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C6" w:rsidRPr="00CE7AD8" w:rsidRDefault="00DB60C6" w:rsidP="00DB60C6">
      <w:pPr>
        <w:spacing w:line="360" w:lineRule="auto"/>
        <w:jc w:val="center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ru-RU"/>
        </w:rPr>
        <w:t xml:space="preserve">                        </w:t>
      </w:r>
      <w:r w:rsidR="002C29F9">
        <w:rPr>
          <w:rFonts w:asciiTheme="minorHAnsi" w:hAnsi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sz w:val="28"/>
          <w:szCs w:val="28"/>
          <w:lang w:val="ru-RU"/>
        </w:rPr>
        <w:t xml:space="preserve">  </w:t>
      </w:r>
      <w:r w:rsidRPr="00CE7AD8">
        <w:rPr>
          <w:sz w:val="28"/>
          <w:szCs w:val="28"/>
        </w:rPr>
        <w:t xml:space="preserve">Додаток </w:t>
      </w:r>
    </w:p>
    <w:p w:rsidR="00DB60C6" w:rsidRPr="00CE7AD8" w:rsidRDefault="00DB60C6" w:rsidP="00DB60C6">
      <w:pPr>
        <w:spacing w:line="360" w:lineRule="auto"/>
        <w:jc w:val="center"/>
        <w:rPr>
          <w:sz w:val="28"/>
          <w:szCs w:val="28"/>
        </w:rPr>
      </w:pPr>
      <w:r w:rsidRPr="00CE7AD8">
        <w:rPr>
          <w:sz w:val="28"/>
          <w:szCs w:val="28"/>
        </w:rPr>
        <w:t xml:space="preserve">                                                     </w:t>
      </w:r>
      <w:r w:rsidRPr="00CE7AD8">
        <w:rPr>
          <w:rFonts w:ascii="Calibri" w:hAnsi="Calibri"/>
          <w:sz w:val="28"/>
          <w:szCs w:val="28"/>
        </w:rPr>
        <w:t xml:space="preserve">           </w:t>
      </w:r>
      <w:r w:rsidRPr="00CE7AD8">
        <w:rPr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</w:t>
      </w:r>
      <w:r w:rsidR="002C29F9">
        <w:rPr>
          <w:rFonts w:asciiTheme="minorHAnsi" w:hAnsiTheme="minorHAnsi"/>
          <w:sz w:val="28"/>
          <w:szCs w:val="28"/>
        </w:rPr>
        <w:t xml:space="preserve"> </w:t>
      </w:r>
      <w:r w:rsidRPr="00CE7AD8">
        <w:rPr>
          <w:sz w:val="28"/>
          <w:szCs w:val="28"/>
        </w:rPr>
        <w:t xml:space="preserve"> до рішення </w:t>
      </w:r>
      <w:r w:rsidRPr="00CE7AD8">
        <w:rPr>
          <w:rFonts w:ascii="Times New Roman" w:hAnsi="Times New Roman" w:cs="Times New Roman"/>
          <w:sz w:val="28"/>
          <w:szCs w:val="28"/>
          <w:lang w:val="ru-RU"/>
        </w:rPr>
        <w:t>двадцять першої</w:t>
      </w:r>
      <w:r w:rsidRPr="00CE7AD8">
        <w:rPr>
          <w:rFonts w:ascii="Times New Roman" w:hAnsi="Times New Roman" w:cs="Times New Roman"/>
          <w:sz w:val="28"/>
          <w:szCs w:val="28"/>
        </w:rPr>
        <w:t xml:space="preserve"> </w:t>
      </w:r>
      <w:r w:rsidRPr="00CE7AD8">
        <w:rPr>
          <w:sz w:val="28"/>
          <w:szCs w:val="28"/>
        </w:rPr>
        <w:t>сесії</w:t>
      </w:r>
    </w:p>
    <w:p w:rsidR="00DB60C6" w:rsidRPr="00CE7AD8" w:rsidRDefault="00DB60C6" w:rsidP="00DB60C6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CE7AD8">
        <w:rPr>
          <w:sz w:val="28"/>
          <w:szCs w:val="28"/>
        </w:rPr>
        <w:t xml:space="preserve">                                                                   </w:t>
      </w:r>
      <w:r w:rsidR="002C29F9">
        <w:rPr>
          <w:rFonts w:asciiTheme="minorHAnsi" w:hAnsiTheme="minorHAnsi"/>
          <w:sz w:val="28"/>
          <w:szCs w:val="28"/>
        </w:rPr>
        <w:t xml:space="preserve"> </w:t>
      </w:r>
      <w:r w:rsidRPr="00CE7AD8">
        <w:rPr>
          <w:sz w:val="28"/>
          <w:szCs w:val="28"/>
        </w:rPr>
        <w:t xml:space="preserve">  районної ради восьмого скликання </w:t>
      </w:r>
    </w:p>
    <w:p w:rsidR="00DB60C6" w:rsidRPr="00CE7AD8" w:rsidRDefault="00DB60C6" w:rsidP="00DB60C6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CE7AD8">
        <w:rPr>
          <w:sz w:val="28"/>
          <w:szCs w:val="28"/>
        </w:rPr>
        <w:t xml:space="preserve">  </w:t>
      </w:r>
      <w:r w:rsidRPr="00CE7AD8">
        <w:rPr>
          <w:rFonts w:ascii="Calibri" w:hAnsi="Calibri"/>
          <w:sz w:val="28"/>
          <w:szCs w:val="28"/>
        </w:rPr>
        <w:t xml:space="preserve">                                </w:t>
      </w:r>
      <w:r w:rsidR="002C29F9">
        <w:rPr>
          <w:rFonts w:ascii="Times New Roman" w:hAnsi="Times New Roman" w:cs="Times New Roman"/>
          <w:sz w:val="28"/>
          <w:szCs w:val="28"/>
        </w:rPr>
        <w:t>№ 277</w:t>
      </w:r>
      <w:r w:rsidRPr="00CE7AD8">
        <w:rPr>
          <w:rFonts w:ascii="Times New Roman" w:hAnsi="Times New Roman" w:cs="Times New Roman"/>
          <w:sz w:val="28"/>
          <w:szCs w:val="28"/>
        </w:rPr>
        <w:t>-ХХІ</w:t>
      </w:r>
    </w:p>
    <w:p w:rsidR="00DB60C6" w:rsidRPr="00CE7AD8" w:rsidRDefault="00DB60C6" w:rsidP="00DB60C6">
      <w:pPr>
        <w:spacing w:line="360" w:lineRule="auto"/>
        <w:jc w:val="center"/>
        <w:rPr>
          <w:sz w:val="28"/>
          <w:szCs w:val="28"/>
        </w:rPr>
      </w:pPr>
      <w:r w:rsidRPr="00CE7AD8">
        <w:rPr>
          <w:sz w:val="28"/>
          <w:szCs w:val="28"/>
        </w:rPr>
        <w:t xml:space="preserve">                           </w:t>
      </w:r>
      <w:r w:rsidR="002C29F9">
        <w:rPr>
          <w:sz w:val="28"/>
          <w:szCs w:val="28"/>
        </w:rPr>
        <w:t xml:space="preserve">                          від 27</w:t>
      </w:r>
      <w:r w:rsidRPr="00CE7AD8">
        <w:rPr>
          <w:sz w:val="28"/>
          <w:szCs w:val="28"/>
        </w:rPr>
        <w:t xml:space="preserve"> вересня 2024 року</w:t>
      </w:r>
    </w:p>
    <w:p w:rsidR="00DB60C6" w:rsidRPr="00CE7AD8" w:rsidRDefault="00DB60C6" w:rsidP="00DB60C6">
      <w:pPr>
        <w:spacing w:line="360" w:lineRule="auto"/>
        <w:ind w:left="4956"/>
        <w:jc w:val="both"/>
        <w:rPr>
          <w:rFonts w:ascii="Calibri" w:hAnsi="Calibri"/>
          <w:sz w:val="28"/>
          <w:szCs w:val="28"/>
        </w:rPr>
      </w:pPr>
    </w:p>
    <w:p w:rsidR="00DB60C6" w:rsidRPr="00CE7AD8" w:rsidRDefault="00DB60C6" w:rsidP="00DB60C6">
      <w:pPr>
        <w:spacing w:line="360" w:lineRule="auto"/>
        <w:ind w:left="4956"/>
        <w:jc w:val="both"/>
        <w:rPr>
          <w:rFonts w:ascii="Calibri" w:hAnsi="Calibri"/>
          <w:sz w:val="28"/>
          <w:szCs w:val="28"/>
        </w:rPr>
      </w:pPr>
    </w:p>
    <w:p w:rsidR="00DB60C6" w:rsidRPr="00CE7AD8" w:rsidRDefault="00DB60C6" w:rsidP="00DB60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D8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DB60C6" w:rsidRDefault="00DB60C6" w:rsidP="00DB60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комісії з припинення, в результаті ліквідації,</w:t>
      </w:r>
      <w:r w:rsidRPr="005D3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юридичної особи </w:t>
      </w:r>
    </w:p>
    <w:p w:rsidR="00DB60C6" w:rsidRDefault="00DB60C6" w:rsidP="00DB60C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«Гребінківська районна виборча комісія Полтавської області»</w:t>
      </w:r>
    </w:p>
    <w:p w:rsidR="00DB60C6" w:rsidRDefault="00DB60C6" w:rsidP="00DB60C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60C6" w:rsidRPr="00B70A6E" w:rsidRDefault="00DB60C6" w:rsidP="00DB60C6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B70A6E">
        <w:rPr>
          <w:sz w:val="28"/>
          <w:szCs w:val="28"/>
        </w:rPr>
        <w:t xml:space="preserve">Голова комісії: </w:t>
      </w:r>
    </w:p>
    <w:p w:rsidR="00DB60C6" w:rsidRPr="00EC7B8A" w:rsidRDefault="00DB60C6" w:rsidP="00DB60C6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EC7B8A">
        <w:rPr>
          <w:sz w:val="28"/>
          <w:szCs w:val="28"/>
        </w:rPr>
        <w:t xml:space="preserve">Голова комісії: </w:t>
      </w:r>
    </w:p>
    <w:p w:rsidR="00DB60C6" w:rsidRDefault="00DB60C6" w:rsidP="00DB60C6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Пляшечник Олександр Миколайович</w:t>
      </w:r>
      <w:r>
        <w:rPr>
          <w:sz w:val="28"/>
          <w:szCs w:val="28"/>
        </w:rPr>
        <w:t xml:space="preserve"> (</w:t>
      </w:r>
      <w:r w:rsidRPr="007813CE">
        <w:rPr>
          <w:rFonts w:ascii="Times New Roman" w:hAnsi="Times New Roman" w:cs="Times New Roman"/>
          <w:sz w:val="28"/>
          <w:szCs w:val="28"/>
        </w:rPr>
        <w:t xml:space="preserve">реєстраційний </w:t>
      </w:r>
      <w:r>
        <w:rPr>
          <w:rFonts w:ascii="Times New Roman" w:hAnsi="Times New Roman" w:cs="Times New Roman"/>
          <w:sz w:val="28"/>
          <w:szCs w:val="28"/>
        </w:rPr>
        <w:t>номер облікової картки платника</w:t>
      </w:r>
      <w:r w:rsidRPr="007813CE">
        <w:rPr>
          <w:rFonts w:ascii="Times New Roman" w:hAnsi="Times New Roman" w:cs="Times New Roman"/>
          <w:sz w:val="28"/>
          <w:szCs w:val="28"/>
        </w:rPr>
        <w:t xml:space="preserve"> податків </w:t>
      </w:r>
      <w:r w:rsidR="00304D13">
        <w:rPr>
          <w:rFonts w:ascii="Times New Roman" w:hAnsi="Times New Roman" w:cs="Times New Roman"/>
          <w:sz w:val="28"/>
          <w:szCs w:val="28"/>
          <w:lang w:val="ru-RU"/>
        </w:rPr>
        <w:t>ХХХХХХХХ</w:t>
      </w:r>
      <w:r w:rsidRPr="00FF6A51">
        <w:rPr>
          <w:sz w:val="28"/>
          <w:szCs w:val="28"/>
        </w:rPr>
        <w:t>)</w:t>
      </w:r>
      <w:r w:rsidRPr="007813CE">
        <w:rPr>
          <w:rFonts w:ascii="Calibri" w:hAnsi="Calibri"/>
          <w:sz w:val="28"/>
          <w:szCs w:val="28"/>
        </w:rPr>
        <w:t>.</w:t>
      </w:r>
    </w:p>
    <w:p w:rsidR="00DB60C6" w:rsidRDefault="00DB60C6" w:rsidP="00DB60C6">
      <w:pPr>
        <w:spacing w:line="360" w:lineRule="auto"/>
        <w:jc w:val="both"/>
        <w:rPr>
          <w:rFonts w:ascii="Член комісіїTimes New Roman" w:hAnsi="Член комісіїTimes New Roman" w:cs="Times New Roman"/>
          <w:sz w:val="28"/>
          <w:szCs w:val="28"/>
        </w:rPr>
      </w:pPr>
      <w:r>
        <w:rPr>
          <w:rFonts w:ascii="Член комісіїTimes New Roman" w:hAnsi="Член комісіїTimes New Roman" w:cs="Times New Roman"/>
          <w:sz w:val="28"/>
          <w:szCs w:val="28"/>
        </w:rPr>
        <w:t>Член комісії:</w:t>
      </w:r>
    </w:p>
    <w:p w:rsidR="00DB60C6" w:rsidRDefault="00DB60C6" w:rsidP="00DB60C6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Торяник Олег Якович</w:t>
      </w:r>
      <w:r w:rsidRPr="00CE7AD8">
        <w:rPr>
          <w:sz w:val="28"/>
          <w:szCs w:val="28"/>
        </w:rPr>
        <w:t xml:space="preserve"> (</w:t>
      </w:r>
      <w:r w:rsidRPr="00CE7AD8">
        <w:rPr>
          <w:rFonts w:ascii="Times New Roman" w:hAnsi="Times New Roman" w:cs="Times New Roman"/>
          <w:sz w:val="28"/>
          <w:szCs w:val="28"/>
        </w:rPr>
        <w:t>реєстраційний номер облікової кар</w:t>
      </w:r>
      <w:r>
        <w:rPr>
          <w:rFonts w:ascii="Times New Roman" w:hAnsi="Times New Roman" w:cs="Times New Roman"/>
          <w:sz w:val="28"/>
          <w:szCs w:val="28"/>
        </w:rPr>
        <w:t xml:space="preserve">тки платника податків </w:t>
      </w:r>
      <w:r w:rsidR="00304D13">
        <w:rPr>
          <w:rFonts w:ascii="Times New Roman" w:hAnsi="Times New Roman" w:cs="Times New Roman"/>
          <w:sz w:val="28"/>
          <w:szCs w:val="28"/>
          <w:lang w:val="ru-RU"/>
        </w:rPr>
        <w:t>ХХХХХХХХ</w:t>
      </w:r>
      <w:bookmarkStart w:id="0" w:name="_GoBack"/>
      <w:bookmarkEnd w:id="0"/>
      <w:r w:rsidRPr="00CE7AD8">
        <w:rPr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>.</w:t>
      </w:r>
    </w:p>
    <w:p w:rsidR="00DB60C6" w:rsidRPr="00B70A6E" w:rsidRDefault="00DB60C6" w:rsidP="00DB60C6">
      <w:pPr>
        <w:spacing w:line="360" w:lineRule="auto"/>
        <w:jc w:val="both"/>
        <w:rPr>
          <w:rFonts w:ascii="Член комісіїTimes New Roman" w:hAnsi="Член комісіїTimes New Roman" w:cs="Times New Roman"/>
          <w:sz w:val="28"/>
          <w:szCs w:val="28"/>
        </w:rPr>
      </w:pPr>
    </w:p>
    <w:p w:rsidR="00DB60C6" w:rsidRPr="00CE7AD8" w:rsidRDefault="00DB60C6" w:rsidP="00DB60C6">
      <w:pPr>
        <w:spacing w:line="360" w:lineRule="auto"/>
        <w:jc w:val="both"/>
        <w:rPr>
          <w:rFonts w:ascii="Calibri" w:hAnsi="Calibri" w:cs="Times New Roman"/>
          <w:sz w:val="28"/>
          <w:szCs w:val="28"/>
        </w:rPr>
      </w:pPr>
    </w:p>
    <w:p w:rsidR="00DB60C6" w:rsidRPr="00CE7AD8" w:rsidRDefault="00DB60C6" w:rsidP="00DB60C6">
      <w:pPr>
        <w:spacing w:line="360" w:lineRule="auto"/>
        <w:jc w:val="both"/>
      </w:pPr>
    </w:p>
    <w:p w:rsidR="00DB60C6" w:rsidRPr="00CE7AD8" w:rsidRDefault="00DB60C6" w:rsidP="00DB60C6">
      <w:pPr>
        <w:spacing w:line="360" w:lineRule="auto"/>
        <w:rPr>
          <w:rFonts w:ascii="Times New Roman" w:hAnsi="Times New Roman"/>
          <w:sz w:val="28"/>
          <w:szCs w:val="28"/>
        </w:rPr>
      </w:pPr>
      <w:r w:rsidRPr="00CE7AD8">
        <w:rPr>
          <w:rFonts w:ascii="Times New Roman" w:hAnsi="Times New Roman"/>
          <w:sz w:val="28"/>
          <w:szCs w:val="28"/>
        </w:rPr>
        <w:t>Заступник голови районної ради</w:t>
      </w:r>
      <w:r w:rsidRPr="00CE7AD8">
        <w:rPr>
          <w:rFonts w:ascii="Times New Roman" w:hAnsi="Times New Roman"/>
          <w:sz w:val="28"/>
          <w:szCs w:val="28"/>
        </w:rPr>
        <w:tab/>
      </w:r>
      <w:r w:rsidRPr="00CE7AD8">
        <w:rPr>
          <w:rFonts w:ascii="Times New Roman" w:hAnsi="Times New Roman"/>
          <w:sz w:val="28"/>
          <w:szCs w:val="28"/>
        </w:rPr>
        <w:tab/>
      </w:r>
      <w:r w:rsidRPr="00CE7AD8">
        <w:rPr>
          <w:rFonts w:ascii="Times New Roman" w:hAnsi="Times New Roman"/>
          <w:sz w:val="28"/>
          <w:szCs w:val="28"/>
        </w:rPr>
        <w:tab/>
      </w:r>
      <w:r w:rsidRPr="00CE7AD8">
        <w:rPr>
          <w:rFonts w:ascii="Times New Roman" w:hAnsi="Times New Roman"/>
          <w:sz w:val="28"/>
          <w:szCs w:val="28"/>
        </w:rPr>
        <w:tab/>
        <w:t xml:space="preserve">           Оксана ЦИМБАЛ</w:t>
      </w:r>
    </w:p>
    <w:p w:rsidR="00DB60C6" w:rsidRDefault="00DB60C6" w:rsidP="00DB60C6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DB60C6" w:rsidRDefault="00DB60C6" w:rsidP="00DB60C6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B21BBA" w:rsidRDefault="00B21BBA"/>
    <w:sectPr w:rsidR="00B21BBA" w:rsidSect="000C78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Член комісії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F9"/>
    <w:rsid w:val="002C29F9"/>
    <w:rsid w:val="00304D13"/>
    <w:rsid w:val="003058F9"/>
    <w:rsid w:val="00B21BBA"/>
    <w:rsid w:val="00DB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ABDEB-E28C-45FB-90BC-842E348C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0C6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CG Times (W1)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9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29F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2024-09-27T11:41:00Z</cp:lastPrinted>
  <dcterms:created xsi:type="dcterms:W3CDTF">2024-09-25T10:27:00Z</dcterms:created>
  <dcterms:modified xsi:type="dcterms:W3CDTF">2024-10-07T08:51:00Z</dcterms:modified>
</cp:coreProperties>
</file>