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79" w:rsidRPr="00CE7AD8" w:rsidRDefault="00A75A79" w:rsidP="00A75A79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</w:t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Pr="00CE7AD8">
        <w:rPr>
          <w:sz w:val="28"/>
          <w:szCs w:val="28"/>
        </w:rPr>
        <w:t xml:space="preserve"> Додаток </w:t>
      </w:r>
    </w:p>
    <w:p w:rsidR="00A75A79" w:rsidRPr="00CE7AD8" w:rsidRDefault="00A75A79" w:rsidP="00A75A79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</w:t>
      </w:r>
      <w:r w:rsidRPr="00CE7AD8">
        <w:rPr>
          <w:rFonts w:ascii="Calibri" w:hAnsi="Calibri"/>
          <w:sz w:val="28"/>
          <w:szCs w:val="28"/>
        </w:rPr>
        <w:t xml:space="preserve">           </w:t>
      </w:r>
      <w:r w:rsidRPr="00CE7AD8"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7AD8">
        <w:rPr>
          <w:sz w:val="28"/>
          <w:szCs w:val="28"/>
        </w:rPr>
        <w:t xml:space="preserve"> до рішення </w:t>
      </w:r>
      <w:proofErr w:type="spellStart"/>
      <w:r w:rsidRPr="00CE7AD8">
        <w:rPr>
          <w:rFonts w:ascii="Times New Roman" w:hAnsi="Times New Roman" w:cs="Times New Roman"/>
          <w:sz w:val="28"/>
          <w:szCs w:val="28"/>
          <w:lang w:val="ru-RU"/>
        </w:rPr>
        <w:t>двадцять</w:t>
      </w:r>
      <w:proofErr w:type="spellEnd"/>
      <w:r w:rsidRPr="00CE7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AD8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CE7AD8">
        <w:rPr>
          <w:rFonts w:ascii="Times New Roman" w:hAnsi="Times New Roman" w:cs="Times New Roman"/>
          <w:sz w:val="28"/>
          <w:szCs w:val="28"/>
        </w:rPr>
        <w:t xml:space="preserve"> </w:t>
      </w:r>
      <w:r w:rsidRPr="00CE7AD8">
        <w:rPr>
          <w:sz w:val="28"/>
          <w:szCs w:val="28"/>
        </w:rPr>
        <w:t>сесії</w:t>
      </w:r>
    </w:p>
    <w:p w:rsidR="00A75A79" w:rsidRPr="00CE7AD8" w:rsidRDefault="00A75A79" w:rsidP="00A75A79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                районної ради восьмого скликання </w:t>
      </w:r>
    </w:p>
    <w:p w:rsidR="00A75A79" w:rsidRPr="00CE7AD8" w:rsidRDefault="00A75A79" w:rsidP="00A75A79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CE7AD8">
        <w:rPr>
          <w:sz w:val="28"/>
          <w:szCs w:val="28"/>
        </w:rPr>
        <w:t xml:space="preserve">  </w:t>
      </w:r>
      <w:r w:rsidRPr="00CE7AD8">
        <w:rPr>
          <w:rFonts w:ascii="Calibri" w:hAnsi="Calibri"/>
          <w:sz w:val="28"/>
          <w:szCs w:val="28"/>
        </w:rPr>
        <w:t xml:space="preserve">                              </w:t>
      </w:r>
      <w:r w:rsidRPr="00CE7AD8">
        <w:rPr>
          <w:rFonts w:ascii="Times New Roman" w:hAnsi="Times New Roman" w:cs="Times New Roman"/>
          <w:sz w:val="28"/>
          <w:szCs w:val="28"/>
        </w:rPr>
        <w:t xml:space="preserve">№ </w:t>
      </w:r>
      <w:r w:rsidR="006A391A">
        <w:rPr>
          <w:rFonts w:ascii="Times New Roman" w:hAnsi="Times New Roman" w:cs="Times New Roman"/>
          <w:sz w:val="28"/>
          <w:szCs w:val="28"/>
        </w:rPr>
        <w:t>275</w:t>
      </w:r>
      <w:r w:rsidRPr="00CE7AD8">
        <w:rPr>
          <w:rFonts w:ascii="Times New Roman" w:hAnsi="Times New Roman" w:cs="Times New Roman"/>
          <w:sz w:val="28"/>
          <w:szCs w:val="28"/>
        </w:rPr>
        <w:t>-ХХІ</w:t>
      </w:r>
    </w:p>
    <w:p w:rsidR="00A75A79" w:rsidRPr="00CE7AD8" w:rsidRDefault="00A75A79" w:rsidP="00A75A79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від </w:t>
      </w:r>
      <w:r w:rsidR="006A391A" w:rsidRPr="006A391A">
        <w:rPr>
          <w:rFonts w:ascii="Times New Roman" w:hAnsi="Times New Roman" w:cs="Times New Roman"/>
          <w:sz w:val="28"/>
          <w:szCs w:val="28"/>
        </w:rPr>
        <w:t>27</w:t>
      </w:r>
      <w:r w:rsidRPr="00CE7AD8">
        <w:rPr>
          <w:sz w:val="28"/>
          <w:szCs w:val="28"/>
        </w:rPr>
        <w:t xml:space="preserve"> вересня 2024 року</w:t>
      </w:r>
    </w:p>
    <w:p w:rsidR="00A75A79" w:rsidRPr="00CE7AD8" w:rsidRDefault="00A75A79" w:rsidP="00A75A79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A75A79" w:rsidRPr="00CE7AD8" w:rsidRDefault="00A75A79" w:rsidP="00A75A79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A75A79" w:rsidRPr="00CE7AD8" w:rsidRDefault="00A75A79" w:rsidP="00A75A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D8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A75A79" w:rsidRDefault="00A75A79" w:rsidP="00A75A7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 з припинення, в результаті ліквідації,</w:t>
      </w:r>
      <w:r w:rsidRPr="005D3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Новоівані</w:t>
      </w:r>
      <w:r w:rsidRPr="00753889">
        <w:rPr>
          <w:rFonts w:ascii="Times New Roman" w:eastAsia="Calibri" w:hAnsi="Times New Roman" w:cs="Times New Roman"/>
          <w:sz w:val="28"/>
          <w:szCs w:val="28"/>
        </w:rPr>
        <w:t>вська</w:t>
      </w:r>
      <w:proofErr w:type="spellEnd"/>
      <w:r w:rsidRPr="00753889">
        <w:rPr>
          <w:rFonts w:ascii="Times New Roman" w:eastAsia="Calibri" w:hAnsi="Times New Roman" w:cs="Times New Roman"/>
          <w:sz w:val="28"/>
          <w:szCs w:val="28"/>
        </w:rPr>
        <w:t xml:space="preserve"> загальноосвітня школа І</w:t>
      </w:r>
      <w:r>
        <w:rPr>
          <w:rFonts w:ascii="Times New Roman" w:eastAsia="Calibri" w:hAnsi="Times New Roman" w:cs="Times New Roman"/>
          <w:sz w:val="28"/>
          <w:szCs w:val="28"/>
        </w:rPr>
        <w:t>-ІІ ступенів</w:t>
      </w:r>
      <w:r w:rsidRPr="00753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3889">
        <w:rPr>
          <w:rFonts w:ascii="Times New Roman" w:eastAsia="Calibri" w:hAnsi="Times New Roman" w:cs="Times New Roman"/>
          <w:sz w:val="28"/>
          <w:szCs w:val="28"/>
        </w:rPr>
        <w:t>Хороль</w:t>
      </w:r>
      <w:bookmarkStart w:id="0" w:name="_GoBack"/>
      <w:bookmarkEnd w:id="0"/>
      <w:r w:rsidRPr="00753889">
        <w:rPr>
          <w:rFonts w:ascii="Times New Roman" w:eastAsia="Calibri" w:hAnsi="Times New Roman" w:cs="Times New Roman"/>
          <w:sz w:val="28"/>
          <w:szCs w:val="28"/>
        </w:rPr>
        <w:t>ської</w:t>
      </w:r>
      <w:proofErr w:type="spellEnd"/>
      <w:r w:rsidRPr="00753889">
        <w:rPr>
          <w:rFonts w:ascii="Times New Roman" w:eastAsia="Calibri" w:hAnsi="Times New Roman" w:cs="Times New Roman"/>
          <w:sz w:val="28"/>
          <w:szCs w:val="28"/>
        </w:rPr>
        <w:t xml:space="preserve"> районної ради Полтавської області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5A79" w:rsidRPr="00B70A6E" w:rsidRDefault="00A75A79" w:rsidP="00A75A79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B70A6E">
        <w:rPr>
          <w:sz w:val="28"/>
          <w:szCs w:val="28"/>
        </w:rPr>
        <w:t xml:space="preserve">Голова комісії: </w:t>
      </w:r>
    </w:p>
    <w:p w:rsidR="00A75A79" w:rsidRPr="00323014" w:rsidRDefault="00A75A79" w:rsidP="00A75A79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Антонівна</w:t>
      </w:r>
      <w:r w:rsidRPr="00CE7AD8">
        <w:rPr>
          <w:sz w:val="28"/>
          <w:szCs w:val="28"/>
        </w:rPr>
        <w:t xml:space="preserve"> (</w:t>
      </w:r>
      <w:r w:rsidRPr="00CE7AD8">
        <w:rPr>
          <w:rFonts w:ascii="Times New Roman" w:hAnsi="Times New Roman" w:cs="Times New Roman"/>
          <w:sz w:val="28"/>
          <w:szCs w:val="28"/>
        </w:rPr>
        <w:t>реєстраційний номер облікової кар</w:t>
      </w:r>
      <w:r>
        <w:rPr>
          <w:rFonts w:ascii="Times New Roman" w:hAnsi="Times New Roman" w:cs="Times New Roman"/>
          <w:sz w:val="28"/>
          <w:szCs w:val="28"/>
        </w:rPr>
        <w:t xml:space="preserve">тки платника податків </w:t>
      </w:r>
      <w:r w:rsidR="004237F2">
        <w:rPr>
          <w:rFonts w:ascii="Times New Roman" w:hAnsi="Times New Roman" w:cs="Times New Roman"/>
          <w:sz w:val="28"/>
          <w:szCs w:val="28"/>
        </w:rPr>
        <w:t>ХХХХХХХХХХ</w:t>
      </w:r>
      <w:r w:rsidRPr="00CE7AD8">
        <w:rPr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.</w:t>
      </w:r>
    </w:p>
    <w:p w:rsidR="00A75A79" w:rsidRDefault="00A75A79" w:rsidP="00A75A79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  <w:r>
        <w:rPr>
          <w:rFonts w:ascii="Член комісіїTimes New Roman" w:hAnsi="Член комісіїTimes New Roman" w:cs="Times New Roman"/>
          <w:sz w:val="28"/>
          <w:szCs w:val="28"/>
        </w:rPr>
        <w:t>Член комісії:</w:t>
      </w:r>
    </w:p>
    <w:p w:rsidR="00A75A79" w:rsidRDefault="00A75A79" w:rsidP="00A75A79">
      <w:p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Малюжко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Pr="00CE7AD8">
        <w:rPr>
          <w:sz w:val="28"/>
          <w:szCs w:val="28"/>
        </w:rPr>
        <w:t xml:space="preserve"> (</w:t>
      </w:r>
      <w:r w:rsidRPr="00CE7AD8">
        <w:rPr>
          <w:rFonts w:ascii="Times New Roman" w:hAnsi="Times New Roman" w:cs="Times New Roman"/>
          <w:sz w:val="28"/>
          <w:szCs w:val="28"/>
        </w:rPr>
        <w:t>реєстраційний номер облікової кар</w:t>
      </w:r>
      <w:r>
        <w:rPr>
          <w:rFonts w:ascii="Times New Roman" w:hAnsi="Times New Roman" w:cs="Times New Roman"/>
          <w:sz w:val="28"/>
          <w:szCs w:val="28"/>
        </w:rPr>
        <w:t xml:space="preserve">тки платника податків </w:t>
      </w:r>
      <w:r w:rsidR="004237F2">
        <w:rPr>
          <w:rFonts w:ascii="Times New Roman" w:hAnsi="Times New Roman" w:cs="Times New Roman"/>
          <w:sz w:val="28"/>
          <w:szCs w:val="28"/>
        </w:rPr>
        <w:t>ХХХХХХХХХХ</w:t>
      </w:r>
      <w:r w:rsidRPr="00CE7AD8">
        <w:rPr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.</w:t>
      </w:r>
    </w:p>
    <w:p w:rsidR="00A75A79" w:rsidRPr="00B70A6E" w:rsidRDefault="00A75A79" w:rsidP="00A75A79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</w:p>
    <w:p w:rsidR="00A75A79" w:rsidRPr="00CE7AD8" w:rsidRDefault="00A75A79" w:rsidP="00A75A79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</w:p>
    <w:p w:rsidR="00A75A79" w:rsidRPr="00CE7AD8" w:rsidRDefault="00A75A79" w:rsidP="00A75A79">
      <w:pPr>
        <w:spacing w:line="360" w:lineRule="auto"/>
        <w:jc w:val="both"/>
      </w:pPr>
    </w:p>
    <w:p w:rsidR="00A75A79" w:rsidRPr="00CE7AD8" w:rsidRDefault="00A75A79" w:rsidP="00A75A79">
      <w:pPr>
        <w:spacing w:line="360" w:lineRule="auto"/>
        <w:rPr>
          <w:rFonts w:ascii="Times New Roman" w:hAnsi="Times New Roman"/>
          <w:sz w:val="28"/>
          <w:szCs w:val="28"/>
        </w:rPr>
      </w:pPr>
      <w:r w:rsidRPr="00CE7AD8">
        <w:rPr>
          <w:rFonts w:ascii="Times New Roman" w:hAnsi="Times New Roman"/>
          <w:sz w:val="28"/>
          <w:szCs w:val="28"/>
        </w:rPr>
        <w:t>Заступник голови районної ради</w:t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  <w:t xml:space="preserve">           Оксана ЦИМБАЛ</w:t>
      </w:r>
    </w:p>
    <w:p w:rsidR="00A75A79" w:rsidRDefault="00A75A79" w:rsidP="00A75A79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A75A79" w:rsidRDefault="00A75A79" w:rsidP="00A75A79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3F4576" w:rsidRDefault="003F4576"/>
    <w:sectPr w:rsidR="003F4576" w:rsidSect="003230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Член комісії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D8"/>
    <w:rsid w:val="003F4576"/>
    <w:rsid w:val="004237F2"/>
    <w:rsid w:val="006A391A"/>
    <w:rsid w:val="00A75A79"/>
    <w:rsid w:val="00FB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1C200-D0D7-4F51-94FD-194BBB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79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CG Times (W1)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7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F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2024-10-01T07:58:00Z</cp:lastPrinted>
  <dcterms:created xsi:type="dcterms:W3CDTF">2024-09-25T10:40:00Z</dcterms:created>
  <dcterms:modified xsi:type="dcterms:W3CDTF">2024-10-01T07:58:00Z</dcterms:modified>
</cp:coreProperties>
</file>