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DA" w:rsidRPr="00CE7AD8" w:rsidRDefault="000436DA" w:rsidP="000436DA">
      <w:pPr>
        <w:spacing w:line="360" w:lineRule="auto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</w:t>
      </w:r>
      <w:r w:rsidRPr="00CE7AD8">
        <w:rPr>
          <w:sz w:val="28"/>
          <w:szCs w:val="28"/>
        </w:rPr>
        <w:t xml:space="preserve">Додаток </w:t>
      </w:r>
    </w:p>
    <w:p w:rsidR="000436DA" w:rsidRPr="00CE7AD8" w:rsidRDefault="000436DA" w:rsidP="000436DA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</w:t>
      </w:r>
      <w:r w:rsidRPr="00CE7AD8">
        <w:rPr>
          <w:rFonts w:ascii="Calibri" w:hAnsi="Calibri"/>
          <w:sz w:val="28"/>
          <w:szCs w:val="28"/>
        </w:rPr>
        <w:t xml:space="preserve">           </w:t>
      </w:r>
      <w:r>
        <w:rPr>
          <w:rFonts w:ascii="Calibri" w:hAnsi="Calibri"/>
          <w:sz w:val="28"/>
          <w:szCs w:val="28"/>
        </w:rPr>
        <w:t xml:space="preserve">     </w:t>
      </w:r>
      <w:r w:rsidRPr="00CE7AD8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7AD8">
        <w:rPr>
          <w:sz w:val="28"/>
          <w:szCs w:val="28"/>
        </w:rPr>
        <w:t xml:space="preserve"> до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четверто</w:t>
      </w:r>
      <w:r w:rsidRPr="00CE7AD8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Pr="00CE7AD8">
        <w:rPr>
          <w:rFonts w:ascii="Times New Roman" w:hAnsi="Times New Roman" w:cs="Times New Roman"/>
          <w:sz w:val="28"/>
          <w:szCs w:val="28"/>
        </w:rPr>
        <w:t xml:space="preserve"> </w:t>
      </w:r>
      <w:r w:rsidRPr="00CE7AD8">
        <w:rPr>
          <w:sz w:val="28"/>
          <w:szCs w:val="28"/>
        </w:rPr>
        <w:t>сесії</w:t>
      </w:r>
    </w:p>
    <w:p w:rsidR="000436DA" w:rsidRDefault="000436DA" w:rsidP="000436DA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                районної ради восьмого скликання </w:t>
      </w:r>
    </w:p>
    <w:p w:rsidR="00694D86" w:rsidRPr="00694D86" w:rsidRDefault="00694D86" w:rsidP="000436DA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від 21</w:t>
      </w:r>
      <w:r w:rsidRPr="000436DA">
        <w:rPr>
          <w:rFonts w:ascii="Times New Roman" w:hAnsi="Times New Roman" w:cs="Times New Roman"/>
          <w:sz w:val="28"/>
          <w:szCs w:val="28"/>
        </w:rPr>
        <w:t xml:space="preserve"> травня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CE7AD8">
        <w:rPr>
          <w:sz w:val="28"/>
          <w:szCs w:val="28"/>
        </w:rPr>
        <w:t xml:space="preserve"> року</w:t>
      </w:r>
    </w:p>
    <w:p w:rsidR="000436DA" w:rsidRPr="000436DA" w:rsidRDefault="000436DA" w:rsidP="000436DA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</w:t>
      </w:r>
      <w:r w:rsidRPr="00CE7AD8">
        <w:rPr>
          <w:rFonts w:ascii="Calibri" w:hAnsi="Calibri"/>
          <w:sz w:val="28"/>
          <w:szCs w:val="28"/>
        </w:rPr>
        <w:t xml:space="preserve">                                </w:t>
      </w:r>
      <w:r w:rsidR="00694D86">
        <w:rPr>
          <w:rFonts w:ascii="Times New Roman" w:hAnsi="Times New Roman" w:cs="Times New Roman"/>
          <w:sz w:val="28"/>
          <w:szCs w:val="28"/>
        </w:rPr>
        <w:t>№ 311</w:t>
      </w:r>
      <w:r w:rsidRPr="00CE7AD8">
        <w:rPr>
          <w:rFonts w:ascii="Times New Roman" w:hAnsi="Times New Roman" w:cs="Times New Roman"/>
          <w:sz w:val="28"/>
          <w:szCs w:val="28"/>
        </w:rPr>
        <w:t xml:space="preserve"> -</w:t>
      </w:r>
      <w:r w:rsidR="00694D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E7AD8">
        <w:rPr>
          <w:rFonts w:ascii="Times New Roman" w:hAnsi="Times New Roman" w:cs="Times New Roman"/>
          <w:sz w:val="28"/>
          <w:szCs w:val="28"/>
        </w:rPr>
        <w:t>ХХІ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0436DA" w:rsidRPr="00CE7AD8" w:rsidRDefault="000436DA" w:rsidP="000436DA">
      <w:pPr>
        <w:spacing w:line="360" w:lineRule="auto"/>
        <w:jc w:val="center"/>
        <w:rPr>
          <w:sz w:val="28"/>
          <w:szCs w:val="28"/>
        </w:rPr>
      </w:pPr>
      <w:r w:rsidRPr="000436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436DA" w:rsidRPr="00CE7AD8" w:rsidRDefault="000436DA" w:rsidP="000436DA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0436DA" w:rsidRPr="00CE7AD8" w:rsidRDefault="000436DA" w:rsidP="000436DA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0436DA" w:rsidRPr="00CE7AD8" w:rsidRDefault="000436DA" w:rsidP="000436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D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0436DA" w:rsidRDefault="000436DA" w:rsidP="000436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з припинення, в результаті ліквідації,</w:t>
      </w:r>
      <w:r w:rsidRPr="005D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</w:p>
    <w:p w:rsidR="000436DA" w:rsidRDefault="000436DA" w:rsidP="000436D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Чорнухинська</w:t>
      </w:r>
      <w:proofErr w:type="spellEnd"/>
      <w:r>
        <w:rPr>
          <w:rFonts w:ascii="Times New Roman" w:hAnsi="Times New Roman" w:cs="Times New Roman"/>
          <w:sz w:val="28"/>
        </w:rPr>
        <w:t xml:space="preserve"> районна виборча комісія Полтавської області»</w:t>
      </w:r>
    </w:p>
    <w:p w:rsidR="000436DA" w:rsidRDefault="000436DA" w:rsidP="000436D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36DA" w:rsidRPr="00B70A6E" w:rsidRDefault="000436DA" w:rsidP="000436DA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B70A6E">
        <w:rPr>
          <w:sz w:val="28"/>
          <w:szCs w:val="28"/>
        </w:rPr>
        <w:t xml:space="preserve">Голова комісії: </w:t>
      </w:r>
    </w:p>
    <w:p w:rsidR="000436DA" w:rsidRDefault="000436DA" w:rsidP="000436DA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9D4AFD">
        <w:rPr>
          <w:rFonts w:ascii="Times New Roman" w:hAnsi="Times New Roman" w:cs="Times New Roman"/>
          <w:sz w:val="28"/>
          <w:szCs w:val="28"/>
        </w:rPr>
        <w:t>Цимбал Оксана Вікторівна</w:t>
      </w:r>
      <w:r>
        <w:rPr>
          <w:sz w:val="28"/>
          <w:szCs w:val="28"/>
        </w:rPr>
        <w:t xml:space="preserve"> (</w:t>
      </w:r>
      <w:r w:rsidRPr="007813CE">
        <w:rPr>
          <w:rFonts w:ascii="Times New Roman" w:hAnsi="Times New Roman" w:cs="Times New Roman"/>
          <w:sz w:val="28"/>
          <w:szCs w:val="28"/>
        </w:rPr>
        <w:t xml:space="preserve">реєстраційний </w:t>
      </w:r>
      <w:r>
        <w:rPr>
          <w:rFonts w:ascii="Times New Roman" w:hAnsi="Times New Roman" w:cs="Times New Roman"/>
          <w:sz w:val="28"/>
          <w:szCs w:val="28"/>
        </w:rPr>
        <w:t>номер облікової картки платника</w:t>
      </w:r>
      <w:r w:rsidRPr="007813CE">
        <w:rPr>
          <w:rFonts w:ascii="Times New Roman" w:hAnsi="Times New Roman" w:cs="Times New Roman"/>
          <w:sz w:val="28"/>
          <w:szCs w:val="28"/>
        </w:rPr>
        <w:t xml:space="preserve"> податків </w:t>
      </w:r>
      <w:r w:rsidR="003A224E">
        <w:rPr>
          <w:rFonts w:ascii="Times New Roman" w:hAnsi="Times New Roman" w:cs="Times New Roman"/>
          <w:sz w:val="28"/>
          <w:szCs w:val="28"/>
        </w:rPr>
        <w:t>ХХХХХХХХХХ</w:t>
      </w:r>
      <w:r w:rsidRPr="00FF6A51">
        <w:rPr>
          <w:sz w:val="28"/>
          <w:szCs w:val="28"/>
        </w:rPr>
        <w:t>)</w:t>
      </w:r>
      <w:r w:rsidRPr="007813CE">
        <w:rPr>
          <w:rFonts w:ascii="Calibri" w:hAnsi="Calibri"/>
          <w:sz w:val="28"/>
          <w:szCs w:val="28"/>
        </w:rPr>
        <w:t>.</w:t>
      </w:r>
    </w:p>
    <w:p w:rsidR="000436DA" w:rsidRDefault="000436DA" w:rsidP="000436DA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  <w:r>
        <w:rPr>
          <w:rFonts w:ascii="Член комісіїTimes New Roman" w:hAnsi="Член комісіїTimes New Roman" w:cs="Times New Roman"/>
          <w:sz w:val="28"/>
          <w:szCs w:val="28"/>
        </w:rPr>
        <w:t>Члени комісії:</w:t>
      </w:r>
    </w:p>
    <w:p w:rsidR="000436DA" w:rsidRDefault="000436DA" w:rsidP="000436DA">
      <w:p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Корнієнко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>
        <w:rPr>
          <w:rFonts w:ascii="Times New Roman" w:hAnsi="Times New Roman" w:cs="Times New Roman"/>
          <w:sz w:val="28"/>
          <w:szCs w:val="28"/>
        </w:rPr>
        <w:t xml:space="preserve">тки платника податків </w:t>
      </w:r>
      <w:r w:rsidR="003A224E">
        <w:rPr>
          <w:rFonts w:ascii="Times New Roman" w:hAnsi="Times New Roman" w:cs="Times New Roman"/>
          <w:sz w:val="28"/>
          <w:szCs w:val="28"/>
        </w:rPr>
        <w:t>ХХХХХХХХХХ</w:t>
      </w:r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0436DA" w:rsidRDefault="000436DA" w:rsidP="000436DA">
      <w:p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Малюжко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>
        <w:rPr>
          <w:rFonts w:ascii="Times New Roman" w:hAnsi="Times New Roman" w:cs="Times New Roman"/>
          <w:sz w:val="28"/>
          <w:szCs w:val="28"/>
        </w:rPr>
        <w:t xml:space="preserve">тки платника податків </w:t>
      </w:r>
      <w:r w:rsidR="003A224E">
        <w:rPr>
          <w:rFonts w:ascii="Times New Roman" w:hAnsi="Times New Roman" w:cs="Times New Roman"/>
          <w:sz w:val="28"/>
          <w:szCs w:val="28"/>
        </w:rPr>
        <w:t>ХХХХХХХХХХ</w:t>
      </w:r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0436DA" w:rsidRPr="00B70A6E" w:rsidRDefault="000436DA" w:rsidP="000436DA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</w:p>
    <w:p w:rsidR="000436DA" w:rsidRPr="00CE7AD8" w:rsidRDefault="000436DA" w:rsidP="000436DA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</w:p>
    <w:p w:rsidR="000436DA" w:rsidRPr="00CE7AD8" w:rsidRDefault="000436DA" w:rsidP="000436DA">
      <w:pPr>
        <w:spacing w:line="360" w:lineRule="auto"/>
        <w:jc w:val="both"/>
      </w:pPr>
    </w:p>
    <w:p w:rsidR="000436DA" w:rsidRPr="00CE7AD8" w:rsidRDefault="000436DA" w:rsidP="000436DA">
      <w:pPr>
        <w:spacing w:line="360" w:lineRule="auto"/>
        <w:rPr>
          <w:rFonts w:ascii="Times New Roman" w:hAnsi="Times New Roman"/>
          <w:sz w:val="28"/>
          <w:szCs w:val="28"/>
        </w:rPr>
      </w:pPr>
      <w:r w:rsidRPr="00CE7AD8">
        <w:rPr>
          <w:rFonts w:ascii="Times New Roman" w:hAnsi="Times New Roman"/>
          <w:sz w:val="28"/>
          <w:szCs w:val="28"/>
        </w:rPr>
        <w:t>Заступник голови районної ради</w:t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  <w:t xml:space="preserve">           Оксана ЦИМБАЛ</w:t>
      </w:r>
    </w:p>
    <w:p w:rsidR="000436DA" w:rsidRDefault="000436DA" w:rsidP="000436DA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0436DA" w:rsidRDefault="000436DA" w:rsidP="000436DA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5200C6" w:rsidRDefault="005200C6"/>
    <w:sectPr w:rsidR="005200C6" w:rsidSect="000C78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Член комісії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DC"/>
    <w:rsid w:val="000436DA"/>
    <w:rsid w:val="003A224E"/>
    <w:rsid w:val="00510EDC"/>
    <w:rsid w:val="005200C6"/>
    <w:rsid w:val="00694D86"/>
    <w:rsid w:val="00B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077D-469C-40AC-BBB0-6A0C6672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6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6D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2025-05-09T06:31:00Z</cp:lastPrinted>
  <dcterms:created xsi:type="dcterms:W3CDTF">2025-05-09T06:27:00Z</dcterms:created>
  <dcterms:modified xsi:type="dcterms:W3CDTF">2025-05-20T08:11:00Z</dcterms:modified>
</cp:coreProperties>
</file>