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09" w:rsidRDefault="00A30109" w:rsidP="00A30109">
      <w:pPr>
        <w:shd w:val="clear" w:color="auto" w:fill="FFFFFF"/>
        <w:spacing w:before="19"/>
        <w:jc w:val="both"/>
        <w:rPr>
          <w:bCs/>
          <w:sz w:val="28"/>
          <w:szCs w:val="28"/>
          <w:lang w:val="uk-UA"/>
        </w:rPr>
      </w:pPr>
    </w:p>
    <w:p w:rsidR="00A30109" w:rsidRDefault="00A30109" w:rsidP="00A30109">
      <w:pPr>
        <w:jc w:val="center"/>
        <w:rPr>
          <w:sz w:val="28"/>
          <w:szCs w:val="28"/>
          <w:lang w:val="uk-UA"/>
        </w:rPr>
      </w:pPr>
      <w:r w:rsidRPr="00232CC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Додаток </w:t>
      </w:r>
    </w:p>
    <w:p w:rsidR="00A30109" w:rsidRDefault="00A30109" w:rsidP="00A301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="000624A5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</w:t>
      </w:r>
      <w:r w:rsidR="00E01A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рішення </w:t>
      </w:r>
      <w:r w:rsidR="000624A5">
        <w:rPr>
          <w:sz w:val="28"/>
          <w:szCs w:val="28"/>
          <w:lang w:val="uk-UA"/>
        </w:rPr>
        <w:t>одинадцятої</w:t>
      </w:r>
      <w:r>
        <w:rPr>
          <w:sz w:val="28"/>
          <w:szCs w:val="28"/>
          <w:lang w:val="uk-UA"/>
        </w:rPr>
        <w:t xml:space="preserve"> сесії</w:t>
      </w:r>
    </w:p>
    <w:p w:rsidR="00A30109" w:rsidRDefault="00A30109" w:rsidP="00A301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районної ради восьмого скликання   </w:t>
      </w:r>
    </w:p>
    <w:p w:rsidR="00A30109" w:rsidRPr="00151826" w:rsidRDefault="00A30109" w:rsidP="00A30109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151826" w:rsidRPr="00151826"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 xml:space="preserve">     </w:t>
      </w:r>
      <w:r w:rsidR="00E01A7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від </w:t>
      </w:r>
      <w:r w:rsidR="002715F8">
        <w:rPr>
          <w:sz w:val="28"/>
          <w:szCs w:val="28"/>
          <w:lang w:val="uk-UA"/>
        </w:rPr>
        <w:t>16</w:t>
      </w:r>
      <w:r w:rsidR="000624A5">
        <w:rPr>
          <w:sz w:val="28"/>
          <w:szCs w:val="28"/>
          <w:lang w:val="uk-UA"/>
        </w:rPr>
        <w:t xml:space="preserve"> червня </w:t>
      </w:r>
      <w:r>
        <w:rPr>
          <w:sz w:val="28"/>
          <w:szCs w:val="28"/>
          <w:lang w:val="uk-UA"/>
        </w:rPr>
        <w:t xml:space="preserve"> 202</w:t>
      </w:r>
      <w:r w:rsidR="000624A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року</w:t>
      </w:r>
      <w:r w:rsidR="00151826">
        <w:rPr>
          <w:sz w:val="28"/>
          <w:szCs w:val="28"/>
          <w:lang w:val="uk-UA"/>
        </w:rPr>
        <w:t xml:space="preserve"> №</w:t>
      </w:r>
      <w:r w:rsidR="00AD7061">
        <w:rPr>
          <w:sz w:val="28"/>
          <w:szCs w:val="28"/>
          <w:lang w:val="uk-UA"/>
        </w:rPr>
        <w:t>180</w:t>
      </w:r>
      <w:r w:rsidR="00151826">
        <w:rPr>
          <w:sz w:val="28"/>
          <w:szCs w:val="28"/>
          <w:lang w:val="uk-UA"/>
        </w:rPr>
        <w:t>-</w:t>
      </w:r>
      <w:r w:rsidR="00151826">
        <w:rPr>
          <w:sz w:val="28"/>
          <w:szCs w:val="28"/>
          <w:lang w:val="en-US"/>
        </w:rPr>
        <w:t>XI</w:t>
      </w:r>
    </w:p>
    <w:p w:rsidR="00A30109" w:rsidRDefault="00A30109" w:rsidP="00A30109">
      <w:pPr>
        <w:shd w:val="clear" w:color="auto" w:fill="FFFFFF"/>
        <w:spacing w:before="19"/>
        <w:jc w:val="both"/>
        <w:rPr>
          <w:sz w:val="28"/>
          <w:szCs w:val="28"/>
          <w:lang w:val="uk-UA"/>
        </w:rPr>
      </w:pPr>
    </w:p>
    <w:p w:rsidR="00A30109" w:rsidRDefault="00C57F0B" w:rsidP="00A30109">
      <w:pPr>
        <w:shd w:val="clear" w:color="auto" w:fill="FFFFFF"/>
        <w:spacing w:before="19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СТРУКТУР</w:t>
      </w:r>
      <w:r w:rsidR="00275706">
        <w:rPr>
          <w:b/>
          <w:sz w:val="28"/>
          <w:szCs w:val="28"/>
          <w:lang w:val="uk-UA"/>
        </w:rPr>
        <w:t>А ТА ЧИСЕЛЬНІСТЬ</w:t>
      </w:r>
      <w:bookmarkStart w:id="0" w:name="_GoBack"/>
      <w:bookmarkEnd w:id="0"/>
      <w:r w:rsidR="00A30109" w:rsidRPr="00C14876">
        <w:rPr>
          <w:b/>
          <w:sz w:val="28"/>
          <w:szCs w:val="28"/>
          <w:lang w:val="uk-UA"/>
        </w:rPr>
        <w:t xml:space="preserve"> ВИКОН</w:t>
      </w:r>
      <w:r w:rsidR="00A30109">
        <w:rPr>
          <w:b/>
          <w:sz w:val="28"/>
          <w:szCs w:val="28"/>
          <w:lang w:val="uk-UA"/>
        </w:rPr>
        <w:t xml:space="preserve">АВЧОГО АПАРАТУ </w:t>
      </w:r>
      <w:r w:rsidR="00151826">
        <w:rPr>
          <w:b/>
          <w:sz w:val="28"/>
          <w:szCs w:val="28"/>
          <w:lang w:val="uk-UA"/>
        </w:rPr>
        <w:t xml:space="preserve">ЛУБЕНСЬКОЇ </w:t>
      </w:r>
      <w:r w:rsidR="00A30109">
        <w:rPr>
          <w:b/>
          <w:sz w:val="28"/>
          <w:szCs w:val="28"/>
          <w:lang w:val="uk-UA"/>
        </w:rPr>
        <w:t>РАЙОННОЇ РАДИ ВОСЬ</w:t>
      </w:r>
      <w:r w:rsidR="00A30109" w:rsidRPr="00C14876">
        <w:rPr>
          <w:b/>
          <w:sz w:val="28"/>
          <w:szCs w:val="28"/>
          <w:lang w:val="uk-UA"/>
        </w:rPr>
        <w:t>МОГО СКЛИКАННЯ</w:t>
      </w:r>
    </w:p>
    <w:tbl>
      <w:tblPr>
        <w:tblStyle w:val="a3"/>
        <w:tblW w:w="0" w:type="auto"/>
        <w:tblInd w:w="254" w:type="dxa"/>
        <w:tblLook w:val="01E0" w:firstRow="1" w:lastRow="1" w:firstColumn="1" w:lastColumn="1" w:noHBand="0" w:noVBand="0"/>
      </w:tblPr>
      <w:tblGrid>
        <w:gridCol w:w="644"/>
        <w:gridCol w:w="6658"/>
        <w:gridCol w:w="1789"/>
      </w:tblGrid>
      <w:tr w:rsidR="00A30109" w:rsidTr="000624A5">
        <w:trPr>
          <w:trHeight w:val="488"/>
        </w:trPr>
        <w:tc>
          <w:tcPr>
            <w:tcW w:w="644" w:type="dxa"/>
          </w:tcPr>
          <w:p w:rsidR="00A30109" w:rsidRPr="00C14876" w:rsidRDefault="00A30109" w:rsidP="00A7370D">
            <w:pPr>
              <w:spacing w:before="19"/>
              <w:jc w:val="center"/>
              <w:rPr>
                <w:b/>
                <w:lang w:val="uk-UA"/>
              </w:rPr>
            </w:pPr>
            <w:r w:rsidRPr="00C14876">
              <w:rPr>
                <w:b/>
                <w:lang w:val="uk-UA"/>
              </w:rPr>
              <w:t>№</w:t>
            </w:r>
          </w:p>
          <w:p w:rsidR="00A30109" w:rsidRDefault="00A30109" w:rsidP="00A7370D">
            <w:pPr>
              <w:spacing w:before="19"/>
              <w:jc w:val="center"/>
              <w:rPr>
                <w:b/>
                <w:sz w:val="28"/>
                <w:szCs w:val="28"/>
                <w:lang w:val="uk-UA"/>
              </w:rPr>
            </w:pPr>
            <w:r w:rsidRPr="00C14876">
              <w:rPr>
                <w:b/>
                <w:lang w:val="uk-UA"/>
              </w:rPr>
              <w:t>п/п</w:t>
            </w:r>
          </w:p>
        </w:tc>
        <w:tc>
          <w:tcPr>
            <w:tcW w:w="6658" w:type="dxa"/>
          </w:tcPr>
          <w:p w:rsidR="00A30109" w:rsidRPr="007E55C8" w:rsidRDefault="00A30109" w:rsidP="00A7370D">
            <w:pPr>
              <w:spacing w:before="19" w:line="360" w:lineRule="auto"/>
              <w:jc w:val="center"/>
              <w:rPr>
                <w:b/>
                <w:lang w:val="uk-UA"/>
              </w:rPr>
            </w:pPr>
            <w:r w:rsidRPr="007E55C8">
              <w:rPr>
                <w:b/>
                <w:lang w:val="uk-UA"/>
              </w:rPr>
              <w:t>Структура</w:t>
            </w:r>
          </w:p>
        </w:tc>
        <w:tc>
          <w:tcPr>
            <w:tcW w:w="1789" w:type="dxa"/>
          </w:tcPr>
          <w:p w:rsidR="00A30109" w:rsidRDefault="00A30109" w:rsidP="00A7370D">
            <w:pPr>
              <w:spacing w:before="19"/>
              <w:jc w:val="center"/>
              <w:rPr>
                <w:b/>
                <w:lang w:val="uk-UA"/>
              </w:rPr>
            </w:pPr>
            <w:r w:rsidRPr="00BE346B">
              <w:rPr>
                <w:b/>
                <w:lang w:val="uk-UA"/>
              </w:rPr>
              <w:t>Чисельність</w:t>
            </w:r>
          </w:p>
          <w:p w:rsidR="00A30109" w:rsidRPr="00BE346B" w:rsidRDefault="00A30109" w:rsidP="00A73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шт.од</w:t>
            </w:r>
            <w:proofErr w:type="spellEnd"/>
            <w:r>
              <w:rPr>
                <w:lang w:val="uk-UA"/>
              </w:rPr>
              <w:t>.)</w:t>
            </w:r>
          </w:p>
        </w:tc>
      </w:tr>
      <w:tr w:rsidR="00A30109" w:rsidTr="000624A5">
        <w:tc>
          <w:tcPr>
            <w:tcW w:w="644" w:type="dxa"/>
          </w:tcPr>
          <w:p w:rsidR="00A30109" w:rsidRDefault="00A30109" w:rsidP="00A7370D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6658" w:type="dxa"/>
          </w:tcPr>
          <w:p w:rsidR="00A30109" w:rsidRDefault="00A30109" w:rsidP="00A7370D">
            <w:pPr>
              <w:spacing w:before="19" w:line="36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Голова районної ради </w:t>
            </w:r>
          </w:p>
        </w:tc>
        <w:tc>
          <w:tcPr>
            <w:tcW w:w="1789" w:type="dxa"/>
          </w:tcPr>
          <w:p w:rsidR="00A30109" w:rsidRDefault="00A30109" w:rsidP="00A7370D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A30109" w:rsidTr="000624A5">
        <w:tc>
          <w:tcPr>
            <w:tcW w:w="644" w:type="dxa"/>
          </w:tcPr>
          <w:p w:rsidR="00A30109" w:rsidRDefault="00A30109" w:rsidP="00A7370D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6658" w:type="dxa"/>
          </w:tcPr>
          <w:p w:rsidR="00A30109" w:rsidRDefault="00A30109" w:rsidP="00A7370D">
            <w:pPr>
              <w:spacing w:before="19" w:line="36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Заступник голови районної ради         </w:t>
            </w:r>
          </w:p>
        </w:tc>
        <w:tc>
          <w:tcPr>
            <w:tcW w:w="1789" w:type="dxa"/>
          </w:tcPr>
          <w:p w:rsidR="00A30109" w:rsidRDefault="000624A5" w:rsidP="00A7370D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A30109" w:rsidTr="000624A5">
        <w:tc>
          <w:tcPr>
            <w:tcW w:w="644" w:type="dxa"/>
          </w:tcPr>
          <w:p w:rsidR="00A30109" w:rsidRDefault="000624A5" w:rsidP="00A7370D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A30109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658" w:type="dxa"/>
          </w:tcPr>
          <w:p w:rsidR="00A30109" w:rsidRPr="00CC59D3" w:rsidRDefault="00A30109" w:rsidP="00A7370D">
            <w:pPr>
              <w:spacing w:before="19"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CC59D3">
              <w:rPr>
                <w:b/>
                <w:sz w:val="28"/>
                <w:szCs w:val="28"/>
                <w:lang w:val="uk-UA"/>
              </w:rPr>
              <w:t xml:space="preserve">Радник голови районної ради </w:t>
            </w:r>
          </w:p>
        </w:tc>
        <w:tc>
          <w:tcPr>
            <w:tcW w:w="1789" w:type="dxa"/>
          </w:tcPr>
          <w:p w:rsidR="00A30109" w:rsidRDefault="00A30109" w:rsidP="00A7370D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A30109" w:rsidRPr="00C908CE" w:rsidTr="000624A5">
        <w:tc>
          <w:tcPr>
            <w:tcW w:w="644" w:type="dxa"/>
          </w:tcPr>
          <w:p w:rsidR="00A30109" w:rsidRDefault="000624A5" w:rsidP="00A7370D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="00A30109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658" w:type="dxa"/>
          </w:tcPr>
          <w:p w:rsidR="00A30109" w:rsidRPr="00CC59D3" w:rsidRDefault="00A30109" w:rsidP="00A7370D">
            <w:pPr>
              <w:spacing w:before="19"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CC59D3">
              <w:rPr>
                <w:b/>
                <w:sz w:val="28"/>
                <w:szCs w:val="28"/>
                <w:lang w:val="uk-UA"/>
              </w:rPr>
              <w:t>Відділ організаційного, інформаційного забезпечення діяльності районної ради та роботи зі зверненнями громадян:</w:t>
            </w:r>
          </w:p>
        </w:tc>
        <w:tc>
          <w:tcPr>
            <w:tcW w:w="1789" w:type="dxa"/>
          </w:tcPr>
          <w:p w:rsidR="00A30109" w:rsidRDefault="00A30109" w:rsidP="00A7370D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30109" w:rsidTr="000624A5">
        <w:tc>
          <w:tcPr>
            <w:tcW w:w="644" w:type="dxa"/>
          </w:tcPr>
          <w:p w:rsidR="00A30109" w:rsidRDefault="00A30109" w:rsidP="00A7370D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658" w:type="dxa"/>
          </w:tcPr>
          <w:p w:rsidR="00A30109" w:rsidRPr="00CC59D3" w:rsidRDefault="00A30109" w:rsidP="00A7370D">
            <w:pPr>
              <w:spacing w:before="19" w:line="360" w:lineRule="auto"/>
              <w:jc w:val="both"/>
              <w:rPr>
                <w:sz w:val="28"/>
                <w:szCs w:val="28"/>
                <w:lang w:val="uk-UA"/>
              </w:rPr>
            </w:pPr>
            <w:r w:rsidRPr="00CC59D3">
              <w:rPr>
                <w:sz w:val="28"/>
                <w:szCs w:val="28"/>
                <w:lang w:val="uk-UA"/>
              </w:rPr>
              <w:t xml:space="preserve"> начальник відділу</w:t>
            </w:r>
          </w:p>
        </w:tc>
        <w:tc>
          <w:tcPr>
            <w:tcW w:w="1789" w:type="dxa"/>
          </w:tcPr>
          <w:p w:rsidR="00A30109" w:rsidRDefault="00A30109" w:rsidP="00A7370D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A30109" w:rsidTr="000624A5">
        <w:tc>
          <w:tcPr>
            <w:tcW w:w="644" w:type="dxa"/>
          </w:tcPr>
          <w:p w:rsidR="00A30109" w:rsidRDefault="00A30109" w:rsidP="00A7370D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658" w:type="dxa"/>
          </w:tcPr>
          <w:p w:rsidR="00A30109" w:rsidRPr="00CC59D3" w:rsidRDefault="00A30109" w:rsidP="00A7370D">
            <w:pPr>
              <w:spacing w:before="19" w:line="360" w:lineRule="auto"/>
              <w:jc w:val="both"/>
              <w:rPr>
                <w:sz w:val="28"/>
                <w:szCs w:val="28"/>
                <w:lang w:val="uk-UA"/>
              </w:rPr>
            </w:pPr>
            <w:r w:rsidRPr="00CC59D3">
              <w:rPr>
                <w:sz w:val="28"/>
                <w:szCs w:val="28"/>
                <w:lang w:val="uk-UA"/>
              </w:rPr>
              <w:t xml:space="preserve"> головний спеціаліст</w:t>
            </w:r>
          </w:p>
        </w:tc>
        <w:tc>
          <w:tcPr>
            <w:tcW w:w="1789" w:type="dxa"/>
          </w:tcPr>
          <w:p w:rsidR="00A30109" w:rsidRDefault="00A30109" w:rsidP="00A7370D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A30109" w:rsidTr="000624A5">
        <w:tc>
          <w:tcPr>
            <w:tcW w:w="644" w:type="dxa"/>
          </w:tcPr>
          <w:p w:rsidR="00A30109" w:rsidRDefault="000624A5" w:rsidP="00A7370D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="00A30109">
              <w:rPr>
                <w:b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6658" w:type="dxa"/>
          </w:tcPr>
          <w:p w:rsidR="00A30109" w:rsidRPr="00CC59D3" w:rsidRDefault="00A30109" w:rsidP="00A7370D">
            <w:pPr>
              <w:spacing w:before="19"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CC59D3">
              <w:rPr>
                <w:b/>
                <w:sz w:val="28"/>
                <w:szCs w:val="28"/>
                <w:lang w:val="uk-UA"/>
              </w:rPr>
              <w:t>Відділ управління майном комунальної власності:</w:t>
            </w:r>
          </w:p>
        </w:tc>
        <w:tc>
          <w:tcPr>
            <w:tcW w:w="1789" w:type="dxa"/>
          </w:tcPr>
          <w:p w:rsidR="00A30109" w:rsidRDefault="00A30109" w:rsidP="00A7370D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30109" w:rsidTr="000624A5">
        <w:tc>
          <w:tcPr>
            <w:tcW w:w="644" w:type="dxa"/>
          </w:tcPr>
          <w:p w:rsidR="00A30109" w:rsidRDefault="00A30109" w:rsidP="00A7370D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658" w:type="dxa"/>
          </w:tcPr>
          <w:p w:rsidR="00A30109" w:rsidRPr="00CC59D3" w:rsidRDefault="00A30109" w:rsidP="00A7370D">
            <w:pPr>
              <w:spacing w:before="19" w:line="360" w:lineRule="auto"/>
              <w:jc w:val="both"/>
              <w:rPr>
                <w:sz w:val="28"/>
                <w:szCs w:val="28"/>
                <w:lang w:val="uk-UA"/>
              </w:rPr>
            </w:pPr>
            <w:r w:rsidRPr="00CC59D3">
              <w:rPr>
                <w:sz w:val="28"/>
                <w:szCs w:val="28"/>
                <w:lang w:val="uk-UA"/>
              </w:rPr>
              <w:t xml:space="preserve"> начальник відділу</w:t>
            </w:r>
          </w:p>
        </w:tc>
        <w:tc>
          <w:tcPr>
            <w:tcW w:w="1789" w:type="dxa"/>
          </w:tcPr>
          <w:p w:rsidR="00A30109" w:rsidRDefault="00A30109" w:rsidP="00A7370D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A30109" w:rsidTr="000624A5">
        <w:tc>
          <w:tcPr>
            <w:tcW w:w="644" w:type="dxa"/>
          </w:tcPr>
          <w:p w:rsidR="00A30109" w:rsidRDefault="00A30109" w:rsidP="00A7370D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658" w:type="dxa"/>
          </w:tcPr>
          <w:p w:rsidR="00A30109" w:rsidRPr="00CC59D3" w:rsidRDefault="00A30109" w:rsidP="00A7370D">
            <w:pPr>
              <w:spacing w:before="19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CC59D3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789" w:type="dxa"/>
          </w:tcPr>
          <w:p w:rsidR="00A30109" w:rsidRDefault="00A30109" w:rsidP="00A7370D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A30109" w:rsidTr="000624A5">
        <w:tc>
          <w:tcPr>
            <w:tcW w:w="644" w:type="dxa"/>
          </w:tcPr>
          <w:p w:rsidR="00A30109" w:rsidRDefault="000624A5" w:rsidP="00A7370D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r w:rsidR="00A30109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658" w:type="dxa"/>
          </w:tcPr>
          <w:p w:rsidR="00A30109" w:rsidRDefault="00A30109" w:rsidP="00A7370D">
            <w:pPr>
              <w:spacing w:before="19"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правового та кадрового забезпечення:</w:t>
            </w:r>
          </w:p>
        </w:tc>
        <w:tc>
          <w:tcPr>
            <w:tcW w:w="1789" w:type="dxa"/>
          </w:tcPr>
          <w:p w:rsidR="00A30109" w:rsidRDefault="00A30109" w:rsidP="00A7370D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30109" w:rsidTr="000624A5">
        <w:tc>
          <w:tcPr>
            <w:tcW w:w="644" w:type="dxa"/>
          </w:tcPr>
          <w:p w:rsidR="00A30109" w:rsidRDefault="00A30109" w:rsidP="00A7370D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658" w:type="dxa"/>
          </w:tcPr>
          <w:p w:rsidR="00A30109" w:rsidRPr="00CC59D3" w:rsidRDefault="00A30109" w:rsidP="00A7370D">
            <w:pPr>
              <w:spacing w:before="19" w:line="360" w:lineRule="auto"/>
              <w:jc w:val="both"/>
              <w:rPr>
                <w:sz w:val="28"/>
                <w:szCs w:val="28"/>
                <w:lang w:val="uk-UA"/>
              </w:rPr>
            </w:pPr>
            <w:r w:rsidRPr="00CC59D3">
              <w:rPr>
                <w:sz w:val="28"/>
                <w:szCs w:val="28"/>
                <w:lang w:val="uk-UA"/>
              </w:rPr>
              <w:t xml:space="preserve"> начальник відділу</w:t>
            </w:r>
          </w:p>
        </w:tc>
        <w:tc>
          <w:tcPr>
            <w:tcW w:w="1789" w:type="dxa"/>
          </w:tcPr>
          <w:p w:rsidR="00A30109" w:rsidRDefault="00A30109" w:rsidP="00A7370D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A30109" w:rsidTr="000624A5">
        <w:tc>
          <w:tcPr>
            <w:tcW w:w="644" w:type="dxa"/>
          </w:tcPr>
          <w:p w:rsidR="00A30109" w:rsidRDefault="00A30109" w:rsidP="00A7370D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658" w:type="dxa"/>
          </w:tcPr>
          <w:p w:rsidR="00A30109" w:rsidRPr="00CC59D3" w:rsidRDefault="00A30109" w:rsidP="00A7370D">
            <w:pPr>
              <w:spacing w:before="19" w:line="360" w:lineRule="auto"/>
              <w:jc w:val="both"/>
              <w:rPr>
                <w:sz w:val="28"/>
                <w:szCs w:val="28"/>
                <w:lang w:val="uk-UA"/>
              </w:rPr>
            </w:pPr>
            <w:r w:rsidRPr="00CC59D3">
              <w:rPr>
                <w:sz w:val="28"/>
                <w:szCs w:val="28"/>
                <w:lang w:val="uk-UA"/>
              </w:rPr>
              <w:t xml:space="preserve"> головний спеціаліст</w:t>
            </w:r>
          </w:p>
        </w:tc>
        <w:tc>
          <w:tcPr>
            <w:tcW w:w="1789" w:type="dxa"/>
          </w:tcPr>
          <w:p w:rsidR="00A30109" w:rsidRDefault="00A30109" w:rsidP="00A7370D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A30109" w:rsidTr="000624A5">
        <w:tc>
          <w:tcPr>
            <w:tcW w:w="644" w:type="dxa"/>
          </w:tcPr>
          <w:p w:rsidR="00A30109" w:rsidRDefault="000624A5" w:rsidP="00A7370D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  <w:r w:rsidR="00A30109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658" w:type="dxa"/>
          </w:tcPr>
          <w:p w:rsidR="00A30109" w:rsidRDefault="00A30109" w:rsidP="00A7370D">
            <w:pPr>
              <w:spacing w:before="19"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фінансово-господарського забезпечення:</w:t>
            </w:r>
          </w:p>
        </w:tc>
        <w:tc>
          <w:tcPr>
            <w:tcW w:w="1789" w:type="dxa"/>
          </w:tcPr>
          <w:p w:rsidR="00A30109" w:rsidRDefault="00A30109" w:rsidP="00A7370D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30109" w:rsidTr="000624A5">
        <w:tc>
          <w:tcPr>
            <w:tcW w:w="644" w:type="dxa"/>
          </w:tcPr>
          <w:p w:rsidR="00A30109" w:rsidRDefault="00A30109" w:rsidP="00A7370D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658" w:type="dxa"/>
          </w:tcPr>
          <w:p w:rsidR="00A30109" w:rsidRPr="00CC59D3" w:rsidRDefault="00A30109" w:rsidP="00A7370D">
            <w:pPr>
              <w:spacing w:before="19" w:line="360" w:lineRule="auto"/>
              <w:jc w:val="both"/>
              <w:rPr>
                <w:sz w:val="28"/>
                <w:szCs w:val="28"/>
                <w:lang w:val="uk-UA"/>
              </w:rPr>
            </w:pPr>
            <w:r w:rsidRPr="00CC59D3">
              <w:rPr>
                <w:sz w:val="28"/>
                <w:szCs w:val="28"/>
                <w:lang w:val="uk-UA"/>
              </w:rPr>
              <w:t xml:space="preserve"> начальник відділу</w:t>
            </w:r>
            <w:r>
              <w:rPr>
                <w:sz w:val="28"/>
                <w:szCs w:val="28"/>
                <w:lang w:val="uk-UA"/>
              </w:rPr>
              <w:t xml:space="preserve"> – головний бухгалтер</w:t>
            </w:r>
          </w:p>
        </w:tc>
        <w:tc>
          <w:tcPr>
            <w:tcW w:w="1789" w:type="dxa"/>
          </w:tcPr>
          <w:p w:rsidR="00A30109" w:rsidRDefault="00A30109" w:rsidP="00A7370D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A30109" w:rsidTr="000624A5">
        <w:tc>
          <w:tcPr>
            <w:tcW w:w="644" w:type="dxa"/>
          </w:tcPr>
          <w:p w:rsidR="00A30109" w:rsidRDefault="00A30109" w:rsidP="00A7370D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658" w:type="dxa"/>
          </w:tcPr>
          <w:p w:rsidR="00A30109" w:rsidRPr="00CC59D3" w:rsidRDefault="00C908CE" w:rsidP="00A7370D">
            <w:pPr>
              <w:spacing w:before="19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прибиральник службових приміщень</w:t>
            </w:r>
          </w:p>
        </w:tc>
        <w:tc>
          <w:tcPr>
            <w:tcW w:w="1789" w:type="dxa"/>
          </w:tcPr>
          <w:p w:rsidR="00A30109" w:rsidRDefault="000624A5" w:rsidP="00A7370D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</w:t>
            </w:r>
          </w:p>
        </w:tc>
      </w:tr>
      <w:tr w:rsidR="00A30109" w:rsidTr="000624A5">
        <w:tc>
          <w:tcPr>
            <w:tcW w:w="644" w:type="dxa"/>
          </w:tcPr>
          <w:p w:rsidR="00A30109" w:rsidRDefault="00A30109" w:rsidP="00A7370D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658" w:type="dxa"/>
          </w:tcPr>
          <w:p w:rsidR="00A30109" w:rsidRPr="00CC59D3" w:rsidRDefault="00A30109" w:rsidP="00A7370D">
            <w:pPr>
              <w:spacing w:before="19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водій </w:t>
            </w:r>
          </w:p>
        </w:tc>
        <w:tc>
          <w:tcPr>
            <w:tcW w:w="1789" w:type="dxa"/>
          </w:tcPr>
          <w:p w:rsidR="00A30109" w:rsidRDefault="000624A5" w:rsidP="00A7370D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A30109" w:rsidTr="000624A5">
        <w:tc>
          <w:tcPr>
            <w:tcW w:w="644" w:type="dxa"/>
          </w:tcPr>
          <w:p w:rsidR="00A30109" w:rsidRDefault="00A30109" w:rsidP="00A7370D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658" w:type="dxa"/>
          </w:tcPr>
          <w:p w:rsidR="00A30109" w:rsidRPr="00CC59D3" w:rsidRDefault="00A30109" w:rsidP="00A7370D">
            <w:pPr>
              <w:spacing w:before="19"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CC59D3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789" w:type="dxa"/>
          </w:tcPr>
          <w:p w:rsidR="00A30109" w:rsidRDefault="000624A5" w:rsidP="00A7370D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14,5</w:t>
            </w:r>
          </w:p>
        </w:tc>
      </w:tr>
    </w:tbl>
    <w:p w:rsidR="00A30109" w:rsidRPr="007D6EA1" w:rsidRDefault="00A30109" w:rsidP="00A30109">
      <w:pPr>
        <w:rPr>
          <w:b/>
          <w:sz w:val="36"/>
          <w:szCs w:val="36"/>
          <w:lang w:val="uk-UA"/>
        </w:rPr>
      </w:pPr>
    </w:p>
    <w:p w:rsidR="000624A5" w:rsidRDefault="000624A5" w:rsidP="000624A5">
      <w:pPr>
        <w:tabs>
          <w:tab w:val="left" w:pos="1236"/>
        </w:tabs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Заступник голови районної ради                               Оксана ЦИМБАЛ</w:t>
      </w:r>
    </w:p>
    <w:p w:rsidR="0045158A" w:rsidRPr="00A30109" w:rsidRDefault="0045158A">
      <w:pPr>
        <w:rPr>
          <w:lang w:val="uk-UA"/>
        </w:rPr>
      </w:pPr>
    </w:p>
    <w:sectPr w:rsidR="0045158A" w:rsidRPr="00A30109" w:rsidSect="007E55C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E0"/>
    <w:rsid w:val="000624A5"/>
    <w:rsid w:val="00151826"/>
    <w:rsid w:val="002715F8"/>
    <w:rsid w:val="00275706"/>
    <w:rsid w:val="0045158A"/>
    <w:rsid w:val="004D15C7"/>
    <w:rsid w:val="009336E0"/>
    <w:rsid w:val="00A30109"/>
    <w:rsid w:val="00AD7061"/>
    <w:rsid w:val="00C57F0B"/>
    <w:rsid w:val="00C908CE"/>
    <w:rsid w:val="00E0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6DEA5-2AC8-4DF2-AC68-C9219667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1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24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4A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2022-06-16T11:19:00Z</cp:lastPrinted>
  <dcterms:created xsi:type="dcterms:W3CDTF">2022-06-09T12:06:00Z</dcterms:created>
  <dcterms:modified xsi:type="dcterms:W3CDTF">2022-06-16T11:22:00Z</dcterms:modified>
</cp:coreProperties>
</file>