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79" w:rsidRDefault="00DF6C25">
      <w:pPr>
        <w:pStyle w:val="normal"/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Звіт депутата Лубенської районної ради </w:t>
      </w:r>
      <w:r>
        <w:rPr>
          <w:rFonts w:ascii="Times New Roman" w:eastAsia="Times New Roman" w:hAnsi="Times New Roman" w:cs="Times New Roman"/>
          <w:sz w:val="28"/>
          <w:szCs w:val="28"/>
        </w:rPr>
        <w:t>VIII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скликання </w:t>
      </w:r>
    </w:p>
    <w:p w:rsidR="00034079" w:rsidRDefault="00787EBC">
      <w:pPr>
        <w:pStyle w:val="normal"/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Підтоптаної Людмили Михайлівни</w:t>
      </w:r>
    </w:p>
    <w:p w:rsidR="00034079" w:rsidRDefault="00DF6C25">
      <w:pPr>
        <w:pStyle w:val="normal"/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2022 рік.</w:t>
      </w:r>
    </w:p>
    <w:p w:rsidR="00034079" w:rsidRDefault="00034079">
      <w:pPr>
        <w:pStyle w:val="normal"/>
        <w:shd w:val="clear" w:color="auto" w:fill="FFFFFF"/>
        <w:spacing w:after="0" w:line="360" w:lineRule="auto"/>
        <w:ind w:firstLine="851"/>
        <w:jc w:val="center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</w:p>
    <w:p w:rsidR="00034079" w:rsidRDefault="00DF6C25">
      <w:pPr>
        <w:pStyle w:val="normal"/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статті 16 Закону України «Про статус депутатів місцевих рад», я, </w:t>
      </w:r>
      <w:r w:rsidR="00787EBC">
        <w:rPr>
          <w:rFonts w:ascii="Times New Roman" w:eastAsia="Times New Roman" w:hAnsi="Times New Roman" w:cs="Times New Roman"/>
          <w:color w:val="000000"/>
          <w:sz w:val="28"/>
          <w:szCs w:val="28"/>
        </w:rPr>
        <w:t>Підтоптана Людмила Михайлівна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 депутат Лубенської районної ради VIII скликання, оприлюднюю звіт про свою роботу за 2022 рік.</w:t>
      </w:r>
    </w:p>
    <w:p w:rsidR="00034079" w:rsidRDefault="00DF6C2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своїй депутатській діяльності керуюся Конституцією України, Законом України «Про місцеве самоврядування в Україні», Законом України «Про статус депутатів місц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евих рад», регламентом Лубенської районної ради VIII скликання та іншими нормативними актами, що визначають порядок діяльності депутатів районної ради.</w:t>
      </w:r>
    </w:p>
    <w:p w:rsidR="00787EBC" w:rsidRPr="00A56E7A" w:rsidRDefault="00787EBC" w:rsidP="00787EB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81A">
        <w:rPr>
          <w:rFonts w:ascii="Times New Roman" w:hAnsi="Times New Roman" w:cs="Times New Roman"/>
          <w:color w:val="050505"/>
          <w:sz w:val="28"/>
          <w:szCs w:val="28"/>
        </w:rPr>
        <w:t xml:space="preserve">Моя депутатська діяльність розпочалася в листопаді 2020 року, </w:t>
      </w:r>
      <w:r>
        <w:rPr>
          <w:rFonts w:ascii="Times New Roman" w:hAnsi="Times New Roman" w:cs="Times New Roman"/>
          <w:color w:val="050505"/>
          <w:sz w:val="28"/>
          <w:szCs w:val="28"/>
        </w:rPr>
        <w:t xml:space="preserve">член </w:t>
      </w:r>
      <w:r w:rsidRPr="00A56E7A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50505"/>
          <w:sz w:val="28"/>
          <w:szCs w:val="28"/>
        </w:rPr>
        <w:t>фракції політичної партії</w:t>
      </w:r>
      <w:hyperlink r:id="rId4" w:history="1">
        <w:r w:rsidRPr="00A56E7A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 «Європейська_Солідарність</w:t>
        </w:r>
      </w:hyperlink>
      <w:r w:rsidRPr="00A56E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в Лубенській районній </w:t>
      </w:r>
      <w:r w:rsidRPr="00A56E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раді</w:t>
      </w:r>
      <w:r w:rsidRPr="00A56E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34079" w:rsidRDefault="00DF6C2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Протягом року брала активну участь у масових заходах, вносила пропозиції до проектів рішень т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а ініціювала власні, успішно вирішувала питання, з якими звертались до мене виборці.</w:t>
      </w:r>
      <w:r w:rsidR="00787EBC" w:rsidRPr="00787EBC">
        <w:t xml:space="preserve"> </w:t>
      </w:r>
      <w:r w:rsidR="00787EBC">
        <w:rPr>
          <w:rFonts w:ascii="Times New Roman" w:hAnsi="Times New Roman" w:cs="Times New Roman"/>
          <w:sz w:val="28"/>
          <w:szCs w:val="28"/>
        </w:rPr>
        <w:t>Активно виступала</w:t>
      </w:r>
      <w:r w:rsidR="00787EBC" w:rsidRPr="00787EBC">
        <w:rPr>
          <w:rFonts w:ascii="Times New Roman" w:hAnsi="Times New Roman" w:cs="Times New Roman"/>
          <w:sz w:val="28"/>
          <w:szCs w:val="28"/>
        </w:rPr>
        <w:t xml:space="preserve"> на пленарних засіданнях , вноси</w:t>
      </w:r>
      <w:r w:rsidR="00787EBC">
        <w:rPr>
          <w:rFonts w:ascii="Times New Roman" w:hAnsi="Times New Roman" w:cs="Times New Roman"/>
          <w:sz w:val="28"/>
          <w:szCs w:val="28"/>
        </w:rPr>
        <w:t>ла</w:t>
      </w:r>
      <w:r w:rsidR="00787EBC" w:rsidRPr="00787EBC">
        <w:rPr>
          <w:rFonts w:ascii="Times New Roman" w:hAnsi="Times New Roman" w:cs="Times New Roman"/>
          <w:sz w:val="28"/>
          <w:szCs w:val="28"/>
        </w:rPr>
        <w:t xml:space="preserve"> пропозиції до їх рішень та порядку денного, обговорюва</w:t>
      </w:r>
      <w:r w:rsidR="00787EBC">
        <w:rPr>
          <w:rFonts w:ascii="Times New Roman" w:hAnsi="Times New Roman" w:cs="Times New Roman"/>
          <w:sz w:val="28"/>
          <w:szCs w:val="28"/>
        </w:rPr>
        <w:t>ла</w:t>
      </w:r>
      <w:r w:rsidR="00787EBC" w:rsidRPr="00787EBC">
        <w:rPr>
          <w:rFonts w:ascii="Times New Roman" w:hAnsi="Times New Roman" w:cs="Times New Roman"/>
          <w:sz w:val="28"/>
          <w:szCs w:val="28"/>
        </w:rPr>
        <w:t xml:space="preserve"> та відстоюва</w:t>
      </w:r>
      <w:r w:rsidR="00787EBC">
        <w:rPr>
          <w:rFonts w:ascii="Times New Roman" w:hAnsi="Times New Roman" w:cs="Times New Roman"/>
          <w:sz w:val="28"/>
          <w:szCs w:val="28"/>
        </w:rPr>
        <w:t>ла</w:t>
      </w:r>
      <w:r w:rsidR="00787EBC" w:rsidRPr="00787EBC">
        <w:rPr>
          <w:rFonts w:ascii="Times New Roman" w:hAnsi="Times New Roman" w:cs="Times New Roman"/>
          <w:sz w:val="28"/>
          <w:szCs w:val="28"/>
        </w:rPr>
        <w:t xml:space="preserve"> позиції громади з тих чи інших питань.</w:t>
      </w:r>
    </w:p>
    <w:p w:rsidR="002D7779" w:rsidRPr="002D7779" w:rsidRDefault="002D777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  </w:t>
      </w:r>
      <w:r w:rsidRPr="002D7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Разом з іншими депутатами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районної</w:t>
      </w:r>
      <w:r w:rsidRPr="002D7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вирішувала нагальні проблеми громади, з врахуванням проблематики воєнного стану.</w:t>
      </w:r>
    </w:p>
    <w:p w:rsidR="00034079" w:rsidRDefault="00DF6C2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За рік роботи фракції «Європейська Солідарність» у Лубенській районній раді ініційовано та подано на розгляд звернення до ВРУ, КМУ та Президента України. А саме:</w:t>
      </w:r>
    </w:p>
    <w:p w:rsidR="00034079" w:rsidRDefault="00DF6C2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Щодо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несення змін до Закону України «Про Державний бюджет України на 2022 рік» та в найкоротший строк фінансово забезпечити територіальну оборону.</w:t>
      </w:r>
    </w:p>
    <w:p w:rsidR="00034079" w:rsidRDefault="00DF6C2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Щодо необхідності фінансового забезпечення виконання Закону України  «Про основи національного спротиву».</w:t>
      </w:r>
    </w:p>
    <w:p w:rsidR="00034079" w:rsidRDefault="00DF6C2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 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реакції на російську агресію і необхідність негайного вирішення питань, пов’язаних з посиленням обороноздатності держави.</w:t>
      </w:r>
    </w:p>
    <w:p w:rsidR="00034079" w:rsidRDefault="00DF6C2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Щодо внесення пропозицій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Закону України «Про державний бюджет України на 2023 р.».</w:t>
      </w:r>
    </w:p>
    <w:p w:rsidR="00034079" w:rsidRDefault="00DF6C2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Щодо захисту громадян від енерг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етичного колапсу.</w:t>
      </w:r>
    </w:p>
    <w:p w:rsidR="00034079" w:rsidRDefault="00DF6C2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Щодо повернення до Верховної Ради України з пропозиціями (накладання вето)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Закону України  «Про внесення змін до деяких законодавчих актів України щодо реформування сфери містобудівної діяльності» (№5655 від 11.06.2021).</w:t>
      </w:r>
    </w:p>
    <w:p w:rsidR="00034079" w:rsidRDefault="00DF6C2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2022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 для нашої країни  був складним, війна внесла свої корективи в депутатську діяльність в умовах воєнного стану. Активно приймала участь у волонтерській роботі.</w:t>
      </w:r>
    </w:p>
    <w:p w:rsidR="00DF6C25" w:rsidRDefault="00DF6C2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Впродовж звітного періоду постійно підтримувала зв’язок із виборцями виборчого округу для вивчення громадської думки та потреб населення. За звітний період мною проведено кілька десятків зустрічей з виборцями.</w:t>
      </w:r>
    </w:p>
    <w:p w:rsidR="00034079" w:rsidRDefault="00DF6C2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Мені небайдужа доля наших людей. А тому, я як депутат, буду й надалі відстоювати та захищати інтереси жителів громади, боротися за справедливість, допомагати військовим та ВПО.</w:t>
      </w:r>
    </w:p>
    <w:p w:rsidR="00034079" w:rsidRDefault="0003407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</w:p>
    <w:p w:rsidR="00034079" w:rsidRDefault="0003407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</w:p>
    <w:p w:rsidR="00034079" w:rsidRDefault="00DF6C2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Лубенської </w:t>
      </w:r>
    </w:p>
    <w:p w:rsidR="00034079" w:rsidRDefault="00DF6C2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районної ради </w:t>
      </w:r>
    </w:p>
    <w:p w:rsidR="00034079" w:rsidRDefault="00DF6C2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скликання                                                 Людмила ПІДТОПТАНА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034079" w:rsidSect="0003407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4079"/>
    <w:rsid w:val="00034079"/>
    <w:rsid w:val="002D7779"/>
    <w:rsid w:val="00787EBC"/>
    <w:rsid w:val="00DF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03407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03407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3407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3407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03407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03407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34079"/>
  </w:style>
  <w:style w:type="table" w:customStyle="1" w:styleId="TableNormal">
    <w:name w:val="Table Normal"/>
    <w:rsid w:val="000340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3407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0340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787E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hashtag/%D1%94%D0%B2%D1%80%D0%BE%D0%BF%D0%B5%D0%B9%D1%81%D1%8C%D0%BA%D0%B0_%D1%81%D0%BE%D0%BB%D1%96%D0%B4%D0%B0%D1%80%D0%BD%D1%96%D1%81%D1%82%D1%8C?__eep__=6&amp;__cft__%5b0%5d=AZUKjSf1AIQrkZoWSyNmFn7Ka5ZZD9KExgZZkgGs0e0AdUHmwlueQZfZCzwPWYx2Nx_hYbmSy7OekMp4yhr5R0amrisgdbBFrAyVM_rDlPuDWA0lio91w79zs0Fy0TGZsjvLnccYmDs_y6A7o082X2ZyhP3WuVcnBeOrrZaEvpNjLGeslMQeCBlUaIYhQvP0jK8&amp;__tn__=*NK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2023-03-03T08:32:00Z</dcterms:created>
  <dcterms:modified xsi:type="dcterms:W3CDTF">2023-03-03T08:48:00Z</dcterms:modified>
</cp:coreProperties>
</file>