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94" w:rsidRPr="00FF6783" w:rsidRDefault="00A34294" w:rsidP="00A34294">
      <w:pPr>
        <w:widowControl/>
        <w:tabs>
          <w:tab w:val="left" w:pos="10206"/>
        </w:tabs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783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07DC70F" wp14:editId="144A5ED2">
            <wp:extent cx="666115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4" w:rsidRPr="00FF6783" w:rsidRDefault="00A34294" w:rsidP="00A34294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ЛУБЕНСЬКА РАЙОННА РАДА</w:t>
      </w:r>
    </w:p>
    <w:p w:rsidR="00A34294" w:rsidRPr="00FF6783" w:rsidRDefault="00A34294" w:rsidP="00A34294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ПОЛТАВСЬКОЇ ОБЛАСТІ</w:t>
      </w:r>
    </w:p>
    <w:p w:rsidR="00A34294" w:rsidRPr="00FF6783" w:rsidRDefault="00DC5A9F" w:rsidP="00A34294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Чотирнадцята</w:t>
      </w:r>
      <w:r w:rsidR="00A34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4294" w:rsidRPr="00FF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34294" w:rsidRPr="00FF6783">
        <w:rPr>
          <w:rFonts w:ascii="Times New Roman" w:hAnsi="Times New Roman" w:cs="Times New Roman"/>
          <w:b/>
          <w:sz w:val="24"/>
          <w:szCs w:val="24"/>
          <w:lang w:val="ru-RU"/>
        </w:rPr>
        <w:t>сесія</w:t>
      </w:r>
      <w:proofErr w:type="spellEnd"/>
      <w:r w:rsidR="00A34294" w:rsidRPr="00FF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восьмого </w:t>
      </w:r>
      <w:proofErr w:type="spellStart"/>
      <w:r w:rsidR="00A34294" w:rsidRPr="00FF6783">
        <w:rPr>
          <w:rFonts w:ascii="Times New Roman" w:hAnsi="Times New Roman" w:cs="Times New Roman"/>
          <w:b/>
          <w:sz w:val="24"/>
          <w:szCs w:val="24"/>
          <w:lang w:val="ru-RU"/>
        </w:rPr>
        <w:t>скликання</w:t>
      </w:r>
      <w:proofErr w:type="spellEnd"/>
    </w:p>
    <w:p w:rsidR="00A34294" w:rsidRDefault="00A34294" w:rsidP="00A34294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A34294" w:rsidRPr="00FF6783" w:rsidRDefault="00A34294" w:rsidP="00A34294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294" w:rsidRPr="00B53E87" w:rsidRDefault="00A34294" w:rsidP="00A34294">
      <w:pPr>
        <w:widowControl/>
        <w:tabs>
          <w:tab w:val="left" w:pos="0"/>
          <w:tab w:val="center" w:pos="4677"/>
        </w:tabs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77187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5A9F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DC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DC5A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78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№</w:t>
      </w:r>
      <w:r w:rsidR="00A77187">
        <w:rPr>
          <w:rFonts w:ascii="Times New Roman" w:hAnsi="Times New Roman" w:cs="Times New Roman"/>
          <w:sz w:val="28"/>
          <w:szCs w:val="28"/>
          <w:lang w:val="ru-RU"/>
        </w:rPr>
        <w:t xml:space="preserve"> 205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53E87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A34294" w:rsidRDefault="00A34294" w:rsidP="00A34294">
      <w:pPr>
        <w:widowControl/>
        <w:tabs>
          <w:tab w:val="left" w:pos="0"/>
          <w:tab w:val="center" w:pos="4677"/>
        </w:tabs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294" w:rsidRDefault="00A34294" w:rsidP="00B53E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2E9F">
        <w:rPr>
          <w:rFonts w:ascii="Times New Roman" w:hAnsi="Times New Roman" w:cs="Times New Roman"/>
          <w:sz w:val="28"/>
          <w:szCs w:val="28"/>
        </w:rPr>
        <w:t xml:space="preserve">Про </w:t>
      </w:r>
      <w:r w:rsidR="00B53E87">
        <w:rPr>
          <w:rFonts w:ascii="Times New Roman" w:hAnsi="Times New Roman" w:cs="Times New Roman"/>
          <w:sz w:val="28"/>
          <w:szCs w:val="28"/>
        </w:rPr>
        <w:t>стан законності, боротьби із</w:t>
      </w:r>
    </w:p>
    <w:p w:rsidR="00B53E87" w:rsidRDefault="00B53E87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злочинністю, охорони громадського</w:t>
      </w:r>
    </w:p>
    <w:p w:rsidR="00B53E87" w:rsidRDefault="00B53E87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та результату діяльності</w:t>
      </w:r>
    </w:p>
    <w:p w:rsidR="001D5A4E" w:rsidRDefault="001D5A4E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Лубенського районного відділу</w:t>
      </w:r>
    </w:p>
    <w:p w:rsidR="001D5A4E" w:rsidRDefault="001D5A4E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поліції ГУ НП в Полтавській області</w:t>
      </w:r>
    </w:p>
    <w:p w:rsidR="00B53E87" w:rsidRDefault="00B53E87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Лубенського району </w:t>
      </w:r>
    </w:p>
    <w:p w:rsidR="00B53E87" w:rsidRPr="00C42E9F" w:rsidRDefault="00B53E87" w:rsidP="00B5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рік </w:t>
      </w:r>
    </w:p>
    <w:bookmarkEnd w:id="0"/>
    <w:p w:rsidR="00A34294" w:rsidRPr="00CF5E8A" w:rsidRDefault="00A34294" w:rsidP="00A34294">
      <w:pPr>
        <w:spacing w:line="360" w:lineRule="auto"/>
        <w:rPr>
          <w:sz w:val="16"/>
          <w:szCs w:val="16"/>
        </w:rPr>
      </w:pPr>
    </w:p>
    <w:p w:rsidR="00A34294" w:rsidRDefault="00A34294" w:rsidP="00A34294">
      <w:pPr>
        <w:spacing w:line="360" w:lineRule="auto"/>
        <w:ind w:right="-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пункту 36 статті 43 Закону України  «Про місцеве самоврядування в Україні», Закону України «Про Національну поліцію», заслухавши інформацію </w:t>
      </w:r>
      <w:r w:rsidR="00A83BCF" w:rsidRPr="00A83BCF">
        <w:rPr>
          <w:rFonts w:ascii="Times New Roman" w:hAnsi="Times New Roman" w:cs="Times New Roman"/>
          <w:sz w:val="28"/>
          <w:szCs w:val="28"/>
        </w:rPr>
        <w:t>начальника</w:t>
      </w:r>
      <w:r w:rsidRPr="00A83BCF">
        <w:rPr>
          <w:rFonts w:ascii="Times New Roman" w:hAnsi="Times New Roman" w:cs="Times New Roman"/>
          <w:sz w:val="28"/>
          <w:szCs w:val="28"/>
        </w:rPr>
        <w:t xml:space="preserve"> Лубенського </w:t>
      </w:r>
      <w:r w:rsidR="00A83BCF" w:rsidRPr="00A83B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83BCF">
        <w:rPr>
          <w:rFonts w:ascii="Times New Roman" w:hAnsi="Times New Roman" w:cs="Times New Roman"/>
          <w:sz w:val="28"/>
          <w:szCs w:val="28"/>
        </w:rPr>
        <w:t>відділу поліції</w:t>
      </w:r>
      <w:r w:rsidR="00EF316F" w:rsidRPr="00A83BCF">
        <w:rPr>
          <w:rFonts w:ascii="Times New Roman" w:hAnsi="Times New Roman" w:cs="Times New Roman"/>
          <w:sz w:val="28"/>
          <w:szCs w:val="28"/>
        </w:rPr>
        <w:t xml:space="preserve"> </w:t>
      </w:r>
      <w:r w:rsidR="00A83BCF" w:rsidRPr="00A83BCF">
        <w:rPr>
          <w:rFonts w:ascii="Times New Roman" w:hAnsi="Times New Roman" w:cs="Times New Roman"/>
          <w:sz w:val="28"/>
          <w:szCs w:val="28"/>
        </w:rPr>
        <w:t xml:space="preserve"> ГУНП в Полтавській області </w:t>
      </w:r>
      <w:r w:rsidR="00A77187">
        <w:rPr>
          <w:rFonts w:ascii="Times New Roman" w:hAnsi="Times New Roman" w:cs="Times New Roman"/>
          <w:sz w:val="28"/>
          <w:szCs w:val="28"/>
        </w:rPr>
        <w:t>Євгенія КАРПЦЯ</w:t>
      </w:r>
      <w:r w:rsidRPr="00A83BCF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районна рада</w:t>
      </w:r>
    </w:p>
    <w:p w:rsidR="00A34294" w:rsidRPr="00CF5E8A" w:rsidRDefault="00A34294" w:rsidP="00A34294">
      <w:pPr>
        <w:ind w:right="-221"/>
        <w:jc w:val="both"/>
        <w:rPr>
          <w:sz w:val="4"/>
          <w:szCs w:val="4"/>
        </w:rPr>
      </w:pPr>
    </w:p>
    <w:p w:rsidR="00A34294" w:rsidRDefault="00A34294" w:rsidP="00A3429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 Р І Ш И Л А:</w:t>
      </w:r>
    </w:p>
    <w:p w:rsidR="00A34294" w:rsidRPr="001A1084" w:rsidRDefault="00A34294" w:rsidP="008D5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84">
        <w:rPr>
          <w:rFonts w:ascii="Times New Roman" w:hAnsi="Times New Roman" w:cs="Times New Roman"/>
          <w:sz w:val="28"/>
          <w:szCs w:val="28"/>
        </w:rPr>
        <w:t xml:space="preserve">      Інформацію про </w:t>
      </w:r>
      <w:r w:rsidR="008D5129">
        <w:rPr>
          <w:rFonts w:ascii="Times New Roman" w:hAnsi="Times New Roman" w:cs="Times New Roman"/>
          <w:sz w:val="28"/>
          <w:szCs w:val="28"/>
        </w:rPr>
        <w:t xml:space="preserve">стан законності, боротьби із злочинністю, охорони громадського порядку та результату діяльності </w:t>
      </w:r>
      <w:r w:rsidR="001D5A4E">
        <w:rPr>
          <w:rFonts w:ascii="Times New Roman" w:hAnsi="Times New Roman" w:cs="Times New Roman"/>
          <w:sz w:val="28"/>
          <w:szCs w:val="28"/>
        </w:rPr>
        <w:t xml:space="preserve">Лубенського районного відділу поліції ГУ НП в Полтавській області </w:t>
      </w:r>
      <w:r w:rsidR="008D5129">
        <w:rPr>
          <w:rFonts w:ascii="Times New Roman" w:hAnsi="Times New Roman" w:cs="Times New Roman"/>
          <w:sz w:val="28"/>
          <w:szCs w:val="28"/>
        </w:rPr>
        <w:t>на території Лубенського району за 2022 рік</w:t>
      </w:r>
      <w:r w:rsidRPr="001A1084">
        <w:rPr>
          <w:rFonts w:ascii="Times New Roman" w:hAnsi="Times New Roman" w:cs="Times New Roman"/>
          <w:sz w:val="28"/>
          <w:szCs w:val="28"/>
        </w:rPr>
        <w:t xml:space="preserve">  взяти до відома.</w:t>
      </w:r>
    </w:p>
    <w:p w:rsidR="00A34294" w:rsidRPr="001A1084" w:rsidRDefault="00A34294" w:rsidP="00A34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94" w:rsidRDefault="00A34294" w:rsidP="00A3429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94687" w:rsidRDefault="00A34294" w:rsidP="001A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Голова районної </w:t>
      </w:r>
      <w:r w:rsidRPr="00197179"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                 </w:t>
      </w:r>
      <w:r w:rsidR="008D5129">
        <w:rPr>
          <w:rFonts w:ascii="Times New Roman" w:hAnsi="Times New Roman" w:cs="Times New Roman"/>
          <w:sz w:val="28"/>
          <w:szCs w:val="28"/>
        </w:rPr>
        <w:t>Тетяна КАЧАНЕНКО</w:t>
      </w:r>
    </w:p>
    <w:p w:rsidR="00126DE4" w:rsidRDefault="00126DE4" w:rsidP="001A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E4" w:rsidRDefault="00126DE4" w:rsidP="001A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E4" w:rsidRDefault="00126DE4" w:rsidP="001A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1"/>
    <w:rsid w:val="000116DD"/>
    <w:rsid w:val="00094687"/>
    <w:rsid w:val="00126DE4"/>
    <w:rsid w:val="001A1084"/>
    <w:rsid w:val="001D5A4E"/>
    <w:rsid w:val="003C4A3A"/>
    <w:rsid w:val="008D5129"/>
    <w:rsid w:val="00A34294"/>
    <w:rsid w:val="00A66C21"/>
    <w:rsid w:val="00A77187"/>
    <w:rsid w:val="00A83BCF"/>
    <w:rsid w:val="00B53E87"/>
    <w:rsid w:val="00DC5A9F"/>
    <w:rsid w:val="00E40A67"/>
    <w:rsid w:val="00EC764F"/>
    <w:rsid w:val="00E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7ED0-14C9-4BC1-88CA-34DE9197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94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8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9280,baiaagaaboqcaaaddyaaaaudiaaaaaaaaaaaaaaaaaaaaaaaaaaaaaaaaaaaaaaaaaaaaaaaaaaaaaaaaaaaaaaaaaaaaaaaaaaaaaaaaaaaaaaaaaaaaaaaaaaaaaaaaaaaaaaaaaaaaaaaaaaaaaaaaaaaaaaaaaaaaaaaaaaaaaaaaaaaaaaaaaaaaaaaaaaaaaaaaaaaaaaaaaaaaaaaaaaaaaaaaaaaaaaa"/>
    <w:basedOn w:val="a"/>
    <w:rsid w:val="00126DE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126DE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Emphasis"/>
    <w:qFormat/>
    <w:rsid w:val="00126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2023-03-20T13:40:00Z</cp:lastPrinted>
  <dcterms:created xsi:type="dcterms:W3CDTF">2021-08-16T12:17:00Z</dcterms:created>
  <dcterms:modified xsi:type="dcterms:W3CDTF">2023-03-20T13:42:00Z</dcterms:modified>
</cp:coreProperties>
</file>