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70" w:rsidRPr="008F5BFD" w:rsidRDefault="00DC0E70" w:rsidP="00DC0E70">
      <w:pPr>
        <w:pStyle w:val="a4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Додаток </w:t>
      </w:r>
    </w:p>
    <w:p w:rsidR="00DC0E70" w:rsidRPr="008F5BFD" w:rsidRDefault="00DC0E70" w:rsidP="00DC0E70">
      <w:pPr>
        <w:pStyle w:val="a4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ab/>
        <w:t xml:space="preserve">  до рішення </w:t>
      </w:r>
      <w:r w:rsidR="00F56ECA">
        <w:rPr>
          <w:rFonts w:ascii="Times New Roman" w:hAnsi="Times New Roman" w:cs="Times New Roman"/>
          <w:lang w:val="uk-UA"/>
        </w:rPr>
        <w:t>сьомої</w:t>
      </w:r>
      <w:r w:rsidRPr="008F5BFD">
        <w:rPr>
          <w:rFonts w:ascii="Times New Roman" w:hAnsi="Times New Roman" w:cs="Times New Roman"/>
          <w:lang w:val="uk-UA"/>
        </w:rPr>
        <w:t xml:space="preserve"> сесії</w:t>
      </w:r>
    </w:p>
    <w:p w:rsidR="00DC0E70" w:rsidRPr="008F5BFD" w:rsidRDefault="00DC0E70" w:rsidP="00DC0E70">
      <w:pPr>
        <w:pStyle w:val="a4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    районної ради восьмого скликання</w:t>
      </w:r>
    </w:p>
    <w:p w:rsidR="00DC0E70" w:rsidRPr="00F56ECA" w:rsidRDefault="00DC0E70" w:rsidP="00DC0E70">
      <w:pPr>
        <w:pStyle w:val="a4"/>
        <w:tabs>
          <w:tab w:val="left" w:pos="4500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    від </w:t>
      </w:r>
      <w:r w:rsidR="00C80FC6">
        <w:rPr>
          <w:rFonts w:ascii="Times New Roman" w:hAnsi="Times New Roman" w:cs="Times New Roman"/>
          <w:lang w:val="uk-UA"/>
        </w:rPr>
        <w:t>19 листопада 2021 року № 146</w:t>
      </w:r>
      <w:r w:rsidRPr="008F5BFD">
        <w:rPr>
          <w:rFonts w:ascii="Times New Roman" w:hAnsi="Times New Roman" w:cs="Times New Roman"/>
          <w:lang w:val="uk-UA"/>
        </w:rPr>
        <w:t>-</w:t>
      </w:r>
      <w:r w:rsidRPr="008F5BFD">
        <w:rPr>
          <w:rFonts w:ascii="Times New Roman" w:hAnsi="Times New Roman" w:cs="Times New Roman"/>
          <w:lang w:val="en-US"/>
        </w:rPr>
        <w:t>V</w:t>
      </w:r>
      <w:r w:rsidR="00F56ECA">
        <w:rPr>
          <w:rFonts w:ascii="Times New Roman" w:hAnsi="Times New Roman" w:cs="Times New Roman"/>
          <w:lang w:val="en-US"/>
        </w:rPr>
        <w:t>II</w:t>
      </w:r>
    </w:p>
    <w:p w:rsidR="00BD1F2A" w:rsidRPr="008F5BFD" w:rsidRDefault="00BD1F2A">
      <w:pPr>
        <w:rPr>
          <w:lang w:val="uk-UA"/>
        </w:rPr>
      </w:pPr>
    </w:p>
    <w:p w:rsidR="00DC0E70" w:rsidRPr="008F5BFD" w:rsidRDefault="00DC0E70">
      <w:pPr>
        <w:rPr>
          <w:lang w:val="uk-UA"/>
        </w:rPr>
      </w:pPr>
    </w:p>
    <w:p w:rsidR="00DC0E70" w:rsidRPr="00DC0E70" w:rsidRDefault="00DC0E70" w:rsidP="00DC0E7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C0E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ЗВЕРНЕННЯ</w:t>
      </w:r>
    </w:p>
    <w:p w:rsidR="00F56ECA" w:rsidRDefault="00DC0E70" w:rsidP="00DC0E70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C0E7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депутатів Лубенської районної ради Полтавської області до </w:t>
      </w:r>
    </w:p>
    <w:p w:rsidR="00F56ECA" w:rsidRDefault="00DC0E70" w:rsidP="00DC0E70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Президента України,  Верховної Ради України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Кабінету Міністрів </w:t>
      </w:r>
    </w:p>
    <w:p w:rsidR="00F56ECA" w:rsidRDefault="00DC0E70" w:rsidP="00DC0E70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України щодо </w:t>
      </w:r>
      <w:r w:rsidR="00F56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необхідності підвищення пенсій і </w:t>
      </w:r>
    </w:p>
    <w:p w:rsidR="00DC0E70" w:rsidRDefault="00F56ECA" w:rsidP="00DC0E70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виплат додаткової пенсії у 2021 році.</w:t>
      </w:r>
    </w:p>
    <w:p w:rsidR="00373701" w:rsidRDefault="00F56ECA" w:rsidP="00C80FC6">
      <w:pPr>
        <w:pStyle w:val="a5"/>
        <w:tabs>
          <w:tab w:val="left" w:pos="66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73701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>, депутати Лубенської районної ради, які представляють спільні інтереси територіальних громад сіл, селищ та міст району, звертаємос</w:t>
      </w:r>
      <w:r w:rsidR="00373701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73701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Верховної Ради України</w:t>
      </w:r>
      <w:r w:rsidR="00373701">
        <w:rPr>
          <w:rFonts w:ascii="Times New Roman" w:hAnsi="Times New Roman" w:cs="Times New Roman"/>
          <w:sz w:val="28"/>
          <w:szCs w:val="28"/>
          <w:lang w:val="uk-UA"/>
        </w:rPr>
        <w:t xml:space="preserve"> та Кабінету Міністрів України з вимогою вжити термінових заходів з поліпшення соціального стану людей пенсійного віку.</w:t>
      </w:r>
    </w:p>
    <w:p w:rsidR="00A20D04" w:rsidRDefault="00A20D04" w:rsidP="00C80FC6">
      <w:pPr>
        <w:pStyle w:val="a5"/>
        <w:tabs>
          <w:tab w:val="left" w:pos="66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Саме ці люди складають найменш захищені соціальні групи.</w:t>
      </w:r>
    </w:p>
    <w:p w:rsidR="003863DA" w:rsidRDefault="00A20D04" w:rsidP="00C80FC6">
      <w:pPr>
        <w:pStyle w:val="a5"/>
        <w:tabs>
          <w:tab w:val="left" w:pos="66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Останнім часом органи державної влади своїми рішеннями суттєво погіршили соціальне становище людей пенсійного віку.</w:t>
      </w:r>
    </w:p>
    <w:p w:rsidR="003863DA" w:rsidRDefault="003863DA" w:rsidP="00C80FC6">
      <w:pPr>
        <w:pStyle w:val="a5"/>
        <w:tabs>
          <w:tab w:val="left" w:pos="66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Насамперед, це стосується штучного скорочення категорій, які мають  право на отримання субсидій за спожиті </w:t>
      </w:r>
      <w:r w:rsidR="00C1227B">
        <w:rPr>
          <w:rFonts w:ascii="Times New Roman" w:hAnsi="Times New Roman" w:cs="Times New Roman"/>
          <w:sz w:val="28"/>
          <w:szCs w:val="28"/>
          <w:lang w:val="uk-UA"/>
        </w:rPr>
        <w:t>житлово-комунальні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послуги, скорочення фінансування субсидій.</w:t>
      </w:r>
    </w:p>
    <w:p w:rsidR="003B57DA" w:rsidRDefault="003863DA" w:rsidP="00C80FC6">
      <w:pPr>
        <w:pStyle w:val="a5"/>
        <w:tabs>
          <w:tab w:val="left" w:pos="66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Соціальне становище пенсіонерів також суттєво погіршилось через підвищення цін на товари  першої необхідності. Викликає обурення неспроможність влади забезпечити відповідно цьому підвищенню індексацію пенсій.</w:t>
      </w:r>
    </w:p>
    <w:p w:rsidR="00A4611A" w:rsidRDefault="00AF7FAE" w:rsidP="00C80FC6">
      <w:pPr>
        <w:pStyle w:val="a5"/>
        <w:tabs>
          <w:tab w:val="left" w:pos="66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зазначене, вимагаємо вжити термінових заходів для забезпечення додаткових виплат пенсіонерам.</w:t>
      </w:r>
    </w:p>
    <w:p w:rsidR="00AF7FAE" w:rsidRPr="00F56ECA" w:rsidRDefault="00AF7FAE" w:rsidP="00C80FC6">
      <w:pPr>
        <w:pStyle w:val="a5"/>
        <w:tabs>
          <w:tab w:val="left" w:pos="6615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Закликаємо Вас здійснити у листопаді 2021 року виплату «13 пенсії» пенсіонерам, пенсія яких нижче середньої, тобто нижче 3866,8 грн. Для забезпечення цих виплат необхідно використати частину коштів, отриманих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МВФ  на подолання наслідків пандемії. Ці кошти мають піти людям, а не близькому до влади бізнесу.</w:t>
      </w:r>
    </w:p>
    <w:p w:rsidR="008F5BFD" w:rsidRDefault="008F5BFD" w:rsidP="008F5BFD">
      <w:pPr>
        <w:tabs>
          <w:tab w:val="left" w:pos="661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0E70" w:rsidRPr="00DC0E70" w:rsidRDefault="008F5BFD" w:rsidP="00AF7FAE">
      <w:pPr>
        <w:tabs>
          <w:tab w:val="left" w:pos="6615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районної ради                                          </w:t>
      </w:r>
      <w:r w:rsidR="00091FCE">
        <w:rPr>
          <w:rFonts w:ascii="Times New Roman" w:hAnsi="Times New Roman" w:cs="Times New Roman"/>
          <w:sz w:val="28"/>
          <w:szCs w:val="28"/>
          <w:lang w:val="uk-UA"/>
        </w:rPr>
        <w:t>Оксана ЦИМБАЛ</w:t>
      </w:r>
    </w:p>
    <w:sectPr w:rsidR="00DC0E70" w:rsidRPr="00DC0E70" w:rsidSect="007A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158C"/>
    <w:multiLevelType w:val="hybridMultilevel"/>
    <w:tmpl w:val="0DACE134"/>
    <w:lvl w:ilvl="0" w:tplc="E7F8B0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5F5"/>
    <w:rsid w:val="00091FCE"/>
    <w:rsid w:val="000E5C1F"/>
    <w:rsid w:val="000F1EF6"/>
    <w:rsid w:val="00184DE2"/>
    <w:rsid w:val="001D01CB"/>
    <w:rsid w:val="003542B0"/>
    <w:rsid w:val="00373701"/>
    <w:rsid w:val="003863DA"/>
    <w:rsid w:val="003B57DA"/>
    <w:rsid w:val="003E4479"/>
    <w:rsid w:val="00414A9E"/>
    <w:rsid w:val="004C65F5"/>
    <w:rsid w:val="004E61CD"/>
    <w:rsid w:val="005773C1"/>
    <w:rsid w:val="005A6097"/>
    <w:rsid w:val="0065167C"/>
    <w:rsid w:val="006D1843"/>
    <w:rsid w:val="006E306E"/>
    <w:rsid w:val="00797A33"/>
    <w:rsid w:val="007A52E8"/>
    <w:rsid w:val="008F5BFD"/>
    <w:rsid w:val="00971B97"/>
    <w:rsid w:val="009F1162"/>
    <w:rsid w:val="00A06D7C"/>
    <w:rsid w:val="00A10639"/>
    <w:rsid w:val="00A20D04"/>
    <w:rsid w:val="00A4611A"/>
    <w:rsid w:val="00AD2FB6"/>
    <w:rsid w:val="00AF7FAE"/>
    <w:rsid w:val="00BD1F2A"/>
    <w:rsid w:val="00C1227B"/>
    <w:rsid w:val="00C37879"/>
    <w:rsid w:val="00C80FC6"/>
    <w:rsid w:val="00D11628"/>
    <w:rsid w:val="00D23241"/>
    <w:rsid w:val="00D850B9"/>
    <w:rsid w:val="00D97223"/>
    <w:rsid w:val="00DC0E70"/>
    <w:rsid w:val="00E71019"/>
    <w:rsid w:val="00F14786"/>
    <w:rsid w:val="00F27601"/>
    <w:rsid w:val="00F56ECA"/>
    <w:rsid w:val="00F60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C0E70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DC0E70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">
    <w:name w:val="Название Знак1"/>
    <w:basedOn w:val="a0"/>
    <w:uiPriority w:val="10"/>
    <w:rsid w:val="00DC0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710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07B1-6BEF-42AF-95FF-835F9FF5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Rada</cp:lastModifiedBy>
  <cp:revision>2</cp:revision>
  <cp:lastPrinted>2021-11-23T13:27:00Z</cp:lastPrinted>
  <dcterms:created xsi:type="dcterms:W3CDTF">2021-11-26T05:55:00Z</dcterms:created>
  <dcterms:modified xsi:type="dcterms:W3CDTF">2021-11-26T05:55:00Z</dcterms:modified>
</cp:coreProperties>
</file>