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D6" w:rsidRPr="00DE3F48" w:rsidRDefault="000D60D6" w:rsidP="00336245">
      <w:pPr>
        <w:jc w:val="center"/>
        <w:rPr>
          <w:b/>
          <w:sz w:val="28"/>
          <w:szCs w:val="28"/>
        </w:rPr>
      </w:pPr>
      <w:r w:rsidRPr="00DE3F48">
        <w:rPr>
          <w:b/>
          <w:sz w:val="28"/>
          <w:szCs w:val="28"/>
        </w:rPr>
        <w:t>ДОВІДКА</w:t>
      </w:r>
    </w:p>
    <w:p w:rsidR="000D60D6" w:rsidRDefault="000D60D6" w:rsidP="00336245">
      <w:pPr>
        <w:jc w:val="center"/>
        <w:rPr>
          <w:b/>
          <w:sz w:val="28"/>
          <w:szCs w:val="28"/>
          <w:lang w:val="uk-UA"/>
        </w:rPr>
      </w:pPr>
      <w:r>
        <w:rPr>
          <w:b/>
          <w:sz w:val="28"/>
          <w:szCs w:val="28"/>
          <w:lang w:val="uk-UA"/>
        </w:rPr>
        <w:t>про результати оперативно-службової діяльності</w:t>
      </w:r>
    </w:p>
    <w:p w:rsidR="000D60D6" w:rsidRDefault="000D60D6" w:rsidP="00336245">
      <w:pPr>
        <w:jc w:val="center"/>
        <w:rPr>
          <w:b/>
          <w:sz w:val="28"/>
          <w:szCs w:val="28"/>
          <w:lang w:val="uk-UA"/>
        </w:rPr>
      </w:pPr>
      <w:r>
        <w:rPr>
          <w:b/>
          <w:sz w:val="28"/>
          <w:szCs w:val="28"/>
          <w:lang w:val="uk-UA"/>
        </w:rPr>
        <w:t>ЛУБЕНСЬКОГО ВІДДІЛУ ПОЛІЦІЇ</w:t>
      </w:r>
    </w:p>
    <w:p w:rsidR="000D60D6" w:rsidRDefault="000D60D6" w:rsidP="00336245">
      <w:pPr>
        <w:jc w:val="center"/>
        <w:rPr>
          <w:b/>
          <w:sz w:val="28"/>
          <w:szCs w:val="28"/>
          <w:lang w:val="uk-UA"/>
        </w:rPr>
      </w:pPr>
      <w:r>
        <w:rPr>
          <w:b/>
          <w:sz w:val="28"/>
          <w:szCs w:val="28"/>
          <w:lang w:val="uk-UA"/>
        </w:rPr>
        <w:t>ГУ Національної поліції в Полтавській області</w:t>
      </w:r>
    </w:p>
    <w:p w:rsidR="000D60D6" w:rsidRDefault="000D60D6" w:rsidP="00336245">
      <w:pPr>
        <w:tabs>
          <w:tab w:val="left" w:pos="0"/>
        </w:tabs>
        <w:jc w:val="center"/>
        <w:rPr>
          <w:b/>
          <w:sz w:val="28"/>
          <w:szCs w:val="28"/>
          <w:lang w:val="uk-UA"/>
        </w:rPr>
      </w:pPr>
      <w:r>
        <w:rPr>
          <w:b/>
          <w:sz w:val="28"/>
          <w:szCs w:val="28"/>
          <w:lang w:val="uk-UA"/>
        </w:rPr>
        <w:t>за шість місяців 2019 року</w:t>
      </w:r>
    </w:p>
    <w:p w:rsidR="000D60D6" w:rsidRDefault="000D60D6" w:rsidP="00336245">
      <w:pPr>
        <w:tabs>
          <w:tab w:val="left" w:pos="0"/>
        </w:tabs>
        <w:jc w:val="both"/>
        <w:rPr>
          <w:b/>
          <w:sz w:val="28"/>
          <w:szCs w:val="28"/>
          <w:lang w:val="uk-UA"/>
        </w:rPr>
      </w:pPr>
    </w:p>
    <w:p w:rsidR="000D60D6" w:rsidRPr="000B5210" w:rsidRDefault="000D60D6" w:rsidP="00336245">
      <w:pPr>
        <w:numPr>
          <w:ilvl w:val="0"/>
          <w:numId w:val="5"/>
        </w:numPr>
        <w:tabs>
          <w:tab w:val="left" w:pos="0"/>
        </w:tabs>
        <w:jc w:val="both"/>
        <w:rPr>
          <w:caps/>
          <w:sz w:val="28"/>
          <w:szCs w:val="28"/>
          <w:u w:val="single"/>
          <w:lang w:val="uk-UA"/>
        </w:rPr>
      </w:pPr>
      <w:r w:rsidRPr="000B5210">
        <w:rPr>
          <w:b/>
          <w:sz w:val="28"/>
          <w:szCs w:val="28"/>
          <w:u w:val="single"/>
          <w:lang w:val="uk-UA"/>
        </w:rPr>
        <w:t>Про підсумки оперативно-службової діяльності Лубенського відділу поліції ГУ Національної поліції в Полтавській області</w:t>
      </w:r>
      <w:r>
        <w:rPr>
          <w:b/>
          <w:sz w:val="28"/>
          <w:szCs w:val="28"/>
          <w:u w:val="single"/>
          <w:lang w:val="uk-UA"/>
        </w:rPr>
        <w:t xml:space="preserve"> за шість місяців 2019 року</w:t>
      </w:r>
      <w:r w:rsidRPr="000B5210">
        <w:rPr>
          <w:b/>
          <w:sz w:val="28"/>
          <w:szCs w:val="28"/>
          <w:u w:val="single"/>
          <w:lang w:val="uk-UA"/>
        </w:rPr>
        <w:t>, стан організації та ефективність роботи з розкриття і розслідування кримінальних правопорушень:</w:t>
      </w:r>
    </w:p>
    <w:p w:rsidR="000D60D6" w:rsidRDefault="000D60D6" w:rsidP="00336245">
      <w:pPr>
        <w:ind w:firstLine="708"/>
        <w:jc w:val="both"/>
        <w:rPr>
          <w:sz w:val="28"/>
          <w:szCs w:val="28"/>
          <w:lang w:val="uk-UA"/>
        </w:rPr>
      </w:pPr>
    </w:p>
    <w:p w:rsidR="000D60D6" w:rsidRPr="00B20324" w:rsidRDefault="000D60D6" w:rsidP="00336245">
      <w:pPr>
        <w:ind w:firstLine="708"/>
        <w:jc w:val="both"/>
        <w:rPr>
          <w:b/>
          <w:i/>
          <w:sz w:val="28"/>
          <w:szCs w:val="28"/>
          <w:lang w:val="uk-UA"/>
        </w:rPr>
      </w:pPr>
      <w:r w:rsidRPr="00B20324">
        <w:rPr>
          <w:b/>
          <w:i/>
          <w:sz w:val="28"/>
          <w:szCs w:val="28"/>
          <w:lang w:val="uk-UA"/>
        </w:rPr>
        <w:t xml:space="preserve">- про стан організації, а також ефективність роботи з розслідування кримінальних правопорушень упродовж </w:t>
      </w:r>
      <w:r>
        <w:rPr>
          <w:b/>
          <w:i/>
          <w:sz w:val="28"/>
          <w:szCs w:val="28"/>
          <w:lang w:val="uk-UA"/>
        </w:rPr>
        <w:t>шести місяців</w:t>
      </w:r>
      <w:r w:rsidRPr="00B20324">
        <w:rPr>
          <w:b/>
          <w:i/>
          <w:sz w:val="28"/>
          <w:szCs w:val="28"/>
          <w:lang w:val="uk-UA"/>
        </w:rPr>
        <w:t xml:space="preserve"> 2019 року. </w:t>
      </w:r>
    </w:p>
    <w:p w:rsidR="000D60D6" w:rsidRPr="00150DC5" w:rsidRDefault="000D60D6" w:rsidP="00336245">
      <w:pPr>
        <w:jc w:val="center"/>
        <w:rPr>
          <w:b/>
          <w:color w:val="FF0000"/>
          <w:sz w:val="28"/>
          <w:szCs w:val="28"/>
          <w:lang w:val="uk-UA"/>
        </w:rPr>
      </w:pPr>
    </w:p>
    <w:tbl>
      <w:tblPr>
        <w:tblW w:w="11160" w:type="dxa"/>
        <w:tblInd w:w="-743" w:type="dxa"/>
        <w:tblBorders>
          <w:insideH w:val="single" w:sz="4" w:space="0" w:color="auto"/>
          <w:insideV w:val="single" w:sz="4" w:space="0" w:color="auto"/>
        </w:tblBorders>
        <w:tblLook w:val="01E0"/>
      </w:tblPr>
      <w:tblGrid>
        <w:gridCol w:w="3600"/>
        <w:gridCol w:w="7560"/>
      </w:tblGrid>
      <w:tr w:rsidR="000D60D6" w:rsidRPr="00697236" w:rsidTr="00117D7A">
        <w:tc>
          <w:tcPr>
            <w:tcW w:w="3600" w:type="dxa"/>
          </w:tcPr>
          <w:p w:rsidR="000D60D6" w:rsidRPr="00697236" w:rsidRDefault="000D60D6" w:rsidP="003063FC">
            <w:pPr>
              <w:ind w:left="56" w:hanging="56"/>
              <w:rPr>
                <w:b/>
                <w:u w:val="single"/>
                <w:lang w:val="uk-UA"/>
              </w:rPr>
            </w:pPr>
            <w:r w:rsidRPr="00697236">
              <w:rPr>
                <w:b/>
                <w:u w:val="single"/>
                <w:lang w:val="uk-UA"/>
              </w:rPr>
              <w:t xml:space="preserve">Протягом </w:t>
            </w:r>
            <w:r>
              <w:rPr>
                <w:b/>
                <w:u w:val="single"/>
                <w:lang w:val="uk-UA"/>
              </w:rPr>
              <w:t>6</w:t>
            </w:r>
            <w:r w:rsidRPr="00697236">
              <w:rPr>
                <w:b/>
                <w:u w:val="single"/>
                <w:lang w:val="uk-UA"/>
              </w:rPr>
              <w:t>-</w:t>
            </w:r>
            <w:r>
              <w:rPr>
                <w:b/>
                <w:u w:val="single"/>
                <w:lang w:val="uk-UA"/>
              </w:rPr>
              <w:t>ти</w:t>
            </w:r>
          </w:p>
          <w:p w:rsidR="000D60D6" w:rsidRPr="00697236" w:rsidRDefault="000D60D6" w:rsidP="003063FC">
            <w:pPr>
              <w:rPr>
                <w:b/>
                <w:u w:val="single"/>
                <w:lang w:val="uk-UA"/>
              </w:rPr>
            </w:pPr>
            <w:r w:rsidRPr="00697236">
              <w:rPr>
                <w:b/>
                <w:u w:val="single"/>
                <w:lang w:val="uk-UA"/>
              </w:rPr>
              <w:t>місяців</w:t>
            </w:r>
            <w:r w:rsidRPr="00697236">
              <w:rPr>
                <w:b/>
                <w:lang w:val="uk-UA"/>
              </w:rPr>
              <w:t xml:space="preserve">                  </w:t>
            </w:r>
            <w:r w:rsidRPr="00697236">
              <w:rPr>
                <w:b/>
                <w:u w:val="single"/>
                <w:lang w:val="uk-UA"/>
              </w:rPr>
              <w:t>2018</w:t>
            </w:r>
            <w:r w:rsidRPr="00697236">
              <w:rPr>
                <w:b/>
                <w:lang w:val="uk-UA"/>
              </w:rPr>
              <w:t xml:space="preserve">         </w:t>
            </w:r>
            <w:r w:rsidRPr="00697236">
              <w:rPr>
                <w:b/>
                <w:u w:val="single"/>
                <w:lang w:val="uk-UA"/>
              </w:rPr>
              <w:t>2019</w:t>
            </w:r>
          </w:p>
          <w:p w:rsidR="000D60D6" w:rsidRPr="00697236" w:rsidRDefault="000D60D6" w:rsidP="003063FC">
            <w:pPr>
              <w:rPr>
                <w:b/>
                <w:u w:val="single"/>
                <w:lang w:val="uk-UA"/>
              </w:rPr>
            </w:pPr>
          </w:p>
          <w:p w:rsidR="000D60D6" w:rsidRPr="00697236" w:rsidRDefault="000D60D6" w:rsidP="003063FC">
            <w:pPr>
              <w:rPr>
                <w:b/>
                <w:u w:val="single"/>
                <w:lang w:val="uk-UA"/>
              </w:rPr>
            </w:pPr>
            <w:r w:rsidRPr="00697236">
              <w:rPr>
                <w:b/>
                <w:u w:val="single"/>
                <w:lang w:val="uk-UA"/>
              </w:rPr>
              <w:t>Зареєстровано</w:t>
            </w:r>
          </w:p>
          <w:p w:rsidR="000D60D6" w:rsidRPr="0084681F" w:rsidRDefault="000D60D6" w:rsidP="003063FC">
            <w:pPr>
              <w:rPr>
                <w:b/>
                <w:lang w:val="uk-UA"/>
              </w:rPr>
            </w:pPr>
            <w:r w:rsidRPr="00697236">
              <w:rPr>
                <w:b/>
                <w:u w:val="single"/>
                <w:lang w:val="uk-UA"/>
              </w:rPr>
              <w:t>всього</w:t>
            </w:r>
            <w:r w:rsidRPr="00697236">
              <w:rPr>
                <w:b/>
                <w:lang w:val="uk-UA"/>
              </w:rPr>
              <w:t xml:space="preserve"> </w:t>
            </w:r>
            <w:r w:rsidRPr="0084681F">
              <w:rPr>
                <w:b/>
                <w:lang w:val="uk-UA"/>
              </w:rPr>
              <w:t xml:space="preserve">(без </w:t>
            </w:r>
          </w:p>
          <w:p w:rsidR="000D60D6" w:rsidRPr="0084681F" w:rsidRDefault="000D60D6" w:rsidP="003063FC">
            <w:pPr>
              <w:rPr>
                <w:b/>
                <w:lang w:val="uk-UA"/>
              </w:rPr>
            </w:pPr>
            <w:r w:rsidRPr="0084681F">
              <w:rPr>
                <w:b/>
                <w:lang w:val="uk-UA"/>
              </w:rPr>
              <w:t xml:space="preserve">знятих та </w:t>
            </w:r>
          </w:p>
          <w:p w:rsidR="000D60D6" w:rsidRPr="00697236" w:rsidRDefault="000D60D6" w:rsidP="003063FC">
            <w:pPr>
              <w:rPr>
                <w:b/>
                <w:lang w:val="uk-UA"/>
              </w:rPr>
            </w:pPr>
            <w:r w:rsidRPr="0084681F">
              <w:rPr>
                <w:b/>
                <w:lang w:val="uk-UA"/>
              </w:rPr>
              <w:t>минулих років)</w:t>
            </w:r>
            <w:r>
              <w:rPr>
                <w:b/>
                <w:lang w:val="uk-UA"/>
              </w:rPr>
              <w:t xml:space="preserve">    581</w:t>
            </w:r>
            <w:r w:rsidRPr="00697236">
              <w:rPr>
                <w:b/>
                <w:lang w:val="uk-UA"/>
              </w:rPr>
              <w:t xml:space="preserve">          </w:t>
            </w:r>
            <w:r>
              <w:rPr>
                <w:b/>
                <w:lang w:val="uk-UA"/>
              </w:rPr>
              <w:t xml:space="preserve"> 570</w:t>
            </w:r>
          </w:p>
          <w:p w:rsidR="000D60D6" w:rsidRPr="00697236" w:rsidRDefault="000D60D6" w:rsidP="003063FC">
            <w:pPr>
              <w:rPr>
                <w:b/>
                <w:lang w:val="uk-UA"/>
              </w:rPr>
            </w:pPr>
          </w:p>
          <w:p w:rsidR="000D60D6" w:rsidRPr="00697236" w:rsidRDefault="000D60D6" w:rsidP="003063FC">
            <w:pPr>
              <w:rPr>
                <w:lang w:val="uk-UA"/>
              </w:rPr>
            </w:pPr>
            <w:r w:rsidRPr="00697236">
              <w:rPr>
                <w:lang w:val="uk-UA"/>
              </w:rPr>
              <w:t xml:space="preserve">тяжких та </w:t>
            </w:r>
          </w:p>
          <w:p w:rsidR="000D60D6" w:rsidRPr="00697236" w:rsidRDefault="000D60D6" w:rsidP="003063FC">
            <w:pPr>
              <w:rPr>
                <w:b/>
                <w:lang w:val="uk-UA"/>
              </w:rPr>
            </w:pPr>
            <w:r w:rsidRPr="00697236">
              <w:rPr>
                <w:lang w:val="uk-UA"/>
              </w:rPr>
              <w:t>особливо тяжких</w:t>
            </w:r>
            <w:r w:rsidRPr="00697236">
              <w:rPr>
                <w:b/>
                <w:lang w:val="uk-UA"/>
              </w:rPr>
              <w:t xml:space="preserve">   </w:t>
            </w:r>
            <w:r>
              <w:rPr>
                <w:b/>
                <w:lang w:val="uk-UA"/>
              </w:rPr>
              <w:t xml:space="preserve">182      </w:t>
            </w:r>
            <w:r w:rsidRPr="00697236">
              <w:rPr>
                <w:b/>
                <w:lang w:val="uk-UA"/>
              </w:rPr>
              <w:t xml:space="preserve">    </w:t>
            </w:r>
            <w:r>
              <w:rPr>
                <w:b/>
                <w:lang w:val="uk-UA"/>
              </w:rPr>
              <w:t>187</w:t>
            </w:r>
          </w:p>
          <w:p w:rsidR="000D60D6" w:rsidRPr="00697236" w:rsidRDefault="000D60D6" w:rsidP="003063FC">
            <w:pPr>
              <w:rPr>
                <w:b/>
                <w:color w:val="FF0000"/>
                <w:lang w:val="uk-UA"/>
              </w:rPr>
            </w:pPr>
          </w:p>
          <w:p w:rsidR="000D60D6" w:rsidRPr="00697236" w:rsidRDefault="000D60D6" w:rsidP="003063FC">
            <w:pPr>
              <w:rPr>
                <w:b/>
                <w:lang w:val="uk-UA"/>
              </w:rPr>
            </w:pPr>
            <w:r w:rsidRPr="00697236">
              <w:rPr>
                <w:b/>
                <w:lang w:val="uk-UA"/>
              </w:rPr>
              <w:t>оголошено</w:t>
            </w:r>
          </w:p>
          <w:p w:rsidR="000D60D6" w:rsidRPr="00697236" w:rsidRDefault="000D60D6" w:rsidP="003063FC">
            <w:pPr>
              <w:rPr>
                <w:b/>
                <w:color w:val="FF0000"/>
                <w:lang w:val="uk-UA"/>
              </w:rPr>
            </w:pPr>
            <w:r w:rsidRPr="00697236">
              <w:rPr>
                <w:b/>
                <w:lang w:val="uk-UA"/>
              </w:rPr>
              <w:t xml:space="preserve">підозру                   </w:t>
            </w:r>
            <w:r>
              <w:rPr>
                <w:b/>
                <w:lang w:val="uk-UA"/>
              </w:rPr>
              <w:t xml:space="preserve">245      </w:t>
            </w:r>
            <w:r w:rsidRPr="00697236">
              <w:rPr>
                <w:b/>
                <w:lang w:val="uk-UA"/>
              </w:rPr>
              <w:t xml:space="preserve"> </w:t>
            </w:r>
            <w:r>
              <w:rPr>
                <w:b/>
                <w:lang w:val="uk-UA"/>
              </w:rPr>
              <w:t xml:space="preserve">  205</w:t>
            </w:r>
          </w:p>
          <w:p w:rsidR="000D60D6" w:rsidRPr="00697236" w:rsidRDefault="000D60D6" w:rsidP="003063FC">
            <w:pPr>
              <w:rPr>
                <w:b/>
                <w:color w:val="FF0000"/>
                <w:lang w:val="uk-UA"/>
              </w:rPr>
            </w:pPr>
          </w:p>
          <w:p w:rsidR="000D60D6" w:rsidRPr="00697236" w:rsidRDefault="000D60D6" w:rsidP="003063FC">
            <w:pPr>
              <w:rPr>
                <w:lang w:val="uk-UA"/>
              </w:rPr>
            </w:pPr>
            <w:r w:rsidRPr="00697236">
              <w:rPr>
                <w:lang w:val="uk-UA"/>
              </w:rPr>
              <w:t>по тяжким та</w:t>
            </w:r>
          </w:p>
          <w:p w:rsidR="000D60D6" w:rsidRPr="00697236" w:rsidRDefault="000D60D6" w:rsidP="003063FC">
            <w:pPr>
              <w:rPr>
                <w:b/>
                <w:lang w:val="uk-UA"/>
              </w:rPr>
            </w:pPr>
            <w:r w:rsidRPr="00697236">
              <w:rPr>
                <w:lang w:val="uk-UA"/>
              </w:rPr>
              <w:t xml:space="preserve">особливо тяжким  </w:t>
            </w:r>
            <w:r>
              <w:rPr>
                <w:b/>
                <w:lang w:val="uk-UA"/>
              </w:rPr>
              <w:t>76</w:t>
            </w:r>
            <w:r w:rsidRPr="00697236">
              <w:rPr>
                <w:b/>
                <w:lang w:val="uk-UA"/>
              </w:rPr>
              <w:t xml:space="preserve">         </w:t>
            </w:r>
            <w:r>
              <w:rPr>
                <w:b/>
                <w:lang w:val="uk-UA"/>
              </w:rPr>
              <w:t xml:space="preserve"> </w:t>
            </w:r>
            <w:r w:rsidRPr="00697236">
              <w:rPr>
                <w:b/>
                <w:lang w:val="uk-UA"/>
              </w:rPr>
              <w:t xml:space="preserve">  </w:t>
            </w:r>
            <w:r>
              <w:rPr>
                <w:b/>
                <w:lang w:val="uk-UA"/>
              </w:rPr>
              <w:t>98</w:t>
            </w:r>
          </w:p>
          <w:p w:rsidR="000D60D6" w:rsidRPr="00697236" w:rsidRDefault="000D60D6" w:rsidP="003063FC">
            <w:pPr>
              <w:rPr>
                <w:b/>
                <w:color w:val="FF0000"/>
                <w:lang w:val="uk-UA"/>
              </w:rPr>
            </w:pPr>
          </w:p>
          <w:p w:rsidR="000D60D6" w:rsidRPr="00697236" w:rsidRDefault="000D60D6" w:rsidP="003063FC">
            <w:pPr>
              <w:rPr>
                <w:b/>
                <w:lang w:val="uk-UA"/>
              </w:rPr>
            </w:pPr>
            <w:r w:rsidRPr="00697236">
              <w:rPr>
                <w:b/>
                <w:lang w:val="uk-UA"/>
              </w:rPr>
              <w:t xml:space="preserve">Питома вага </w:t>
            </w:r>
          </w:p>
          <w:p w:rsidR="000D60D6" w:rsidRPr="00697236" w:rsidRDefault="000D60D6" w:rsidP="003063FC">
            <w:pPr>
              <w:rPr>
                <w:b/>
                <w:lang w:val="uk-UA"/>
              </w:rPr>
            </w:pPr>
            <w:r>
              <w:rPr>
                <w:b/>
                <w:lang w:val="uk-UA"/>
              </w:rPr>
              <w:t>розкритих           33</w:t>
            </w:r>
            <w:r w:rsidRPr="00B74CE2">
              <w:rPr>
                <w:b/>
                <w:lang w:val="uk-UA"/>
              </w:rPr>
              <w:t>,</w:t>
            </w:r>
            <w:r>
              <w:rPr>
                <w:b/>
                <w:lang w:val="uk-UA"/>
              </w:rPr>
              <w:t>9%  31</w:t>
            </w:r>
            <w:r w:rsidRPr="00B74CE2">
              <w:rPr>
                <w:b/>
                <w:lang w:val="uk-UA"/>
              </w:rPr>
              <w:t>,</w:t>
            </w:r>
            <w:r>
              <w:rPr>
                <w:b/>
                <w:lang w:val="uk-UA"/>
              </w:rPr>
              <w:t>22</w:t>
            </w:r>
            <w:r w:rsidRPr="00B74CE2">
              <w:rPr>
                <w:b/>
                <w:lang w:val="uk-UA"/>
              </w:rPr>
              <w:t>%</w:t>
            </w:r>
          </w:p>
          <w:p w:rsidR="000D60D6" w:rsidRPr="00697236" w:rsidRDefault="000D60D6" w:rsidP="003063FC">
            <w:pPr>
              <w:rPr>
                <w:b/>
                <w:lang w:val="uk-UA"/>
              </w:rPr>
            </w:pPr>
          </w:p>
          <w:p w:rsidR="000D60D6" w:rsidRPr="00697236" w:rsidRDefault="000D60D6" w:rsidP="003063FC">
            <w:pPr>
              <w:rPr>
                <w:lang w:val="uk-UA"/>
              </w:rPr>
            </w:pPr>
            <w:r w:rsidRPr="00697236">
              <w:rPr>
                <w:lang w:val="uk-UA"/>
              </w:rPr>
              <w:t xml:space="preserve">по тяжким та </w:t>
            </w:r>
          </w:p>
          <w:p w:rsidR="000D60D6" w:rsidRPr="00697236" w:rsidRDefault="000D60D6" w:rsidP="003063FC">
            <w:pPr>
              <w:rPr>
                <w:b/>
                <w:lang w:val="uk-UA"/>
              </w:rPr>
            </w:pPr>
            <w:r w:rsidRPr="00697236">
              <w:rPr>
                <w:lang w:val="uk-UA"/>
              </w:rPr>
              <w:t xml:space="preserve">особливо тяжким </w:t>
            </w:r>
            <w:r>
              <w:rPr>
                <w:b/>
                <w:lang w:val="uk-UA"/>
              </w:rPr>
              <w:t>41</w:t>
            </w:r>
            <w:r w:rsidRPr="00670829">
              <w:rPr>
                <w:b/>
                <w:lang w:val="uk-UA"/>
              </w:rPr>
              <w:t>,</w:t>
            </w:r>
            <w:r>
              <w:rPr>
                <w:b/>
                <w:lang w:val="uk-UA"/>
              </w:rPr>
              <w:t>75</w:t>
            </w:r>
            <w:r w:rsidRPr="00B74CE2">
              <w:rPr>
                <w:b/>
                <w:lang w:val="uk-UA"/>
              </w:rPr>
              <w:t>%</w:t>
            </w:r>
            <w:r>
              <w:rPr>
                <w:b/>
                <w:lang w:val="uk-UA"/>
              </w:rPr>
              <w:t xml:space="preserve"> 27</w:t>
            </w:r>
            <w:r w:rsidRPr="00B74CE2">
              <w:rPr>
                <w:b/>
                <w:lang w:val="uk-UA"/>
              </w:rPr>
              <w:t>,</w:t>
            </w:r>
            <w:r>
              <w:rPr>
                <w:b/>
                <w:lang w:val="uk-UA"/>
              </w:rPr>
              <w:t>8</w:t>
            </w:r>
            <w:r w:rsidRPr="00B74CE2">
              <w:rPr>
                <w:b/>
                <w:lang w:val="uk-UA"/>
              </w:rPr>
              <w:t>%</w:t>
            </w:r>
          </w:p>
          <w:p w:rsidR="000D60D6" w:rsidRPr="00697236" w:rsidRDefault="000D60D6" w:rsidP="003063FC">
            <w:pPr>
              <w:rPr>
                <w:b/>
                <w:color w:val="FF0000"/>
                <w:lang w:val="uk-UA"/>
              </w:rPr>
            </w:pPr>
          </w:p>
          <w:p w:rsidR="000D60D6" w:rsidRPr="00697236" w:rsidRDefault="000D60D6" w:rsidP="003063FC">
            <w:pPr>
              <w:rPr>
                <w:b/>
                <w:lang w:val="uk-UA"/>
              </w:rPr>
            </w:pPr>
            <w:r w:rsidRPr="00697236">
              <w:rPr>
                <w:b/>
                <w:lang w:val="uk-UA"/>
              </w:rPr>
              <w:t xml:space="preserve">Вбивства              </w:t>
            </w:r>
            <w:r>
              <w:rPr>
                <w:b/>
                <w:lang w:val="uk-UA"/>
              </w:rPr>
              <w:t>1</w:t>
            </w:r>
            <w:r w:rsidRPr="00697236">
              <w:rPr>
                <w:b/>
                <w:lang w:val="uk-UA"/>
              </w:rPr>
              <w:t xml:space="preserve">             </w:t>
            </w:r>
            <w:r>
              <w:rPr>
                <w:b/>
                <w:lang w:val="uk-UA"/>
              </w:rPr>
              <w:t>2</w:t>
            </w:r>
          </w:p>
          <w:p w:rsidR="000D60D6" w:rsidRPr="00697236" w:rsidRDefault="000D60D6" w:rsidP="003063FC">
            <w:pPr>
              <w:rPr>
                <w:lang w:val="uk-UA"/>
              </w:rPr>
            </w:pPr>
            <w:r w:rsidRPr="00697236">
              <w:rPr>
                <w:lang w:val="uk-UA"/>
              </w:rPr>
              <w:t xml:space="preserve">Розкрито               </w:t>
            </w:r>
            <w:r>
              <w:rPr>
                <w:lang w:val="uk-UA"/>
              </w:rPr>
              <w:t xml:space="preserve"> 1</w:t>
            </w:r>
            <w:r w:rsidRPr="00697236">
              <w:rPr>
                <w:lang w:val="uk-UA"/>
              </w:rPr>
              <w:t xml:space="preserve">            </w:t>
            </w:r>
            <w:r>
              <w:rPr>
                <w:lang w:val="uk-UA"/>
              </w:rPr>
              <w:t xml:space="preserve"> 2</w:t>
            </w:r>
          </w:p>
          <w:p w:rsidR="000D60D6" w:rsidRPr="00697236" w:rsidRDefault="000D60D6" w:rsidP="003063FC">
            <w:pPr>
              <w:rPr>
                <w:color w:val="FF0000"/>
                <w:lang w:val="uk-UA"/>
              </w:rPr>
            </w:pPr>
            <w:r w:rsidRPr="00697236">
              <w:rPr>
                <w:color w:val="FF0000"/>
                <w:lang w:val="uk-UA"/>
              </w:rPr>
              <w:t xml:space="preserve"> </w:t>
            </w:r>
          </w:p>
          <w:p w:rsidR="000D60D6" w:rsidRPr="00697236" w:rsidRDefault="000D60D6" w:rsidP="003063FC">
            <w:pPr>
              <w:rPr>
                <w:b/>
                <w:lang w:val="uk-UA"/>
              </w:rPr>
            </w:pPr>
            <w:r w:rsidRPr="00697236">
              <w:rPr>
                <w:b/>
                <w:lang w:val="uk-UA"/>
              </w:rPr>
              <w:t xml:space="preserve">ТТУ                      </w:t>
            </w:r>
            <w:r>
              <w:rPr>
                <w:b/>
                <w:lang w:val="uk-UA"/>
              </w:rPr>
              <w:t>2</w:t>
            </w:r>
            <w:r w:rsidRPr="00697236">
              <w:rPr>
                <w:b/>
                <w:lang w:val="uk-UA"/>
              </w:rPr>
              <w:t xml:space="preserve">                 </w:t>
            </w:r>
            <w:r>
              <w:rPr>
                <w:b/>
                <w:lang w:val="uk-UA"/>
              </w:rPr>
              <w:t>0</w:t>
            </w:r>
          </w:p>
          <w:p w:rsidR="000D60D6" w:rsidRPr="00697236" w:rsidRDefault="000D60D6" w:rsidP="003063FC">
            <w:pPr>
              <w:rPr>
                <w:lang w:val="uk-UA"/>
              </w:rPr>
            </w:pPr>
            <w:r w:rsidRPr="00697236">
              <w:rPr>
                <w:lang w:val="uk-UA"/>
              </w:rPr>
              <w:t xml:space="preserve">Розкрито               </w:t>
            </w:r>
            <w:r>
              <w:rPr>
                <w:lang w:val="uk-UA"/>
              </w:rPr>
              <w:t>2</w:t>
            </w:r>
            <w:r w:rsidRPr="00697236">
              <w:rPr>
                <w:lang w:val="uk-UA"/>
              </w:rPr>
              <w:t xml:space="preserve">                 </w:t>
            </w:r>
            <w:r>
              <w:rPr>
                <w:lang w:val="uk-UA"/>
              </w:rPr>
              <w:t>0</w:t>
            </w:r>
          </w:p>
          <w:p w:rsidR="000D60D6" w:rsidRPr="00697236" w:rsidRDefault="000D60D6" w:rsidP="003063FC">
            <w:pPr>
              <w:rPr>
                <w:color w:val="FF0000"/>
                <w:lang w:val="uk-UA"/>
              </w:rPr>
            </w:pPr>
          </w:p>
          <w:p w:rsidR="000D60D6" w:rsidRPr="00697236" w:rsidRDefault="000D60D6" w:rsidP="003063FC">
            <w:pPr>
              <w:rPr>
                <w:b/>
                <w:lang w:val="uk-UA"/>
              </w:rPr>
            </w:pPr>
            <w:r w:rsidRPr="00697236">
              <w:rPr>
                <w:b/>
                <w:lang w:val="uk-UA"/>
              </w:rPr>
              <w:t xml:space="preserve">Розбійні напади    </w:t>
            </w:r>
            <w:r>
              <w:rPr>
                <w:b/>
                <w:lang w:val="uk-UA"/>
              </w:rPr>
              <w:t>2</w:t>
            </w:r>
            <w:r w:rsidRPr="00697236">
              <w:rPr>
                <w:b/>
                <w:lang w:val="uk-UA"/>
              </w:rPr>
              <w:t xml:space="preserve">               3</w:t>
            </w:r>
          </w:p>
          <w:p w:rsidR="000D60D6" w:rsidRPr="00697236" w:rsidRDefault="000D60D6" w:rsidP="003063FC">
            <w:pPr>
              <w:rPr>
                <w:lang w:val="uk-UA"/>
              </w:rPr>
            </w:pPr>
            <w:r w:rsidRPr="00697236">
              <w:rPr>
                <w:lang w:val="uk-UA"/>
              </w:rPr>
              <w:t xml:space="preserve">Розкрито                 </w:t>
            </w:r>
            <w:r>
              <w:rPr>
                <w:lang w:val="uk-UA"/>
              </w:rPr>
              <w:t>2</w:t>
            </w:r>
            <w:r w:rsidRPr="00697236">
              <w:rPr>
                <w:lang w:val="uk-UA"/>
              </w:rPr>
              <w:t xml:space="preserve">               3</w:t>
            </w:r>
          </w:p>
          <w:p w:rsidR="000D60D6" w:rsidRPr="00697236" w:rsidRDefault="000D60D6" w:rsidP="003063FC">
            <w:pPr>
              <w:rPr>
                <w:color w:val="FF0000"/>
                <w:lang w:val="uk-UA"/>
              </w:rPr>
            </w:pPr>
          </w:p>
          <w:p w:rsidR="000D60D6" w:rsidRPr="00697236" w:rsidRDefault="000D60D6" w:rsidP="003063FC">
            <w:pPr>
              <w:rPr>
                <w:b/>
                <w:lang w:val="uk-UA"/>
              </w:rPr>
            </w:pPr>
            <w:r w:rsidRPr="00697236">
              <w:rPr>
                <w:b/>
                <w:lang w:val="uk-UA"/>
              </w:rPr>
              <w:t xml:space="preserve">Грабежі                  </w:t>
            </w:r>
            <w:r>
              <w:rPr>
                <w:b/>
                <w:lang w:val="uk-UA"/>
              </w:rPr>
              <w:t>9</w:t>
            </w:r>
            <w:r w:rsidRPr="00697236">
              <w:rPr>
                <w:b/>
                <w:lang w:val="uk-UA"/>
              </w:rPr>
              <w:t xml:space="preserve">               </w:t>
            </w:r>
            <w:r>
              <w:rPr>
                <w:b/>
                <w:lang w:val="uk-UA"/>
              </w:rPr>
              <w:t>6</w:t>
            </w:r>
          </w:p>
          <w:p w:rsidR="000D60D6" w:rsidRPr="00697236" w:rsidRDefault="000D60D6" w:rsidP="003063FC">
            <w:pPr>
              <w:rPr>
                <w:lang w:val="uk-UA"/>
              </w:rPr>
            </w:pPr>
            <w:r w:rsidRPr="00697236">
              <w:rPr>
                <w:lang w:val="uk-UA"/>
              </w:rPr>
              <w:t xml:space="preserve">Розкрито                 </w:t>
            </w:r>
            <w:r>
              <w:rPr>
                <w:lang w:val="uk-UA"/>
              </w:rPr>
              <w:t>4</w:t>
            </w:r>
            <w:r w:rsidRPr="00697236">
              <w:rPr>
                <w:lang w:val="uk-UA"/>
              </w:rPr>
              <w:t xml:space="preserve">               </w:t>
            </w:r>
            <w:r>
              <w:rPr>
                <w:lang w:val="uk-UA"/>
              </w:rPr>
              <w:t>5</w:t>
            </w:r>
          </w:p>
          <w:p w:rsidR="000D60D6" w:rsidRPr="00697236" w:rsidRDefault="000D60D6" w:rsidP="003063FC">
            <w:pPr>
              <w:rPr>
                <w:b/>
                <w:color w:val="FF0000"/>
                <w:lang w:val="uk-UA"/>
              </w:rPr>
            </w:pPr>
          </w:p>
          <w:p w:rsidR="000D60D6" w:rsidRPr="00697236" w:rsidRDefault="000D60D6" w:rsidP="003063FC">
            <w:pPr>
              <w:rPr>
                <w:b/>
                <w:lang w:val="uk-UA"/>
              </w:rPr>
            </w:pPr>
            <w:r w:rsidRPr="00697236">
              <w:rPr>
                <w:b/>
                <w:lang w:val="uk-UA"/>
              </w:rPr>
              <w:t>Зґвалтування        2              0</w:t>
            </w:r>
          </w:p>
          <w:p w:rsidR="000D60D6" w:rsidRPr="00697236" w:rsidRDefault="000D60D6" w:rsidP="003063FC">
            <w:pPr>
              <w:rPr>
                <w:b/>
                <w:lang w:val="uk-UA"/>
              </w:rPr>
            </w:pPr>
            <w:r w:rsidRPr="00697236">
              <w:rPr>
                <w:lang w:val="uk-UA"/>
              </w:rPr>
              <w:t xml:space="preserve">Розкрито     </w:t>
            </w:r>
            <w:r w:rsidRPr="00697236">
              <w:rPr>
                <w:b/>
                <w:lang w:val="uk-UA"/>
              </w:rPr>
              <w:t xml:space="preserve">            </w:t>
            </w:r>
            <w:r w:rsidRPr="00697236">
              <w:rPr>
                <w:lang w:val="uk-UA"/>
              </w:rPr>
              <w:t>2              0</w:t>
            </w:r>
          </w:p>
          <w:p w:rsidR="000D60D6" w:rsidRPr="00697236" w:rsidRDefault="000D60D6" w:rsidP="003063FC">
            <w:pPr>
              <w:rPr>
                <w:b/>
                <w:color w:val="FF0000"/>
                <w:lang w:val="uk-UA"/>
              </w:rPr>
            </w:pPr>
          </w:p>
          <w:p w:rsidR="000D60D6" w:rsidRPr="00697236" w:rsidRDefault="000D60D6" w:rsidP="003063FC">
            <w:pPr>
              <w:rPr>
                <w:b/>
                <w:lang w:val="uk-UA"/>
              </w:rPr>
            </w:pPr>
            <w:r w:rsidRPr="00697236">
              <w:rPr>
                <w:b/>
                <w:lang w:val="uk-UA"/>
              </w:rPr>
              <w:t>Незаконні</w:t>
            </w:r>
          </w:p>
          <w:p w:rsidR="000D60D6" w:rsidRPr="00697236" w:rsidRDefault="000D60D6" w:rsidP="003063FC">
            <w:pPr>
              <w:rPr>
                <w:b/>
                <w:lang w:val="uk-UA"/>
              </w:rPr>
            </w:pPr>
            <w:r w:rsidRPr="00697236">
              <w:rPr>
                <w:b/>
                <w:lang w:val="uk-UA"/>
              </w:rPr>
              <w:t xml:space="preserve">заволодіння         </w:t>
            </w:r>
            <w:r>
              <w:rPr>
                <w:b/>
                <w:lang w:val="uk-UA"/>
              </w:rPr>
              <w:t>4</w:t>
            </w:r>
            <w:r w:rsidRPr="00697236">
              <w:rPr>
                <w:b/>
                <w:lang w:val="uk-UA"/>
              </w:rPr>
              <w:t xml:space="preserve">              </w:t>
            </w:r>
            <w:r>
              <w:rPr>
                <w:b/>
                <w:lang w:val="uk-UA"/>
              </w:rPr>
              <w:t>3</w:t>
            </w:r>
          </w:p>
          <w:p w:rsidR="000D60D6" w:rsidRPr="00697236" w:rsidRDefault="000D60D6" w:rsidP="003063FC">
            <w:pPr>
              <w:rPr>
                <w:lang w:val="uk-UA"/>
              </w:rPr>
            </w:pPr>
            <w:r w:rsidRPr="00697236">
              <w:rPr>
                <w:lang w:val="uk-UA"/>
              </w:rPr>
              <w:t xml:space="preserve">розкрито              </w:t>
            </w:r>
            <w:r>
              <w:rPr>
                <w:lang w:val="uk-UA"/>
              </w:rPr>
              <w:t xml:space="preserve"> </w:t>
            </w:r>
            <w:r w:rsidRPr="00697236">
              <w:rPr>
                <w:lang w:val="uk-UA"/>
              </w:rPr>
              <w:t xml:space="preserve"> </w:t>
            </w:r>
            <w:r>
              <w:rPr>
                <w:lang w:val="uk-UA"/>
              </w:rPr>
              <w:t>3</w:t>
            </w:r>
            <w:r w:rsidRPr="00697236">
              <w:rPr>
                <w:lang w:val="uk-UA"/>
              </w:rPr>
              <w:t xml:space="preserve">             </w:t>
            </w:r>
            <w:r>
              <w:rPr>
                <w:lang w:val="uk-UA"/>
              </w:rPr>
              <w:t xml:space="preserve"> 1</w:t>
            </w:r>
          </w:p>
          <w:p w:rsidR="000D60D6" w:rsidRPr="00697236" w:rsidRDefault="000D60D6" w:rsidP="003063FC">
            <w:pPr>
              <w:rPr>
                <w:b/>
                <w:lang w:val="uk-UA"/>
              </w:rPr>
            </w:pPr>
            <w:r w:rsidRPr="00697236">
              <w:rPr>
                <w:b/>
                <w:lang w:val="uk-UA"/>
              </w:rPr>
              <w:t xml:space="preserve">автомобілями      </w:t>
            </w:r>
            <w:r>
              <w:rPr>
                <w:b/>
                <w:lang w:val="uk-UA"/>
              </w:rPr>
              <w:t>1</w:t>
            </w:r>
            <w:r w:rsidRPr="00697236">
              <w:rPr>
                <w:b/>
                <w:lang w:val="uk-UA"/>
              </w:rPr>
              <w:t xml:space="preserve">            </w:t>
            </w:r>
            <w:r>
              <w:rPr>
                <w:b/>
                <w:lang w:val="uk-UA"/>
              </w:rPr>
              <w:t xml:space="preserve"> </w:t>
            </w:r>
            <w:r w:rsidRPr="00697236">
              <w:rPr>
                <w:b/>
                <w:lang w:val="uk-UA"/>
              </w:rPr>
              <w:t xml:space="preserve"> 0</w:t>
            </w:r>
          </w:p>
          <w:p w:rsidR="000D60D6" w:rsidRPr="00697236" w:rsidRDefault="000D60D6" w:rsidP="003063FC">
            <w:pPr>
              <w:rPr>
                <w:lang w:val="uk-UA"/>
              </w:rPr>
            </w:pPr>
            <w:r w:rsidRPr="00697236">
              <w:rPr>
                <w:lang w:val="uk-UA"/>
              </w:rPr>
              <w:t>Розкрито                0             0</w:t>
            </w:r>
          </w:p>
          <w:p w:rsidR="000D60D6" w:rsidRPr="00697236" w:rsidRDefault="000D60D6" w:rsidP="003063FC">
            <w:pPr>
              <w:rPr>
                <w:color w:val="FF0000"/>
                <w:lang w:val="uk-UA"/>
              </w:rPr>
            </w:pPr>
          </w:p>
          <w:p w:rsidR="000D60D6" w:rsidRPr="00697236" w:rsidRDefault="000D60D6" w:rsidP="003063FC">
            <w:pPr>
              <w:rPr>
                <w:b/>
                <w:lang w:val="uk-UA"/>
              </w:rPr>
            </w:pPr>
            <w:r w:rsidRPr="00697236">
              <w:rPr>
                <w:b/>
                <w:lang w:val="uk-UA"/>
              </w:rPr>
              <w:t xml:space="preserve">Крадіжки            </w:t>
            </w:r>
            <w:r>
              <w:rPr>
                <w:b/>
                <w:lang w:val="uk-UA"/>
              </w:rPr>
              <w:t>322</w:t>
            </w:r>
            <w:r w:rsidRPr="00697236">
              <w:rPr>
                <w:b/>
                <w:lang w:val="uk-UA"/>
              </w:rPr>
              <w:t xml:space="preserve">         </w:t>
            </w:r>
            <w:r>
              <w:rPr>
                <w:b/>
                <w:lang w:val="uk-UA"/>
              </w:rPr>
              <w:t>300</w:t>
            </w:r>
            <w:r w:rsidRPr="00697236">
              <w:rPr>
                <w:b/>
                <w:lang w:val="uk-UA"/>
              </w:rPr>
              <w:t xml:space="preserve"> </w:t>
            </w:r>
          </w:p>
          <w:p w:rsidR="000D60D6" w:rsidRPr="00697236" w:rsidRDefault="000D60D6" w:rsidP="003063FC">
            <w:pPr>
              <w:rPr>
                <w:lang w:val="uk-UA"/>
              </w:rPr>
            </w:pPr>
            <w:r w:rsidRPr="00697236">
              <w:rPr>
                <w:lang w:val="uk-UA"/>
              </w:rPr>
              <w:t xml:space="preserve">Розкрито              </w:t>
            </w:r>
            <w:r>
              <w:rPr>
                <w:lang w:val="uk-UA"/>
              </w:rPr>
              <w:t>114          74</w:t>
            </w:r>
          </w:p>
          <w:p w:rsidR="000D60D6" w:rsidRPr="00697236" w:rsidRDefault="000D60D6" w:rsidP="003063FC">
            <w:pPr>
              <w:rPr>
                <w:color w:val="FF0000"/>
                <w:lang w:val="uk-UA"/>
              </w:rPr>
            </w:pPr>
          </w:p>
          <w:p w:rsidR="000D60D6" w:rsidRPr="00697236" w:rsidRDefault="000D60D6" w:rsidP="003063FC">
            <w:pPr>
              <w:rPr>
                <w:b/>
                <w:lang w:val="uk-UA"/>
              </w:rPr>
            </w:pPr>
            <w:r w:rsidRPr="00697236">
              <w:rPr>
                <w:b/>
                <w:lang w:val="uk-UA"/>
              </w:rPr>
              <w:t>З них</w:t>
            </w:r>
          </w:p>
          <w:p w:rsidR="000D60D6" w:rsidRPr="00697236" w:rsidRDefault="000D60D6" w:rsidP="003063FC">
            <w:pPr>
              <w:rPr>
                <w:b/>
                <w:lang w:val="uk-UA"/>
              </w:rPr>
            </w:pPr>
            <w:r w:rsidRPr="00697236">
              <w:rPr>
                <w:b/>
                <w:lang w:val="uk-UA"/>
              </w:rPr>
              <w:t xml:space="preserve">квартирні           </w:t>
            </w:r>
            <w:r>
              <w:rPr>
                <w:b/>
                <w:lang w:val="uk-UA"/>
              </w:rPr>
              <w:t>73</w:t>
            </w:r>
            <w:r w:rsidRPr="00697236">
              <w:rPr>
                <w:b/>
                <w:lang w:val="uk-UA"/>
              </w:rPr>
              <w:t xml:space="preserve">            </w:t>
            </w:r>
            <w:r>
              <w:rPr>
                <w:b/>
                <w:lang w:val="uk-UA"/>
              </w:rPr>
              <w:t xml:space="preserve"> 91</w:t>
            </w:r>
          </w:p>
          <w:p w:rsidR="000D60D6" w:rsidRPr="00697236" w:rsidRDefault="000D60D6" w:rsidP="003063FC">
            <w:pPr>
              <w:rPr>
                <w:color w:val="FF0000"/>
                <w:lang w:val="uk-UA"/>
              </w:rPr>
            </w:pPr>
            <w:r w:rsidRPr="00697236">
              <w:rPr>
                <w:lang w:val="uk-UA"/>
              </w:rPr>
              <w:t xml:space="preserve">Розкрито              </w:t>
            </w:r>
            <w:r>
              <w:rPr>
                <w:lang w:val="uk-UA"/>
              </w:rPr>
              <w:t>23             15</w:t>
            </w:r>
          </w:p>
          <w:p w:rsidR="000D60D6" w:rsidRPr="00697236" w:rsidRDefault="000D60D6" w:rsidP="003063FC">
            <w:pPr>
              <w:rPr>
                <w:color w:val="FF0000"/>
                <w:lang w:val="uk-UA"/>
              </w:rPr>
            </w:pPr>
          </w:p>
          <w:p w:rsidR="000D60D6" w:rsidRPr="00697236" w:rsidRDefault="000D60D6" w:rsidP="003063FC">
            <w:pPr>
              <w:rPr>
                <w:b/>
                <w:lang w:val="uk-UA"/>
              </w:rPr>
            </w:pPr>
            <w:r w:rsidRPr="00697236">
              <w:rPr>
                <w:b/>
                <w:lang w:val="uk-UA"/>
              </w:rPr>
              <w:t xml:space="preserve">Шахрайства       </w:t>
            </w:r>
            <w:r>
              <w:rPr>
                <w:b/>
                <w:lang w:val="uk-UA"/>
              </w:rPr>
              <w:t>38</w:t>
            </w:r>
            <w:r w:rsidRPr="00697236">
              <w:rPr>
                <w:b/>
                <w:lang w:val="uk-UA"/>
              </w:rPr>
              <w:t xml:space="preserve">            </w:t>
            </w:r>
            <w:r>
              <w:rPr>
                <w:b/>
                <w:lang w:val="uk-UA"/>
              </w:rPr>
              <w:t>36</w:t>
            </w:r>
          </w:p>
          <w:p w:rsidR="000D60D6" w:rsidRPr="00697236" w:rsidRDefault="000D60D6" w:rsidP="003063FC">
            <w:pPr>
              <w:rPr>
                <w:lang w:val="uk-UA"/>
              </w:rPr>
            </w:pPr>
            <w:r w:rsidRPr="00697236">
              <w:rPr>
                <w:lang w:val="uk-UA"/>
              </w:rPr>
              <w:t xml:space="preserve">розкрито              </w:t>
            </w:r>
            <w:r>
              <w:rPr>
                <w:lang w:val="uk-UA"/>
              </w:rPr>
              <w:t xml:space="preserve"> 1</w:t>
            </w:r>
            <w:r w:rsidRPr="00697236">
              <w:rPr>
                <w:lang w:val="uk-UA"/>
              </w:rPr>
              <w:t xml:space="preserve">              </w:t>
            </w:r>
            <w:r>
              <w:rPr>
                <w:lang w:val="uk-UA"/>
              </w:rPr>
              <w:t>5</w:t>
            </w:r>
          </w:p>
          <w:p w:rsidR="000D60D6" w:rsidRPr="00697236" w:rsidRDefault="000D60D6" w:rsidP="003063FC">
            <w:pPr>
              <w:rPr>
                <w:lang w:val="uk-UA"/>
              </w:rPr>
            </w:pPr>
          </w:p>
          <w:p w:rsidR="000D60D6" w:rsidRPr="00697236" w:rsidRDefault="000D60D6" w:rsidP="003063FC">
            <w:pPr>
              <w:rPr>
                <w:b/>
                <w:lang w:val="uk-UA"/>
              </w:rPr>
            </w:pPr>
            <w:r w:rsidRPr="00697236">
              <w:rPr>
                <w:b/>
                <w:lang w:val="uk-UA"/>
              </w:rPr>
              <w:t xml:space="preserve">Наркотики        </w:t>
            </w:r>
            <w:r>
              <w:rPr>
                <w:b/>
                <w:lang w:val="uk-UA"/>
              </w:rPr>
              <w:t>37</w:t>
            </w:r>
            <w:r w:rsidRPr="00697236">
              <w:rPr>
                <w:b/>
                <w:lang w:val="uk-UA"/>
              </w:rPr>
              <w:t xml:space="preserve">            </w:t>
            </w:r>
            <w:r>
              <w:rPr>
                <w:b/>
                <w:lang w:val="uk-UA"/>
              </w:rPr>
              <w:t>37</w:t>
            </w:r>
          </w:p>
          <w:p w:rsidR="000D60D6" w:rsidRPr="00697236" w:rsidRDefault="000D60D6" w:rsidP="003063FC">
            <w:pPr>
              <w:rPr>
                <w:lang w:val="uk-UA"/>
              </w:rPr>
            </w:pPr>
            <w:r>
              <w:rPr>
                <w:lang w:val="uk-UA"/>
              </w:rPr>
              <w:t>Розкрито             23</w:t>
            </w:r>
            <w:r w:rsidRPr="00697236">
              <w:rPr>
                <w:lang w:val="uk-UA"/>
              </w:rPr>
              <w:t xml:space="preserve">     </w:t>
            </w:r>
            <w:r>
              <w:rPr>
                <w:lang w:val="uk-UA"/>
              </w:rPr>
              <w:t xml:space="preserve">       25</w:t>
            </w:r>
          </w:p>
          <w:p w:rsidR="000D60D6" w:rsidRPr="00697236" w:rsidRDefault="000D60D6" w:rsidP="003063FC">
            <w:pPr>
              <w:rPr>
                <w:lang w:val="uk-UA"/>
              </w:rPr>
            </w:pPr>
          </w:p>
          <w:p w:rsidR="000D60D6" w:rsidRPr="00697236" w:rsidRDefault="000D60D6" w:rsidP="003063FC">
            <w:pPr>
              <w:rPr>
                <w:b/>
                <w:lang w:val="uk-UA"/>
              </w:rPr>
            </w:pPr>
            <w:r w:rsidRPr="00697236">
              <w:rPr>
                <w:b/>
                <w:lang w:val="uk-UA"/>
              </w:rPr>
              <w:t xml:space="preserve">Збут                     </w:t>
            </w:r>
            <w:r>
              <w:rPr>
                <w:b/>
                <w:lang w:val="uk-UA"/>
              </w:rPr>
              <w:t>8</w:t>
            </w:r>
            <w:r w:rsidRPr="00697236">
              <w:rPr>
                <w:b/>
                <w:lang w:val="uk-UA"/>
              </w:rPr>
              <w:t xml:space="preserve">              </w:t>
            </w:r>
            <w:r>
              <w:rPr>
                <w:b/>
                <w:lang w:val="uk-UA"/>
              </w:rPr>
              <w:t>10</w:t>
            </w:r>
          </w:p>
          <w:p w:rsidR="000D60D6" w:rsidRPr="00697236" w:rsidRDefault="000D60D6" w:rsidP="003063FC">
            <w:pPr>
              <w:rPr>
                <w:lang w:val="uk-UA"/>
              </w:rPr>
            </w:pPr>
            <w:r>
              <w:rPr>
                <w:lang w:val="uk-UA"/>
              </w:rPr>
              <w:t xml:space="preserve">Підозри       </w:t>
            </w:r>
            <w:r w:rsidRPr="00697236">
              <w:rPr>
                <w:lang w:val="uk-UA"/>
              </w:rPr>
              <w:t xml:space="preserve">       </w:t>
            </w:r>
            <w:r>
              <w:rPr>
                <w:lang w:val="uk-UA"/>
              </w:rPr>
              <w:t xml:space="preserve"> 4               7</w:t>
            </w:r>
          </w:p>
          <w:p w:rsidR="000D60D6" w:rsidRPr="00697236" w:rsidRDefault="000D60D6" w:rsidP="003063FC">
            <w:pPr>
              <w:rPr>
                <w:lang w:val="uk-UA"/>
              </w:rPr>
            </w:pPr>
          </w:p>
          <w:p w:rsidR="000D60D6" w:rsidRPr="00697236" w:rsidRDefault="000D60D6" w:rsidP="003063FC">
            <w:pPr>
              <w:rPr>
                <w:b/>
                <w:lang w:val="uk-UA"/>
              </w:rPr>
            </w:pPr>
            <w:r w:rsidRPr="00697236">
              <w:rPr>
                <w:b/>
                <w:lang w:val="uk-UA"/>
              </w:rPr>
              <w:t xml:space="preserve">Зброя                  </w:t>
            </w:r>
            <w:r>
              <w:rPr>
                <w:b/>
                <w:lang w:val="uk-UA"/>
              </w:rPr>
              <w:t>5</w:t>
            </w:r>
            <w:r w:rsidRPr="00697236">
              <w:rPr>
                <w:b/>
                <w:lang w:val="uk-UA"/>
              </w:rPr>
              <w:t xml:space="preserve">              </w:t>
            </w:r>
            <w:r>
              <w:rPr>
                <w:b/>
                <w:lang w:val="uk-UA"/>
              </w:rPr>
              <w:t>4</w:t>
            </w:r>
          </w:p>
          <w:p w:rsidR="000D60D6" w:rsidRPr="00697236" w:rsidRDefault="000D60D6" w:rsidP="00FF443C">
            <w:pPr>
              <w:rPr>
                <w:b/>
                <w:color w:val="FF0000"/>
                <w:lang w:val="uk-UA"/>
              </w:rPr>
            </w:pPr>
            <w:r w:rsidRPr="00697236">
              <w:rPr>
                <w:lang w:val="uk-UA"/>
              </w:rPr>
              <w:t xml:space="preserve">Підозри               </w:t>
            </w:r>
            <w:r>
              <w:rPr>
                <w:lang w:val="uk-UA"/>
              </w:rPr>
              <w:t>4</w:t>
            </w:r>
            <w:r w:rsidRPr="00697236">
              <w:rPr>
                <w:lang w:val="uk-UA"/>
              </w:rPr>
              <w:t xml:space="preserve">             </w:t>
            </w:r>
            <w:r>
              <w:rPr>
                <w:lang w:val="uk-UA"/>
              </w:rPr>
              <w:t xml:space="preserve"> 3</w:t>
            </w:r>
            <w:r w:rsidRPr="00697236">
              <w:rPr>
                <w:b/>
                <w:color w:val="FF0000"/>
                <w:lang w:val="uk-UA"/>
              </w:rPr>
              <w:t xml:space="preserve"> </w:t>
            </w:r>
          </w:p>
        </w:tc>
        <w:tc>
          <w:tcPr>
            <w:tcW w:w="7560" w:type="dxa"/>
          </w:tcPr>
          <w:p w:rsidR="000D60D6" w:rsidRPr="00697236" w:rsidRDefault="000D60D6" w:rsidP="003063FC">
            <w:pPr>
              <w:ind w:firstLine="432"/>
              <w:rPr>
                <w:i/>
                <w:sz w:val="28"/>
                <w:szCs w:val="28"/>
                <w:lang w:val="uk-UA"/>
              </w:rPr>
            </w:pPr>
            <w:r w:rsidRPr="00697236">
              <w:rPr>
                <w:sz w:val="28"/>
                <w:szCs w:val="28"/>
                <w:lang w:val="uk-UA"/>
              </w:rPr>
              <w:t xml:space="preserve">Протягом </w:t>
            </w:r>
            <w:r>
              <w:rPr>
                <w:sz w:val="28"/>
                <w:szCs w:val="28"/>
                <w:lang w:val="uk-UA"/>
              </w:rPr>
              <w:t>6</w:t>
            </w:r>
            <w:r w:rsidRPr="00697236">
              <w:rPr>
                <w:sz w:val="28"/>
                <w:szCs w:val="28"/>
                <w:lang w:val="uk-UA"/>
              </w:rPr>
              <w:t xml:space="preserve"> місяців 2019 року на території обслуговування Лубенського відділу поліції зареєстровано </w:t>
            </w:r>
            <w:r>
              <w:rPr>
                <w:b/>
                <w:sz w:val="28"/>
                <w:szCs w:val="28"/>
                <w:lang w:val="uk-UA"/>
              </w:rPr>
              <w:t>570</w:t>
            </w:r>
            <w:r w:rsidRPr="00697236">
              <w:rPr>
                <w:b/>
                <w:sz w:val="28"/>
                <w:szCs w:val="28"/>
                <w:lang w:val="uk-UA"/>
              </w:rPr>
              <w:t xml:space="preserve"> </w:t>
            </w:r>
            <w:r w:rsidRPr="00697236">
              <w:rPr>
                <w:i/>
                <w:sz w:val="28"/>
                <w:szCs w:val="28"/>
                <w:lang w:val="uk-UA"/>
              </w:rPr>
              <w:t>(</w:t>
            </w:r>
            <w:r>
              <w:rPr>
                <w:i/>
                <w:sz w:val="28"/>
                <w:szCs w:val="28"/>
                <w:lang w:val="uk-UA"/>
              </w:rPr>
              <w:t>-1,89</w:t>
            </w:r>
            <w:r w:rsidRPr="00697236">
              <w:rPr>
                <w:i/>
                <w:sz w:val="28"/>
                <w:szCs w:val="28"/>
                <w:lang w:val="uk-UA"/>
              </w:rPr>
              <w:t xml:space="preserve">%; 2018р. - </w:t>
            </w:r>
            <w:r>
              <w:rPr>
                <w:i/>
                <w:sz w:val="28"/>
                <w:szCs w:val="28"/>
                <w:lang w:val="uk-UA"/>
              </w:rPr>
              <w:t>581</w:t>
            </w:r>
            <w:r w:rsidRPr="00697236">
              <w:rPr>
                <w:i/>
                <w:sz w:val="28"/>
                <w:szCs w:val="28"/>
                <w:lang w:val="uk-UA"/>
              </w:rPr>
              <w:t>)</w:t>
            </w:r>
            <w:r w:rsidRPr="00697236">
              <w:rPr>
                <w:sz w:val="28"/>
                <w:szCs w:val="28"/>
                <w:lang w:val="uk-UA"/>
              </w:rPr>
              <w:t xml:space="preserve"> кримінальних правопорушень,</w:t>
            </w:r>
            <w:r w:rsidRPr="00697236">
              <w:rPr>
                <w:color w:val="FF0000"/>
                <w:sz w:val="28"/>
                <w:szCs w:val="28"/>
                <w:lang w:val="uk-UA"/>
              </w:rPr>
              <w:t xml:space="preserve"> </w:t>
            </w:r>
            <w:r w:rsidRPr="00697236">
              <w:rPr>
                <w:sz w:val="28"/>
                <w:szCs w:val="28"/>
                <w:lang w:val="uk-UA"/>
              </w:rPr>
              <w:t>у</w:t>
            </w:r>
            <w:r w:rsidRPr="00697236">
              <w:rPr>
                <w:color w:val="FF0000"/>
                <w:sz w:val="28"/>
                <w:szCs w:val="28"/>
                <w:lang w:val="uk-UA"/>
              </w:rPr>
              <w:t xml:space="preserve"> </w:t>
            </w:r>
            <w:r w:rsidRPr="00697236">
              <w:rPr>
                <w:sz w:val="28"/>
                <w:szCs w:val="28"/>
                <w:lang w:val="uk-UA"/>
              </w:rPr>
              <w:t xml:space="preserve">т.ч. </w:t>
            </w:r>
            <w:r>
              <w:rPr>
                <w:b/>
                <w:sz w:val="28"/>
                <w:szCs w:val="28"/>
                <w:lang w:val="uk-UA"/>
              </w:rPr>
              <w:t>187</w:t>
            </w:r>
            <w:r w:rsidRPr="00697236">
              <w:rPr>
                <w:b/>
                <w:sz w:val="28"/>
                <w:szCs w:val="28"/>
                <w:lang w:val="uk-UA"/>
              </w:rPr>
              <w:t xml:space="preserve"> </w:t>
            </w:r>
            <w:r w:rsidRPr="00697236">
              <w:rPr>
                <w:sz w:val="28"/>
                <w:szCs w:val="28"/>
                <w:lang w:val="uk-UA"/>
              </w:rPr>
              <w:t>тяжких та особливо тяжких</w:t>
            </w:r>
            <w:r w:rsidRPr="00697236">
              <w:rPr>
                <w:color w:val="FF0000"/>
                <w:sz w:val="28"/>
                <w:szCs w:val="28"/>
                <w:lang w:val="uk-UA"/>
              </w:rPr>
              <w:t xml:space="preserve"> </w:t>
            </w:r>
            <w:r>
              <w:rPr>
                <w:i/>
                <w:sz w:val="28"/>
                <w:szCs w:val="28"/>
                <w:lang w:val="uk-UA"/>
              </w:rPr>
              <w:t xml:space="preserve">(+2,74%; </w:t>
            </w:r>
            <w:r w:rsidRPr="00697236">
              <w:rPr>
                <w:i/>
                <w:sz w:val="28"/>
                <w:szCs w:val="28"/>
                <w:lang w:val="uk-UA"/>
              </w:rPr>
              <w:t xml:space="preserve">2018р. – </w:t>
            </w:r>
            <w:r>
              <w:rPr>
                <w:i/>
                <w:sz w:val="28"/>
                <w:szCs w:val="28"/>
                <w:lang w:val="uk-UA"/>
              </w:rPr>
              <w:t>182</w:t>
            </w:r>
            <w:r w:rsidRPr="00697236">
              <w:rPr>
                <w:i/>
                <w:sz w:val="28"/>
                <w:szCs w:val="28"/>
                <w:lang w:val="uk-UA"/>
              </w:rPr>
              <w:t>).</w:t>
            </w:r>
          </w:p>
          <w:p w:rsidR="000D60D6" w:rsidRPr="00697236" w:rsidRDefault="000D60D6" w:rsidP="003063FC">
            <w:pPr>
              <w:ind w:firstLine="432"/>
              <w:rPr>
                <w:i/>
                <w:sz w:val="28"/>
                <w:szCs w:val="28"/>
                <w:lang w:val="uk-UA"/>
              </w:rPr>
            </w:pPr>
            <w:r w:rsidRPr="00697236">
              <w:rPr>
                <w:sz w:val="28"/>
                <w:szCs w:val="28"/>
                <w:lang w:val="uk-UA"/>
              </w:rPr>
              <w:t xml:space="preserve">Питома вага розкритих у поточному році злочинів становить </w:t>
            </w:r>
            <w:r>
              <w:rPr>
                <w:b/>
                <w:sz w:val="28"/>
                <w:szCs w:val="28"/>
                <w:lang w:val="uk-UA"/>
              </w:rPr>
              <w:t>31</w:t>
            </w:r>
            <w:r w:rsidRPr="00B74CE2">
              <w:rPr>
                <w:b/>
                <w:sz w:val="28"/>
                <w:szCs w:val="28"/>
                <w:lang w:val="uk-UA"/>
              </w:rPr>
              <w:t>,</w:t>
            </w:r>
            <w:r>
              <w:rPr>
                <w:b/>
                <w:sz w:val="28"/>
                <w:szCs w:val="28"/>
                <w:lang w:val="uk-UA"/>
              </w:rPr>
              <w:t>22</w:t>
            </w:r>
            <w:r w:rsidRPr="00B74CE2">
              <w:rPr>
                <w:b/>
                <w:sz w:val="28"/>
                <w:szCs w:val="28"/>
                <w:lang w:val="uk-UA"/>
              </w:rPr>
              <w:t>%</w:t>
            </w:r>
            <w:r w:rsidRPr="00697236">
              <w:rPr>
                <w:sz w:val="28"/>
                <w:szCs w:val="28"/>
                <w:lang w:val="uk-UA"/>
              </w:rPr>
              <w:t xml:space="preserve"> </w:t>
            </w:r>
            <w:r w:rsidRPr="00697236">
              <w:rPr>
                <w:i/>
                <w:sz w:val="28"/>
                <w:szCs w:val="28"/>
                <w:lang w:val="uk-UA"/>
              </w:rPr>
              <w:t xml:space="preserve">(м.р. – </w:t>
            </w:r>
            <w:r>
              <w:rPr>
                <w:i/>
                <w:sz w:val="28"/>
                <w:szCs w:val="28"/>
                <w:lang w:val="uk-UA"/>
              </w:rPr>
              <w:t>33</w:t>
            </w:r>
            <w:r w:rsidRPr="00697236">
              <w:rPr>
                <w:i/>
                <w:sz w:val="28"/>
                <w:szCs w:val="28"/>
                <w:lang w:val="uk-UA"/>
              </w:rPr>
              <w:t>,</w:t>
            </w:r>
            <w:r>
              <w:rPr>
                <w:i/>
                <w:sz w:val="28"/>
                <w:szCs w:val="28"/>
                <w:lang w:val="uk-UA"/>
              </w:rPr>
              <w:t>9</w:t>
            </w:r>
            <w:r w:rsidRPr="00697236">
              <w:rPr>
                <w:i/>
                <w:sz w:val="28"/>
                <w:szCs w:val="28"/>
                <w:lang w:val="uk-UA"/>
              </w:rPr>
              <w:t>%)</w:t>
            </w:r>
            <w:r w:rsidRPr="00697236">
              <w:rPr>
                <w:sz w:val="28"/>
                <w:szCs w:val="28"/>
                <w:lang w:val="uk-UA"/>
              </w:rPr>
              <w:t xml:space="preserve">, по тяжких злочинах </w:t>
            </w:r>
            <w:r>
              <w:rPr>
                <w:b/>
                <w:sz w:val="28"/>
                <w:szCs w:val="28"/>
                <w:lang w:val="uk-UA"/>
              </w:rPr>
              <w:t>27</w:t>
            </w:r>
            <w:r w:rsidRPr="00B74CE2">
              <w:rPr>
                <w:b/>
                <w:sz w:val="28"/>
                <w:szCs w:val="28"/>
                <w:lang w:val="uk-UA"/>
              </w:rPr>
              <w:t>,</w:t>
            </w:r>
            <w:r>
              <w:rPr>
                <w:b/>
                <w:sz w:val="28"/>
                <w:szCs w:val="28"/>
                <w:lang w:val="uk-UA"/>
              </w:rPr>
              <w:t>8</w:t>
            </w:r>
            <w:r w:rsidRPr="00B74CE2">
              <w:rPr>
                <w:b/>
                <w:sz w:val="28"/>
                <w:szCs w:val="28"/>
                <w:lang w:val="uk-UA"/>
              </w:rPr>
              <w:t>%</w:t>
            </w:r>
            <w:r w:rsidRPr="00697236">
              <w:rPr>
                <w:sz w:val="28"/>
                <w:szCs w:val="28"/>
                <w:lang w:val="uk-UA"/>
              </w:rPr>
              <w:t xml:space="preserve"> </w:t>
            </w:r>
            <w:r w:rsidRPr="00697236">
              <w:rPr>
                <w:i/>
                <w:sz w:val="28"/>
                <w:szCs w:val="28"/>
                <w:lang w:val="uk-UA"/>
              </w:rPr>
              <w:t xml:space="preserve">(м.р. – </w:t>
            </w:r>
            <w:r>
              <w:rPr>
                <w:i/>
                <w:sz w:val="28"/>
                <w:szCs w:val="28"/>
                <w:lang w:val="uk-UA"/>
              </w:rPr>
              <w:t>41,75</w:t>
            </w:r>
            <w:r w:rsidRPr="00697236">
              <w:rPr>
                <w:i/>
                <w:sz w:val="28"/>
                <w:szCs w:val="28"/>
                <w:lang w:val="uk-UA"/>
              </w:rPr>
              <w:t>%).</w:t>
            </w:r>
          </w:p>
          <w:p w:rsidR="000D60D6" w:rsidRPr="00697236" w:rsidRDefault="000D60D6" w:rsidP="003063FC">
            <w:pPr>
              <w:ind w:firstLine="432"/>
              <w:rPr>
                <w:i/>
                <w:sz w:val="28"/>
                <w:szCs w:val="28"/>
                <w:lang w:val="uk-UA"/>
              </w:rPr>
            </w:pPr>
            <w:r w:rsidRPr="00697236">
              <w:rPr>
                <w:sz w:val="28"/>
                <w:szCs w:val="28"/>
                <w:lang w:val="uk-UA"/>
              </w:rPr>
              <w:t xml:space="preserve">До суду спрямовано </w:t>
            </w:r>
            <w:r>
              <w:rPr>
                <w:b/>
                <w:sz w:val="28"/>
                <w:szCs w:val="28"/>
                <w:lang w:val="uk-UA"/>
              </w:rPr>
              <w:t>221</w:t>
            </w:r>
            <w:r w:rsidRPr="00697236">
              <w:rPr>
                <w:b/>
                <w:sz w:val="28"/>
                <w:szCs w:val="28"/>
                <w:lang w:val="uk-UA"/>
              </w:rPr>
              <w:t xml:space="preserve"> </w:t>
            </w:r>
            <w:r w:rsidRPr="00697236">
              <w:rPr>
                <w:sz w:val="28"/>
                <w:szCs w:val="28"/>
                <w:lang w:val="uk-UA"/>
              </w:rPr>
              <w:t xml:space="preserve">кримінальних проваджень </w:t>
            </w:r>
            <w:r w:rsidRPr="00697236">
              <w:rPr>
                <w:i/>
                <w:sz w:val="28"/>
                <w:szCs w:val="28"/>
                <w:lang w:val="uk-UA"/>
              </w:rPr>
              <w:t>(м.р. –</w:t>
            </w:r>
            <w:r>
              <w:rPr>
                <w:i/>
                <w:sz w:val="28"/>
                <w:szCs w:val="28"/>
                <w:lang w:val="uk-UA"/>
              </w:rPr>
              <w:t>251</w:t>
            </w:r>
            <w:r w:rsidRPr="00697236">
              <w:rPr>
                <w:i/>
                <w:sz w:val="28"/>
                <w:szCs w:val="28"/>
                <w:lang w:val="uk-UA"/>
              </w:rPr>
              <w:t>).</w:t>
            </w:r>
          </w:p>
          <w:p w:rsidR="000D60D6" w:rsidRPr="00697236" w:rsidRDefault="000D60D6" w:rsidP="003063FC">
            <w:pPr>
              <w:ind w:firstLine="432"/>
              <w:rPr>
                <w:i/>
                <w:color w:val="FF0000"/>
                <w:sz w:val="28"/>
                <w:szCs w:val="28"/>
                <w:lang w:val="uk-UA"/>
              </w:rPr>
            </w:pPr>
          </w:p>
          <w:p w:rsidR="000D60D6" w:rsidRPr="00697236" w:rsidRDefault="000D60D6" w:rsidP="003063FC">
            <w:pPr>
              <w:rPr>
                <w:b/>
                <w:sz w:val="28"/>
                <w:szCs w:val="28"/>
                <w:u w:val="single"/>
                <w:lang w:val="uk-UA"/>
              </w:rPr>
            </w:pPr>
            <w:r w:rsidRPr="00697236">
              <w:rPr>
                <w:b/>
                <w:sz w:val="28"/>
                <w:szCs w:val="28"/>
                <w:u w:val="single"/>
                <w:lang w:val="uk-UA"/>
              </w:rPr>
              <w:t>ВБИВСТВА</w:t>
            </w:r>
          </w:p>
          <w:p w:rsidR="000D60D6" w:rsidRPr="00AB7C01" w:rsidRDefault="000D60D6" w:rsidP="003063FC">
            <w:pPr>
              <w:rPr>
                <w:i/>
                <w:sz w:val="28"/>
                <w:szCs w:val="28"/>
                <w:lang w:val="uk-UA"/>
              </w:rPr>
            </w:pPr>
            <w:r w:rsidRPr="00697236">
              <w:rPr>
                <w:sz w:val="28"/>
                <w:szCs w:val="28"/>
                <w:lang w:val="uk-UA"/>
              </w:rPr>
              <w:t xml:space="preserve">          зареєстровано – </w:t>
            </w:r>
            <w:r>
              <w:rPr>
                <w:sz w:val="28"/>
                <w:szCs w:val="28"/>
                <w:lang w:val="uk-UA"/>
              </w:rPr>
              <w:t xml:space="preserve">2 </w:t>
            </w:r>
            <w:r w:rsidRPr="00697236">
              <w:rPr>
                <w:i/>
                <w:sz w:val="28"/>
                <w:szCs w:val="28"/>
                <w:lang w:val="uk-UA"/>
              </w:rPr>
              <w:t xml:space="preserve">(м.р. </w:t>
            </w:r>
            <w:r w:rsidRPr="00AB7C01">
              <w:rPr>
                <w:i/>
                <w:sz w:val="28"/>
                <w:szCs w:val="28"/>
                <w:lang w:val="uk-UA"/>
              </w:rPr>
              <w:t xml:space="preserve">– </w:t>
            </w:r>
            <w:r>
              <w:rPr>
                <w:i/>
                <w:sz w:val="28"/>
                <w:szCs w:val="28"/>
                <w:lang w:val="uk-UA"/>
              </w:rPr>
              <w:t>1</w:t>
            </w:r>
            <w:r w:rsidRPr="00AB7C01">
              <w:rPr>
                <w:i/>
                <w:sz w:val="28"/>
                <w:szCs w:val="28"/>
                <w:lang w:val="uk-UA"/>
              </w:rPr>
              <w:t>)</w:t>
            </w:r>
            <w:r>
              <w:rPr>
                <w:sz w:val="28"/>
                <w:szCs w:val="28"/>
                <w:lang w:val="uk-UA"/>
              </w:rPr>
              <w:t>, розкрито - 2</w:t>
            </w:r>
            <w:r w:rsidRPr="00697236">
              <w:rPr>
                <w:sz w:val="28"/>
                <w:szCs w:val="28"/>
                <w:lang w:val="uk-UA"/>
              </w:rPr>
              <w:t xml:space="preserve"> </w:t>
            </w:r>
            <w:r w:rsidRPr="00697236">
              <w:rPr>
                <w:i/>
                <w:sz w:val="28"/>
                <w:szCs w:val="28"/>
                <w:lang w:val="uk-UA"/>
              </w:rPr>
              <w:t xml:space="preserve">(м.р. </w:t>
            </w:r>
            <w:r w:rsidRPr="00AB7C01">
              <w:rPr>
                <w:i/>
                <w:sz w:val="28"/>
                <w:szCs w:val="28"/>
                <w:lang w:val="uk-UA"/>
              </w:rPr>
              <w:t xml:space="preserve">– </w:t>
            </w:r>
            <w:r>
              <w:rPr>
                <w:i/>
                <w:sz w:val="28"/>
                <w:szCs w:val="28"/>
                <w:lang w:val="uk-UA"/>
              </w:rPr>
              <w:t>1</w:t>
            </w:r>
            <w:r w:rsidRPr="00AB7C01">
              <w:rPr>
                <w:i/>
                <w:sz w:val="28"/>
                <w:szCs w:val="28"/>
                <w:lang w:val="uk-UA"/>
              </w:rPr>
              <w:t>);</w:t>
            </w:r>
          </w:p>
          <w:p w:rsidR="000D60D6" w:rsidRPr="00AB7C01" w:rsidRDefault="000D60D6" w:rsidP="003063FC">
            <w:pPr>
              <w:rPr>
                <w:i/>
                <w:color w:val="FF0000"/>
                <w:sz w:val="28"/>
                <w:szCs w:val="28"/>
                <w:lang w:val="uk-UA"/>
              </w:rPr>
            </w:pPr>
          </w:p>
          <w:p w:rsidR="000D60D6" w:rsidRPr="00AB7C01" w:rsidRDefault="000D60D6" w:rsidP="003063FC">
            <w:pPr>
              <w:rPr>
                <w:b/>
                <w:sz w:val="28"/>
                <w:szCs w:val="28"/>
                <w:u w:val="single"/>
                <w:lang w:val="uk-UA"/>
              </w:rPr>
            </w:pPr>
            <w:r w:rsidRPr="00AB7C01">
              <w:rPr>
                <w:i/>
                <w:sz w:val="28"/>
                <w:szCs w:val="28"/>
                <w:lang w:val="uk-UA"/>
              </w:rPr>
              <w:t xml:space="preserve"> </w:t>
            </w:r>
            <w:r w:rsidRPr="00AB7C01">
              <w:rPr>
                <w:b/>
                <w:sz w:val="28"/>
                <w:szCs w:val="28"/>
                <w:u w:val="single"/>
                <w:lang w:val="uk-UA"/>
              </w:rPr>
              <w:t>ТТУ</w:t>
            </w:r>
          </w:p>
          <w:p w:rsidR="000D60D6" w:rsidRPr="00697236" w:rsidRDefault="000D60D6" w:rsidP="003063FC">
            <w:pPr>
              <w:rPr>
                <w:i/>
                <w:sz w:val="28"/>
                <w:szCs w:val="28"/>
                <w:lang w:val="uk-UA"/>
              </w:rPr>
            </w:pPr>
            <w:r w:rsidRPr="00AB7C01">
              <w:rPr>
                <w:sz w:val="28"/>
                <w:szCs w:val="28"/>
                <w:lang w:val="uk-UA"/>
              </w:rPr>
              <w:t xml:space="preserve">          зареєс</w:t>
            </w:r>
            <w:r w:rsidRPr="00697236">
              <w:rPr>
                <w:sz w:val="28"/>
                <w:szCs w:val="28"/>
              </w:rPr>
              <w:t xml:space="preserve">тровано – </w:t>
            </w:r>
            <w:r>
              <w:rPr>
                <w:sz w:val="28"/>
                <w:szCs w:val="28"/>
                <w:lang w:val="uk-UA"/>
              </w:rPr>
              <w:t>0</w:t>
            </w:r>
            <w:r w:rsidRPr="00697236">
              <w:rPr>
                <w:sz w:val="28"/>
                <w:szCs w:val="28"/>
              </w:rPr>
              <w:t xml:space="preserve"> </w:t>
            </w:r>
            <w:r w:rsidRPr="00697236">
              <w:rPr>
                <w:i/>
                <w:sz w:val="28"/>
                <w:szCs w:val="28"/>
              </w:rPr>
              <w:t xml:space="preserve">(м.р. – </w:t>
            </w:r>
            <w:r>
              <w:rPr>
                <w:i/>
                <w:sz w:val="28"/>
                <w:szCs w:val="28"/>
                <w:lang w:val="uk-UA"/>
              </w:rPr>
              <w:t>2, розкрито - 2</w:t>
            </w:r>
            <w:r w:rsidRPr="00697236">
              <w:rPr>
                <w:i/>
                <w:sz w:val="28"/>
                <w:szCs w:val="28"/>
              </w:rPr>
              <w:t>)</w:t>
            </w:r>
            <w:r w:rsidRPr="00697236">
              <w:rPr>
                <w:i/>
                <w:sz w:val="28"/>
                <w:szCs w:val="28"/>
                <w:lang w:val="uk-UA"/>
              </w:rPr>
              <w:t>;</w:t>
            </w:r>
          </w:p>
          <w:p w:rsidR="000D60D6" w:rsidRPr="00697236" w:rsidRDefault="000D60D6" w:rsidP="003063FC">
            <w:pPr>
              <w:rPr>
                <w:b/>
                <w:sz w:val="28"/>
                <w:szCs w:val="28"/>
                <w:u w:val="single"/>
                <w:lang w:val="uk-UA"/>
              </w:rPr>
            </w:pPr>
          </w:p>
          <w:p w:rsidR="000D60D6" w:rsidRPr="00697236" w:rsidRDefault="000D60D6" w:rsidP="003063FC">
            <w:pPr>
              <w:rPr>
                <w:b/>
                <w:sz w:val="28"/>
                <w:szCs w:val="28"/>
                <w:u w:val="single"/>
              </w:rPr>
            </w:pPr>
            <w:r w:rsidRPr="00697236">
              <w:rPr>
                <w:b/>
                <w:sz w:val="28"/>
                <w:szCs w:val="28"/>
                <w:u w:val="single"/>
              </w:rPr>
              <w:t>РОЗБОЇ</w:t>
            </w:r>
          </w:p>
          <w:p w:rsidR="000D60D6" w:rsidRPr="00697236" w:rsidRDefault="000D60D6" w:rsidP="003063FC">
            <w:pPr>
              <w:rPr>
                <w:i/>
                <w:sz w:val="28"/>
                <w:szCs w:val="28"/>
                <w:lang w:val="uk-UA"/>
              </w:rPr>
            </w:pPr>
            <w:r w:rsidRPr="00697236">
              <w:rPr>
                <w:sz w:val="28"/>
                <w:szCs w:val="28"/>
              </w:rPr>
              <w:t xml:space="preserve">          зареєстровано – </w:t>
            </w:r>
            <w:r w:rsidRPr="00697236">
              <w:rPr>
                <w:sz w:val="28"/>
                <w:szCs w:val="28"/>
                <w:lang w:val="uk-UA"/>
              </w:rPr>
              <w:t>3</w:t>
            </w:r>
            <w:r w:rsidRPr="00697236">
              <w:rPr>
                <w:sz w:val="28"/>
                <w:szCs w:val="28"/>
              </w:rPr>
              <w:t xml:space="preserve"> </w:t>
            </w:r>
            <w:r w:rsidRPr="00697236">
              <w:rPr>
                <w:i/>
                <w:sz w:val="28"/>
                <w:szCs w:val="28"/>
              </w:rPr>
              <w:t xml:space="preserve">(м.р. – </w:t>
            </w:r>
            <w:r>
              <w:rPr>
                <w:i/>
                <w:sz w:val="28"/>
                <w:szCs w:val="28"/>
                <w:lang w:val="uk-UA"/>
              </w:rPr>
              <w:t>2</w:t>
            </w:r>
            <w:r w:rsidRPr="00697236">
              <w:rPr>
                <w:i/>
                <w:sz w:val="28"/>
                <w:szCs w:val="28"/>
              </w:rPr>
              <w:t>),</w:t>
            </w:r>
            <w:r w:rsidRPr="00697236">
              <w:rPr>
                <w:sz w:val="28"/>
                <w:szCs w:val="28"/>
              </w:rPr>
              <w:t xml:space="preserve"> розкрито – </w:t>
            </w:r>
            <w:r w:rsidRPr="00697236">
              <w:rPr>
                <w:sz w:val="28"/>
                <w:szCs w:val="28"/>
                <w:lang w:val="uk-UA"/>
              </w:rPr>
              <w:t>3</w:t>
            </w:r>
            <w:r w:rsidRPr="00697236">
              <w:rPr>
                <w:sz w:val="28"/>
                <w:szCs w:val="28"/>
              </w:rPr>
              <w:t xml:space="preserve"> </w:t>
            </w:r>
            <w:r w:rsidRPr="00697236">
              <w:rPr>
                <w:i/>
                <w:sz w:val="28"/>
                <w:szCs w:val="28"/>
              </w:rPr>
              <w:t xml:space="preserve">(м.р. – </w:t>
            </w:r>
            <w:r>
              <w:rPr>
                <w:i/>
                <w:sz w:val="28"/>
                <w:szCs w:val="28"/>
                <w:lang w:val="uk-UA"/>
              </w:rPr>
              <w:t>2</w:t>
            </w:r>
            <w:r>
              <w:rPr>
                <w:i/>
                <w:sz w:val="28"/>
                <w:szCs w:val="28"/>
              </w:rPr>
              <w:t>)</w:t>
            </w:r>
            <w:r w:rsidRPr="00697236">
              <w:rPr>
                <w:i/>
                <w:sz w:val="28"/>
                <w:szCs w:val="28"/>
                <w:lang w:val="uk-UA"/>
              </w:rPr>
              <w:t>;</w:t>
            </w:r>
          </w:p>
          <w:p w:rsidR="000D60D6" w:rsidRPr="00697236" w:rsidRDefault="000D60D6" w:rsidP="003063FC">
            <w:pPr>
              <w:rPr>
                <w:i/>
                <w:sz w:val="28"/>
                <w:szCs w:val="28"/>
                <w:lang w:val="uk-UA"/>
              </w:rPr>
            </w:pPr>
          </w:p>
          <w:p w:rsidR="000D60D6" w:rsidRPr="00697236" w:rsidRDefault="000D60D6" w:rsidP="003063FC">
            <w:pPr>
              <w:rPr>
                <w:b/>
                <w:sz w:val="28"/>
                <w:szCs w:val="28"/>
                <w:u w:val="single"/>
              </w:rPr>
            </w:pPr>
            <w:r w:rsidRPr="00697236">
              <w:rPr>
                <w:b/>
                <w:sz w:val="28"/>
                <w:szCs w:val="28"/>
                <w:u w:val="single"/>
              </w:rPr>
              <w:t>ГРАБЕЖІ</w:t>
            </w:r>
          </w:p>
          <w:p w:rsidR="000D60D6" w:rsidRPr="00697236" w:rsidRDefault="000D60D6" w:rsidP="003063FC">
            <w:pPr>
              <w:rPr>
                <w:i/>
                <w:sz w:val="28"/>
                <w:szCs w:val="28"/>
                <w:lang w:val="uk-UA"/>
              </w:rPr>
            </w:pPr>
            <w:r w:rsidRPr="00697236">
              <w:rPr>
                <w:sz w:val="28"/>
                <w:szCs w:val="28"/>
              </w:rPr>
              <w:t xml:space="preserve">          зареєстровано – </w:t>
            </w:r>
            <w:r>
              <w:rPr>
                <w:sz w:val="28"/>
                <w:szCs w:val="28"/>
                <w:lang w:val="uk-UA"/>
              </w:rPr>
              <w:t>6</w:t>
            </w:r>
            <w:r w:rsidRPr="00697236">
              <w:rPr>
                <w:sz w:val="28"/>
                <w:szCs w:val="28"/>
              </w:rPr>
              <w:t xml:space="preserve"> </w:t>
            </w:r>
            <w:r w:rsidRPr="00697236">
              <w:rPr>
                <w:i/>
                <w:sz w:val="28"/>
                <w:szCs w:val="28"/>
              </w:rPr>
              <w:t xml:space="preserve">(м.р. – </w:t>
            </w:r>
            <w:r>
              <w:rPr>
                <w:i/>
                <w:sz w:val="28"/>
                <w:szCs w:val="28"/>
                <w:lang w:val="uk-UA"/>
              </w:rPr>
              <w:t>9</w:t>
            </w:r>
            <w:r w:rsidRPr="00697236">
              <w:rPr>
                <w:i/>
                <w:sz w:val="28"/>
                <w:szCs w:val="28"/>
              </w:rPr>
              <w:t>),</w:t>
            </w:r>
            <w:r w:rsidRPr="00697236">
              <w:rPr>
                <w:sz w:val="28"/>
                <w:szCs w:val="28"/>
              </w:rPr>
              <w:t xml:space="preserve"> розкрито – </w:t>
            </w:r>
            <w:r>
              <w:rPr>
                <w:sz w:val="28"/>
                <w:szCs w:val="28"/>
                <w:lang w:val="uk-UA"/>
              </w:rPr>
              <w:t>5</w:t>
            </w:r>
            <w:r w:rsidRPr="00697236">
              <w:rPr>
                <w:sz w:val="28"/>
                <w:szCs w:val="28"/>
              </w:rPr>
              <w:t xml:space="preserve"> </w:t>
            </w:r>
            <w:r w:rsidRPr="00697236">
              <w:rPr>
                <w:i/>
                <w:sz w:val="28"/>
                <w:szCs w:val="28"/>
              </w:rPr>
              <w:t xml:space="preserve">(м.р. – </w:t>
            </w:r>
            <w:r>
              <w:rPr>
                <w:i/>
                <w:sz w:val="28"/>
                <w:szCs w:val="28"/>
                <w:lang w:val="uk-UA"/>
              </w:rPr>
              <w:t>4</w:t>
            </w:r>
            <w:r w:rsidRPr="00697236">
              <w:rPr>
                <w:i/>
                <w:sz w:val="28"/>
                <w:szCs w:val="28"/>
              </w:rPr>
              <w:t>);</w:t>
            </w:r>
          </w:p>
          <w:p w:rsidR="000D60D6" w:rsidRPr="00697236" w:rsidRDefault="000D60D6" w:rsidP="003063FC">
            <w:pPr>
              <w:rPr>
                <w:i/>
                <w:sz w:val="28"/>
                <w:szCs w:val="28"/>
                <w:lang w:val="uk-UA"/>
              </w:rPr>
            </w:pPr>
          </w:p>
          <w:p w:rsidR="000D60D6" w:rsidRPr="00697236" w:rsidRDefault="000D60D6" w:rsidP="003063FC">
            <w:pPr>
              <w:rPr>
                <w:i/>
                <w:sz w:val="28"/>
                <w:szCs w:val="28"/>
                <w:u w:val="single"/>
              </w:rPr>
            </w:pPr>
            <w:r w:rsidRPr="00697236">
              <w:rPr>
                <w:b/>
                <w:sz w:val="28"/>
                <w:szCs w:val="28"/>
                <w:u w:val="single"/>
              </w:rPr>
              <w:t>ЗГВАЛТУВАННЯ</w:t>
            </w:r>
            <w:r w:rsidRPr="00697236">
              <w:rPr>
                <w:i/>
                <w:sz w:val="28"/>
                <w:szCs w:val="28"/>
              </w:rPr>
              <w:t xml:space="preserve"> (в т.ч. задоволення статевої пристрасті не природним шляхом)</w:t>
            </w:r>
          </w:p>
          <w:p w:rsidR="000D60D6" w:rsidRPr="00697236" w:rsidRDefault="000D60D6" w:rsidP="003063FC">
            <w:pPr>
              <w:rPr>
                <w:i/>
                <w:sz w:val="28"/>
                <w:szCs w:val="28"/>
                <w:lang w:val="uk-UA"/>
              </w:rPr>
            </w:pPr>
            <w:r w:rsidRPr="00697236">
              <w:rPr>
                <w:sz w:val="28"/>
                <w:szCs w:val="28"/>
              </w:rPr>
              <w:t xml:space="preserve">зареєстровано – </w:t>
            </w:r>
            <w:r w:rsidRPr="00697236">
              <w:rPr>
                <w:sz w:val="28"/>
                <w:szCs w:val="28"/>
                <w:lang w:val="uk-UA"/>
              </w:rPr>
              <w:t>0</w:t>
            </w:r>
            <w:r w:rsidRPr="00697236">
              <w:rPr>
                <w:sz w:val="28"/>
                <w:szCs w:val="28"/>
              </w:rPr>
              <w:t xml:space="preserve"> </w:t>
            </w:r>
            <w:r w:rsidRPr="00697236">
              <w:rPr>
                <w:i/>
                <w:sz w:val="28"/>
                <w:szCs w:val="28"/>
              </w:rPr>
              <w:t xml:space="preserve">(м.р. – </w:t>
            </w:r>
            <w:r w:rsidRPr="00697236">
              <w:rPr>
                <w:i/>
                <w:sz w:val="28"/>
                <w:szCs w:val="28"/>
                <w:lang w:val="uk-UA"/>
              </w:rPr>
              <w:t>2, розкриті</w:t>
            </w:r>
            <w:r w:rsidRPr="00697236">
              <w:rPr>
                <w:i/>
                <w:sz w:val="28"/>
                <w:szCs w:val="28"/>
              </w:rPr>
              <w:t>);</w:t>
            </w:r>
          </w:p>
          <w:p w:rsidR="000D60D6" w:rsidRPr="00697236" w:rsidRDefault="000D60D6" w:rsidP="003063FC">
            <w:pPr>
              <w:rPr>
                <w:i/>
                <w:color w:val="FF0000"/>
                <w:sz w:val="28"/>
                <w:szCs w:val="28"/>
                <w:u w:val="single"/>
                <w:lang w:val="uk-UA"/>
              </w:rPr>
            </w:pPr>
          </w:p>
          <w:p w:rsidR="000D60D6" w:rsidRPr="00697236" w:rsidRDefault="000D60D6" w:rsidP="003063FC">
            <w:pPr>
              <w:rPr>
                <w:b/>
                <w:sz w:val="28"/>
                <w:szCs w:val="28"/>
                <w:u w:val="single"/>
              </w:rPr>
            </w:pPr>
            <w:r w:rsidRPr="00697236">
              <w:rPr>
                <w:b/>
                <w:sz w:val="28"/>
                <w:szCs w:val="28"/>
                <w:u w:val="single"/>
              </w:rPr>
              <w:t>НЕЗАКОННІ ЗАВОЛОДІННЯ АВТОТРАНСПОРТОМ</w:t>
            </w:r>
          </w:p>
          <w:p w:rsidR="000D60D6" w:rsidRPr="00697236" w:rsidRDefault="000D60D6" w:rsidP="003063FC">
            <w:pPr>
              <w:rPr>
                <w:i/>
                <w:sz w:val="28"/>
                <w:szCs w:val="28"/>
              </w:rPr>
            </w:pPr>
            <w:r w:rsidRPr="00697236">
              <w:rPr>
                <w:sz w:val="28"/>
                <w:szCs w:val="28"/>
              </w:rPr>
              <w:t xml:space="preserve">          зареєстровано – </w:t>
            </w:r>
            <w:r>
              <w:rPr>
                <w:sz w:val="28"/>
                <w:szCs w:val="28"/>
                <w:lang w:val="uk-UA"/>
              </w:rPr>
              <w:t>3</w:t>
            </w:r>
            <w:r w:rsidRPr="00697236">
              <w:rPr>
                <w:sz w:val="28"/>
                <w:szCs w:val="28"/>
              </w:rPr>
              <w:t xml:space="preserve"> </w:t>
            </w:r>
            <w:r w:rsidRPr="00697236">
              <w:rPr>
                <w:i/>
                <w:sz w:val="28"/>
                <w:szCs w:val="28"/>
              </w:rPr>
              <w:t xml:space="preserve">(м.р. – </w:t>
            </w:r>
            <w:r>
              <w:rPr>
                <w:i/>
                <w:sz w:val="28"/>
                <w:szCs w:val="28"/>
                <w:lang w:val="uk-UA"/>
              </w:rPr>
              <w:t>4</w:t>
            </w:r>
            <w:r w:rsidRPr="00697236">
              <w:rPr>
                <w:i/>
                <w:sz w:val="28"/>
                <w:szCs w:val="28"/>
              </w:rPr>
              <w:t>)</w:t>
            </w:r>
            <w:r>
              <w:rPr>
                <w:i/>
                <w:sz w:val="28"/>
                <w:szCs w:val="28"/>
                <w:lang w:val="uk-UA"/>
              </w:rPr>
              <w:t xml:space="preserve">, </w:t>
            </w:r>
            <w:r w:rsidRPr="00697236">
              <w:rPr>
                <w:sz w:val="28"/>
                <w:szCs w:val="28"/>
              </w:rPr>
              <w:t xml:space="preserve">розкрито – </w:t>
            </w:r>
            <w:r>
              <w:rPr>
                <w:sz w:val="28"/>
                <w:szCs w:val="28"/>
                <w:lang w:val="uk-UA"/>
              </w:rPr>
              <w:t>1</w:t>
            </w:r>
            <w:r w:rsidRPr="00697236">
              <w:rPr>
                <w:sz w:val="28"/>
                <w:szCs w:val="28"/>
              </w:rPr>
              <w:t xml:space="preserve"> </w:t>
            </w:r>
            <w:r w:rsidRPr="00697236">
              <w:rPr>
                <w:i/>
                <w:sz w:val="28"/>
                <w:szCs w:val="28"/>
              </w:rPr>
              <w:t xml:space="preserve">(м.р. – </w:t>
            </w:r>
            <w:r>
              <w:rPr>
                <w:i/>
                <w:sz w:val="28"/>
                <w:szCs w:val="28"/>
                <w:lang w:val="uk-UA"/>
              </w:rPr>
              <w:t>3</w:t>
            </w:r>
            <w:r w:rsidRPr="00697236">
              <w:rPr>
                <w:i/>
                <w:sz w:val="28"/>
                <w:szCs w:val="28"/>
              </w:rPr>
              <w:t>);</w:t>
            </w:r>
          </w:p>
          <w:p w:rsidR="000D60D6" w:rsidRPr="00697236" w:rsidRDefault="000D60D6" w:rsidP="003063FC">
            <w:pPr>
              <w:rPr>
                <w:b/>
                <w:sz w:val="28"/>
                <w:szCs w:val="28"/>
              </w:rPr>
            </w:pPr>
            <w:r w:rsidRPr="00697236">
              <w:rPr>
                <w:b/>
                <w:sz w:val="28"/>
                <w:szCs w:val="28"/>
              </w:rPr>
              <w:t xml:space="preserve">          із них автомобілями:</w:t>
            </w:r>
          </w:p>
          <w:p w:rsidR="000D60D6" w:rsidRPr="00697236" w:rsidRDefault="000D60D6" w:rsidP="003063FC">
            <w:pPr>
              <w:rPr>
                <w:i/>
                <w:sz w:val="28"/>
                <w:szCs w:val="28"/>
              </w:rPr>
            </w:pPr>
            <w:r w:rsidRPr="00697236">
              <w:rPr>
                <w:sz w:val="28"/>
                <w:szCs w:val="28"/>
              </w:rPr>
              <w:t xml:space="preserve">          зареєстровано – </w:t>
            </w:r>
            <w:r w:rsidRPr="00697236">
              <w:rPr>
                <w:sz w:val="28"/>
                <w:szCs w:val="28"/>
                <w:lang w:val="uk-UA"/>
              </w:rPr>
              <w:t xml:space="preserve">0 </w:t>
            </w:r>
            <w:r w:rsidRPr="00697236">
              <w:rPr>
                <w:i/>
                <w:sz w:val="28"/>
                <w:szCs w:val="28"/>
              </w:rPr>
              <w:t xml:space="preserve">(м.р. – </w:t>
            </w:r>
            <w:r>
              <w:rPr>
                <w:i/>
                <w:sz w:val="28"/>
                <w:szCs w:val="28"/>
                <w:lang w:val="uk-UA"/>
              </w:rPr>
              <w:t>1, нерозкритий</w:t>
            </w:r>
            <w:r w:rsidRPr="00697236">
              <w:rPr>
                <w:i/>
                <w:sz w:val="28"/>
                <w:szCs w:val="28"/>
              </w:rPr>
              <w:t>);</w:t>
            </w:r>
          </w:p>
          <w:p w:rsidR="000D60D6" w:rsidRPr="00697236" w:rsidRDefault="000D60D6" w:rsidP="003063FC">
            <w:pPr>
              <w:rPr>
                <w:i/>
                <w:color w:val="FF0000"/>
                <w:sz w:val="28"/>
                <w:szCs w:val="28"/>
                <w:lang w:val="uk-UA"/>
              </w:rPr>
            </w:pPr>
          </w:p>
          <w:p w:rsidR="000D60D6" w:rsidRPr="00697236" w:rsidRDefault="000D60D6" w:rsidP="003063FC">
            <w:pPr>
              <w:rPr>
                <w:b/>
                <w:sz w:val="28"/>
                <w:szCs w:val="28"/>
                <w:u w:val="single"/>
              </w:rPr>
            </w:pPr>
            <w:r w:rsidRPr="00697236">
              <w:rPr>
                <w:b/>
                <w:sz w:val="28"/>
                <w:szCs w:val="28"/>
                <w:u w:val="single"/>
              </w:rPr>
              <w:t>КРАДІЖКИ</w:t>
            </w:r>
          </w:p>
          <w:p w:rsidR="000D60D6" w:rsidRPr="00697236" w:rsidRDefault="000D60D6" w:rsidP="003063FC">
            <w:pPr>
              <w:rPr>
                <w:i/>
                <w:sz w:val="28"/>
                <w:szCs w:val="28"/>
              </w:rPr>
            </w:pPr>
            <w:r w:rsidRPr="00697236">
              <w:rPr>
                <w:sz w:val="28"/>
                <w:szCs w:val="28"/>
              </w:rPr>
              <w:t xml:space="preserve">          зареєстровано – </w:t>
            </w:r>
            <w:r>
              <w:rPr>
                <w:sz w:val="28"/>
                <w:szCs w:val="28"/>
                <w:lang w:val="uk-UA"/>
              </w:rPr>
              <w:t>300</w:t>
            </w:r>
            <w:r w:rsidRPr="00697236">
              <w:rPr>
                <w:sz w:val="28"/>
                <w:szCs w:val="28"/>
              </w:rPr>
              <w:t xml:space="preserve"> </w:t>
            </w:r>
            <w:r w:rsidRPr="00697236">
              <w:rPr>
                <w:i/>
                <w:sz w:val="28"/>
                <w:szCs w:val="28"/>
              </w:rPr>
              <w:t xml:space="preserve">(м.р. – </w:t>
            </w:r>
            <w:r>
              <w:rPr>
                <w:i/>
                <w:sz w:val="28"/>
                <w:szCs w:val="28"/>
                <w:lang w:val="uk-UA"/>
              </w:rPr>
              <w:t>322</w:t>
            </w:r>
            <w:r w:rsidRPr="00697236">
              <w:rPr>
                <w:i/>
                <w:sz w:val="28"/>
                <w:szCs w:val="28"/>
              </w:rPr>
              <w:t>),</w:t>
            </w:r>
            <w:r w:rsidRPr="00697236">
              <w:rPr>
                <w:sz w:val="28"/>
                <w:szCs w:val="28"/>
              </w:rPr>
              <w:t xml:space="preserve"> розкрито – </w:t>
            </w:r>
            <w:r>
              <w:rPr>
                <w:sz w:val="28"/>
                <w:szCs w:val="28"/>
                <w:lang w:val="uk-UA"/>
              </w:rPr>
              <w:t>74</w:t>
            </w:r>
            <w:r w:rsidRPr="00697236">
              <w:rPr>
                <w:sz w:val="28"/>
                <w:szCs w:val="28"/>
              </w:rPr>
              <w:t xml:space="preserve">, тобто </w:t>
            </w:r>
            <w:r>
              <w:rPr>
                <w:sz w:val="28"/>
                <w:szCs w:val="28"/>
                <w:lang w:val="uk-UA"/>
              </w:rPr>
              <w:t>24</w:t>
            </w:r>
            <w:r w:rsidRPr="00697236">
              <w:rPr>
                <w:sz w:val="28"/>
                <w:szCs w:val="28"/>
                <w:lang w:val="uk-UA"/>
              </w:rPr>
              <w:t>,</w:t>
            </w:r>
            <w:r>
              <w:rPr>
                <w:sz w:val="28"/>
                <w:szCs w:val="28"/>
                <w:lang w:val="uk-UA"/>
              </w:rPr>
              <w:t>66</w:t>
            </w:r>
            <w:r w:rsidRPr="00697236">
              <w:rPr>
                <w:sz w:val="28"/>
                <w:szCs w:val="28"/>
              </w:rPr>
              <w:t xml:space="preserve">% </w:t>
            </w:r>
            <w:r w:rsidRPr="00697236">
              <w:rPr>
                <w:i/>
                <w:sz w:val="28"/>
                <w:szCs w:val="28"/>
              </w:rPr>
              <w:t xml:space="preserve">(м.р. – </w:t>
            </w:r>
            <w:r>
              <w:rPr>
                <w:i/>
                <w:sz w:val="28"/>
                <w:szCs w:val="28"/>
                <w:lang w:val="uk-UA"/>
              </w:rPr>
              <w:t>114</w:t>
            </w:r>
            <w:r w:rsidRPr="00697236">
              <w:rPr>
                <w:i/>
                <w:sz w:val="28"/>
                <w:szCs w:val="28"/>
              </w:rPr>
              <w:t xml:space="preserve">; </w:t>
            </w:r>
            <w:r>
              <w:rPr>
                <w:i/>
                <w:sz w:val="28"/>
                <w:szCs w:val="28"/>
                <w:lang w:val="uk-UA"/>
              </w:rPr>
              <w:t>34</w:t>
            </w:r>
            <w:r w:rsidRPr="00697236">
              <w:rPr>
                <w:i/>
                <w:sz w:val="28"/>
                <w:szCs w:val="28"/>
                <w:lang w:val="uk-UA"/>
              </w:rPr>
              <w:t>,</w:t>
            </w:r>
            <w:r>
              <w:rPr>
                <w:i/>
                <w:sz w:val="28"/>
                <w:szCs w:val="28"/>
                <w:lang w:val="uk-UA"/>
              </w:rPr>
              <w:t>33</w:t>
            </w:r>
            <w:r w:rsidRPr="00697236">
              <w:rPr>
                <w:i/>
                <w:sz w:val="28"/>
                <w:szCs w:val="28"/>
              </w:rPr>
              <w:t>%);</w:t>
            </w:r>
          </w:p>
          <w:p w:rsidR="000D60D6" w:rsidRPr="00697236" w:rsidRDefault="000D60D6" w:rsidP="003063FC">
            <w:pPr>
              <w:rPr>
                <w:b/>
                <w:i/>
                <w:sz w:val="28"/>
                <w:szCs w:val="28"/>
                <w:u w:val="single"/>
              </w:rPr>
            </w:pPr>
            <w:r w:rsidRPr="00697236">
              <w:rPr>
                <w:b/>
                <w:i/>
                <w:sz w:val="28"/>
                <w:szCs w:val="28"/>
                <w:u w:val="single"/>
              </w:rPr>
              <w:t>квартирні крадіжки</w:t>
            </w:r>
          </w:p>
          <w:p w:rsidR="000D60D6" w:rsidRPr="00697236" w:rsidRDefault="000D60D6" w:rsidP="003063FC">
            <w:pPr>
              <w:rPr>
                <w:i/>
                <w:sz w:val="28"/>
                <w:szCs w:val="28"/>
              </w:rPr>
            </w:pPr>
            <w:r w:rsidRPr="00697236">
              <w:rPr>
                <w:sz w:val="28"/>
                <w:szCs w:val="28"/>
              </w:rPr>
              <w:t xml:space="preserve">          зареєстровано – </w:t>
            </w:r>
            <w:r>
              <w:rPr>
                <w:sz w:val="28"/>
                <w:szCs w:val="28"/>
                <w:lang w:val="uk-UA"/>
              </w:rPr>
              <w:t>91</w:t>
            </w:r>
            <w:r w:rsidRPr="00697236">
              <w:rPr>
                <w:sz w:val="28"/>
                <w:szCs w:val="28"/>
              </w:rPr>
              <w:t xml:space="preserve"> </w:t>
            </w:r>
            <w:r w:rsidRPr="00697236">
              <w:rPr>
                <w:i/>
                <w:sz w:val="28"/>
                <w:szCs w:val="28"/>
              </w:rPr>
              <w:t xml:space="preserve">(м.р. – </w:t>
            </w:r>
            <w:r>
              <w:rPr>
                <w:i/>
                <w:sz w:val="28"/>
                <w:szCs w:val="28"/>
                <w:lang w:val="uk-UA"/>
              </w:rPr>
              <w:t>73</w:t>
            </w:r>
            <w:r w:rsidRPr="00697236">
              <w:rPr>
                <w:i/>
                <w:sz w:val="28"/>
                <w:szCs w:val="28"/>
              </w:rPr>
              <w:t>),</w:t>
            </w:r>
            <w:r w:rsidRPr="00697236">
              <w:rPr>
                <w:sz w:val="28"/>
                <w:szCs w:val="28"/>
              </w:rPr>
              <w:t xml:space="preserve"> розкрито – </w:t>
            </w:r>
            <w:r>
              <w:rPr>
                <w:sz w:val="28"/>
                <w:szCs w:val="28"/>
                <w:lang w:val="uk-UA"/>
              </w:rPr>
              <w:t>15</w:t>
            </w:r>
            <w:r w:rsidRPr="00697236">
              <w:rPr>
                <w:sz w:val="28"/>
                <w:szCs w:val="28"/>
              </w:rPr>
              <w:t xml:space="preserve">, тобто </w:t>
            </w:r>
            <w:r>
              <w:rPr>
                <w:sz w:val="28"/>
                <w:szCs w:val="28"/>
                <w:lang w:val="uk-UA"/>
              </w:rPr>
              <w:t>16,48</w:t>
            </w:r>
            <w:r w:rsidRPr="00697236">
              <w:rPr>
                <w:sz w:val="28"/>
                <w:szCs w:val="28"/>
              </w:rPr>
              <w:t xml:space="preserve">% </w:t>
            </w:r>
            <w:r w:rsidRPr="00697236">
              <w:rPr>
                <w:i/>
                <w:sz w:val="28"/>
                <w:szCs w:val="28"/>
              </w:rPr>
              <w:t>(м.р. –</w:t>
            </w:r>
            <w:r w:rsidRPr="00697236">
              <w:rPr>
                <w:i/>
                <w:sz w:val="28"/>
                <w:szCs w:val="28"/>
                <w:lang w:val="uk-UA"/>
              </w:rPr>
              <w:t xml:space="preserve"> </w:t>
            </w:r>
            <w:r>
              <w:rPr>
                <w:i/>
                <w:sz w:val="28"/>
                <w:szCs w:val="28"/>
                <w:lang w:val="uk-UA"/>
              </w:rPr>
              <w:t>23, 37,55%</w:t>
            </w:r>
            <w:r w:rsidRPr="00697236">
              <w:rPr>
                <w:i/>
                <w:sz w:val="28"/>
                <w:szCs w:val="28"/>
              </w:rPr>
              <w:t>);</w:t>
            </w:r>
          </w:p>
          <w:p w:rsidR="000D60D6" w:rsidRPr="00697236" w:rsidRDefault="000D60D6" w:rsidP="003063FC">
            <w:pPr>
              <w:rPr>
                <w:i/>
                <w:color w:val="FF0000"/>
                <w:sz w:val="28"/>
                <w:szCs w:val="28"/>
              </w:rPr>
            </w:pPr>
          </w:p>
          <w:p w:rsidR="000D60D6" w:rsidRPr="00697236" w:rsidRDefault="000D60D6" w:rsidP="003063FC">
            <w:pPr>
              <w:rPr>
                <w:b/>
                <w:sz w:val="28"/>
                <w:szCs w:val="28"/>
                <w:u w:val="single"/>
              </w:rPr>
            </w:pPr>
            <w:r w:rsidRPr="00697236">
              <w:rPr>
                <w:b/>
                <w:sz w:val="28"/>
                <w:szCs w:val="28"/>
                <w:u w:val="single"/>
              </w:rPr>
              <w:t>ШАХРАЙСТВА</w:t>
            </w:r>
          </w:p>
          <w:p w:rsidR="000D60D6" w:rsidRPr="00697236" w:rsidRDefault="000D60D6" w:rsidP="003063FC">
            <w:pPr>
              <w:tabs>
                <w:tab w:val="left" w:pos="6840"/>
              </w:tabs>
              <w:rPr>
                <w:i/>
                <w:sz w:val="28"/>
                <w:szCs w:val="28"/>
              </w:rPr>
            </w:pPr>
            <w:r w:rsidRPr="00697236">
              <w:rPr>
                <w:sz w:val="28"/>
                <w:szCs w:val="28"/>
              </w:rPr>
              <w:t xml:space="preserve">          зареєстровано – </w:t>
            </w:r>
            <w:r>
              <w:rPr>
                <w:sz w:val="28"/>
                <w:szCs w:val="28"/>
                <w:lang w:val="uk-UA"/>
              </w:rPr>
              <w:t>36</w:t>
            </w:r>
            <w:r w:rsidRPr="00697236">
              <w:rPr>
                <w:sz w:val="28"/>
                <w:szCs w:val="28"/>
              </w:rPr>
              <w:t xml:space="preserve"> </w:t>
            </w:r>
            <w:r w:rsidRPr="00697236">
              <w:rPr>
                <w:i/>
                <w:sz w:val="28"/>
                <w:szCs w:val="28"/>
              </w:rPr>
              <w:t xml:space="preserve">(м.р. – </w:t>
            </w:r>
            <w:r>
              <w:rPr>
                <w:i/>
                <w:sz w:val="28"/>
                <w:szCs w:val="28"/>
                <w:lang w:val="uk-UA"/>
              </w:rPr>
              <w:t>38</w:t>
            </w:r>
            <w:r w:rsidRPr="00697236">
              <w:rPr>
                <w:i/>
                <w:sz w:val="28"/>
                <w:szCs w:val="28"/>
              </w:rPr>
              <w:t>),</w:t>
            </w:r>
            <w:r w:rsidRPr="00697236">
              <w:rPr>
                <w:sz w:val="28"/>
                <w:szCs w:val="28"/>
              </w:rPr>
              <w:t xml:space="preserve"> розкрито – </w:t>
            </w:r>
            <w:r>
              <w:rPr>
                <w:sz w:val="28"/>
                <w:szCs w:val="28"/>
                <w:lang w:val="uk-UA"/>
              </w:rPr>
              <w:t>5</w:t>
            </w:r>
            <w:r w:rsidRPr="00697236">
              <w:rPr>
                <w:sz w:val="28"/>
                <w:szCs w:val="28"/>
              </w:rPr>
              <w:t xml:space="preserve"> </w:t>
            </w:r>
            <w:r w:rsidRPr="00697236">
              <w:rPr>
                <w:i/>
                <w:sz w:val="28"/>
                <w:szCs w:val="28"/>
              </w:rPr>
              <w:t xml:space="preserve">(м.р. – </w:t>
            </w:r>
            <w:r>
              <w:rPr>
                <w:i/>
                <w:sz w:val="28"/>
                <w:szCs w:val="28"/>
                <w:lang w:val="uk-UA"/>
              </w:rPr>
              <w:t>1</w:t>
            </w:r>
            <w:r w:rsidRPr="00697236">
              <w:rPr>
                <w:i/>
                <w:sz w:val="28"/>
                <w:szCs w:val="28"/>
              </w:rPr>
              <w:t>);</w:t>
            </w:r>
          </w:p>
          <w:p w:rsidR="000D60D6" w:rsidRPr="00697236" w:rsidRDefault="000D60D6" w:rsidP="003063FC">
            <w:pPr>
              <w:rPr>
                <w:i/>
                <w:color w:val="FF0000"/>
                <w:sz w:val="28"/>
                <w:szCs w:val="28"/>
              </w:rPr>
            </w:pPr>
          </w:p>
          <w:p w:rsidR="000D60D6" w:rsidRPr="00697236" w:rsidRDefault="000D60D6" w:rsidP="003063FC">
            <w:pPr>
              <w:rPr>
                <w:b/>
                <w:sz w:val="28"/>
                <w:szCs w:val="28"/>
                <w:u w:val="single"/>
              </w:rPr>
            </w:pPr>
            <w:r w:rsidRPr="00697236">
              <w:rPr>
                <w:b/>
                <w:sz w:val="28"/>
                <w:szCs w:val="28"/>
                <w:u w:val="single"/>
              </w:rPr>
              <w:t>НАРКОЗЛОЧИННІСТЬ</w:t>
            </w:r>
          </w:p>
          <w:p w:rsidR="000D60D6" w:rsidRPr="00697236" w:rsidRDefault="000D60D6" w:rsidP="001A4634">
            <w:pPr>
              <w:rPr>
                <w:sz w:val="28"/>
                <w:szCs w:val="28"/>
              </w:rPr>
            </w:pPr>
            <w:r w:rsidRPr="00697236">
              <w:rPr>
                <w:sz w:val="28"/>
                <w:szCs w:val="28"/>
              </w:rPr>
              <w:t xml:space="preserve">           Одним із пріоретитних напрямків нашої діяльності залишається </w:t>
            </w:r>
            <w:r w:rsidRPr="00697236">
              <w:rPr>
                <w:sz w:val="28"/>
                <w:szCs w:val="28"/>
                <w:u w:val="single"/>
              </w:rPr>
              <w:t>протидія незаконному обігу наркотичних засобів.</w:t>
            </w:r>
            <w:r w:rsidRPr="00697236">
              <w:rPr>
                <w:sz w:val="28"/>
                <w:szCs w:val="28"/>
              </w:rPr>
              <w:t xml:space="preserve">          </w:t>
            </w:r>
          </w:p>
          <w:p w:rsidR="000D60D6" w:rsidRPr="00697236" w:rsidRDefault="000D60D6" w:rsidP="001A4634">
            <w:pPr>
              <w:rPr>
                <w:i/>
                <w:sz w:val="28"/>
                <w:szCs w:val="28"/>
              </w:rPr>
            </w:pPr>
            <w:r w:rsidRPr="00697236">
              <w:rPr>
                <w:sz w:val="28"/>
                <w:szCs w:val="28"/>
              </w:rPr>
              <w:t xml:space="preserve">            Упродовж звітного періоду зареєстровано – </w:t>
            </w:r>
            <w:r>
              <w:rPr>
                <w:b/>
                <w:sz w:val="28"/>
                <w:szCs w:val="28"/>
                <w:lang w:val="uk-UA"/>
              </w:rPr>
              <w:t>37</w:t>
            </w:r>
            <w:r w:rsidRPr="00697236">
              <w:rPr>
                <w:sz w:val="28"/>
                <w:szCs w:val="28"/>
              </w:rPr>
              <w:t xml:space="preserve"> </w:t>
            </w:r>
            <w:r w:rsidRPr="00697236">
              <w:rPr>
                <w:i/>
                <w:sz w:val="28"/>
                <w:szCs w:val="28"/>
              </w:rPr>
              <w:t xml:space="preserve">(м.р. – </w:t>
            </w:r>
            <w:r>
              <w:rPr>
                <w:i/>
                <w:sz w:val="28"/>
                <w:szCs w:val="28"/>
                <w:lang w:val="uk-UA"/>
              </w:rPr>
              <w:t>37</w:t>
            </w:r>
            <w:r w:rsidRPr="00697236">
              <w:rPr>
                <w:i/>
                <w:sz w:val="28"/>
                <w:szCs w:val="28"/>
              </w:rPr>
              <w:t>)</w:t>
            </w:r>
            <w:r w:rsidRPr="00697236">
              <w:rPr>
                <w:i/>
                <w:sz w:val="28"/>
                <w:szCs w:val="28"/>
                <w:lang w:val="uk-UA"/>
              </w:rPr>
              <w:t xml:space="preserve"> </w:t>
            </w:r>
            <w:r w:rsidRPr="00697236">
              <w:rPr>
                <w:sz w:val="28"/>
                <w:szCs w:val="28"/>
                <w:lang w:val="uk-UA"/>
              </w:rPr>
              <w:t>кримінальних правопорушень</w:t>
            </w:r>
            <w:r w:rsidRPr="00697236">
              <w:rPr>
                <w:i/>
                <w:sz w:val="28"/>
                <w:szCs w:val="28"/>
              </w:rPr>
              <w:t>,</w:t>
            </w:r>
            <w:r w:rsidRPr="00697236">
              <w:rPr>
                <w:sz w:val="28"/>
                <w:szCs w:val="28"/>
              </w:rPr>
              <w:t xml:space="preserve"> за якими по </w:t>
            </w:r>
            <w:r>
              <w:rPr>
                <w:b/>
                <w:sz w:val="28"/>
                <w:szCs w:val="28"/>
                <w:lang w:val="uk-UA"/>
              </w:rPr>
              <w:t>25</w:t>
            </w:r>
            <w:r w:rsidRPr="00697236">
              <w:rPr>
                <w:sz w:val="28"/>
                <w:szCs w:val="28"/>
              </w:rPr>
              <w:t xml:space="preserve"> </w:t>
            </w:r>
            <w:r w:rsidRPr="00697236">
              <w:rPr>
                <w:i/>
                <w:sz w:val="28"/>
                <w:szCs w:val="28"/>
              </w:rPr>
              <w:t xml:space="preserve">(м.р. – </w:t>
            </w:r>
            <w:r>
              <w:rPr>
                <w:i/>
                <w:sz w:val="28"/>
                <w:szCs w:val="28"/>
                <w:lang w:val="uk-UA"/>
              </w:rPr>
              <w:t>23</w:t>
            </w:r>
            <w:r w:rsidRPr="00697236">
              <w:rPr>
                <w:i/>
                <w:sz w:val="28"/>
                <w:szCs w:val="28"/>
              </w:rPr>
              <w:t xml:space="preserve">) </w:t>
            </w:r>
            <w:r w:rsidRPr="00697236">
              <w:rPr>
                <w:sz w:val="28"/>
                <w:szCs w:val="28"/>
              </w:rPr>
              <w:t>правопорушенням особам повідомлено про підозру;</w:t>
            </w:r>
          </w:p>
          <w:p w:rsidR="000D60D6" w:rsidRPr="00697236" w:rsidRDefault="000D60D6" w:rsidP="001A4634">
            <w:pPr>
              <w:rPr>
                <w:sz w:val="28"/>
                <w:szCs w:val="28"/>
              </w:rPr>
            </w:pPr>
            <w:r w:rsidRPr="00697236">
              <w:rPr>
                <w:i/>
                <w:sz w:val="28"/>
                <w:szCs w:val="28"/>
              </w:rPr>
              <w:t xml:space="preserve">             </w:t>
            </w:r>
            <w:r w:rsidRPr="00697236">
              <w:rPr>
                <w:sz w:val="28"/>
                <w:szCs w:val="28"/>
              </w:rPr>
              <w:t>у</w:t>
            </w:r>
            <w:r w:rsidRPr="00697236">
              <w:rPr>
                <w:i/>
                <w:sz w:val="28"/>
                <w:szCs w:val="28"/>
              </w:rPr>
              <w:t xml:space="preserve"> </w:t>
            </w:r>
            <w:r w:rsidRPr="00697236">
              <w:rPr>
                <w:sz w:val="28"/>
                <w:szCs w:val="28"/>
              </w:rPr>
              <w:t>тому числі:</w:t>
            </w:r>
          </w:p>
          <w:p w:rsidR="000D60D6" w:rsidRPr="00697236" w:rsidRDefault="000D60D6" w:rsidP="001A4634">
            <w:pPr>
              <w:rPr>
                <w:sz w:val="28"/>
                <w:szCs w:val="28"/>
              </w:rPr>
            </w:pPr>
            <w:r w:rsidRPr="00697236">
              <w:rPr>
                <w:sz w:val="28"/>
                <w:szCs w:val="28"/>
              </w:rPr>
              <w:t xml:space="preserve">викрито </w:t>
            </w:r>
            <w:r>
              <w:rPr>
                <w:b/>
                <w:sz w:val="28"/>
                <w:szCs w:val="28"/>
                <w:lang w:val="uk-UA"/>
              </w:rPr>
              <w:t>10</w:t>
            </w:r>
            <w:r w:rsidRPr="00697236">
              <w:rPr>
                <w:sz w:val="28"/>
                <w:szCs w:val="28"/>
              </w:rPr>
              <w:t xml:space="preserve"> </w:t>
            </w:r>
            <w:r w:rsidRPr="00697236">
              <w:rPr>
                <w:i/>
                <w:sz w:val="28"/>
                <w:szCs w:val="28"/>
              </w:rPr>
              <w:t xml:space="preserve">(м.р. – </w:t>
            </w:r>
            <w:r>
              <w:rPr>
                <w:i/>
                <w:sz w:val="28"/>
                <w:szCs w:val="28"/>
                <w:lang w:val="uk-UA"/>
              </w:rPr>
              <w:t>8</w:t>
            </w:r>
            <w:r w:rsidRPr="00697236">
              <w:rPr>
                <w:i/>
                <w:sz w:val="28"/>
                <w:szCs w:val="28"/>
              </w:rPr>
              <w:t>)</w:t>
            </w:r>
            <w:r w:rsidRPr="00697236">
              <w:rPr>
                <w:i/>
                <w:sz w:val="28"/>
                <w:szCs w:val="28"/>
                <w:lang w:val="uk-UA"/>
              </w:rPr>
              <w:t xml:space="preserve"> </w:t>
            </w:r>
            <w:r w:rsidRPr="00697236">
              <w:rPr>
                <w:sz w:val="28"/>
                <w:szCs w:val="28"/>
              </w:rPr>
              <w:t>факт</w:t>
            </w:r>
            <w:r>
              <w:rPr>
                <w:sz w:val="28"/>
                <w:szCs w:val="28"/>
                <w:lang w:val="uk-UA"/>
              </w:rPr>
              <w:t>ів</w:t>
            </w:r>
            <w:r w:rsidRPr="00697236">
              <w:rPr>
                <w:sz w:val="28"/>
                <w:szCs w:val="28"/>
              </w:rPr>
              <w:t xml:space="preserve"> збуту наркотичних речовин, за якими по </w:t>
            </w:r>
            <w:r>
              <w:rPr>
                <w:b/>
                <w:sz w:val="28"/>
                <w:szCs w:val="28"/>
                <w:lang w:val="uk-UA"/>
              </w:rPr>
              <w:t>7</w:t>
            </w:r>
            <w:r w:rsidRPr="00697236">
              <w:rPr>
                <w:sz w:val="28"/>
                <w:szCs w:val="28"/>
              </w:rPr>
              <w:t xml:space="preserve"> правопорушен</w:t>
            </w:r>
            <w:r>
              <w:rPr>
                <w:sz w:val="28"/>
                <w:szCs w:val="28"/>
                <w:lang w:val="uk-UA"/>
              </w:rPr>
              <w:t>ям</w:t>
            </w:r>
            <w:r w:rsidRPr="00697236">
              <w:rPr>
                <w:sz w:val="28"/>
                <w:szCs w:val="28"/>
              </w:rPr>
              <w:t xml:space="preserve"> особ</w:t>
            </w:r>
            <w:r>
              <w:rPr>
                <w:sz w:val="28"/>
                <w:szCs w:val="28"/>
                <w:lang w:val="uk-UA"/>
              </w:rPr>
              <w:t>ам</w:t>
            </w:r>
            <w:r w:rsidRPr="00697236">
              <w:rPr>
                <w:sz w:val="28"/>
                <w:szCs w:val="28"/>
              </w:rPr>
              <w:t xml:space="preserve"> вже повідомлено про підозру;</w:t>
            </w:r>
          </w:p>
          <w:p w:rsidR="000D60D6" w:rsidRPr="00697236" w:rsidRDefault="000D60D6" w:rsidP="003063FC">
            <w:pPr>
              <w:rPr>
                <w:b/>
                <w:sz w:val="28"/>
                <w:szCs w:val="28"/>
                <w:u w:val="single"/>
              </w:rPr>
            </w:pPr>
            <w:r w:rsidRPr="00697236">
              <w:rPr>
                <w:sz w:val="28"/>
                <w:szCs w:val="28"/>
              </w:rPr>
              <w:tab/>
            </w:r>
          </w:p>
          <w:p w:rsidR="000D60D6" w:rsidRPr="00697236" w:rsidRDefault="000D60D6" w:rsidP="003063FC">
            <w:pPr>
              <w:rPr>
                <w:b/>
                <w:sz w:val="28"/>
                <w:szCs w:val="28"/>
                <w:u w:val="single"/>
              </w:rPr>
            </w:pPr>
            <w:r w:rsidRPr="00697236">
              <w:rPr>
                <w:b/>
                <w:sz w:val="28"/>
                <w:szCs w:val="28"/>
                <w:u w:val="single"/>
              </w:rPr>
              <w:t>ЗБРОЯ</w:t>
            </w:r>
          </w:p>
          <w:p w:rsidR="000D60D6" w:rsidRPr="00697236" w:rsidRDefault="000D60D6" w:rsidP="001A4634">
            <w:pPr>
              <w:rPr>
                <w:sz w:val="28"/>
                <w:szCs w:val="28"/>
                <w:lang w:val="uk-UA"/>
              </w:rPr>
            </w:pPr>
            <w:r w:rsidRPr="00697236">
              <w:rPr>
                <w:sz w:val="28"/>
                <w:szCs w:val="28"/>
              </w:rPr>
              <w:t xml:space="preserve">             З початку року зареєстровано – </w:t>
            </w:r>
            <w:r>
              <w:rPr>
                <w:b/>
                <w:sz w:val="28"/>
                <w:szCs w:val="28"/>
                <w:lang w:val="uk-UA"/>
              </w:rPr>
              <w:t>4</w:t>
            </w:r>
            <w:r w:rsidRPr="00697236">
              <w:rPr>
                <w:sz w:val="28"/>
                <w:szCs w:val="28"/>
              </w:rPr>
              <w:t xml:space="preserve"> </w:t>
            </w:r>
            <w:r w:rsidRPr="00697236">
              <w:rPr>
                <w:i/>
                <w:sz w:val="28"/>
                <w:szCs w:val="28"/>
              </w:rPr>
              <w:t xml:space="preserve">(м.р. – </w:t>
            </w:r>
            <w:r>
              <w:rPr>
                <w:i/>
                <w:sz w:val="28"/>
                <w:szCs w:val="28"/>
                <w:lang w:val="uk-UA"/>
              </w:rPr>
              <w:t>5</w:t>
            </w:r>
            <w:r w:rsidRPr="00697236">
              <w:rPr>
                <w:i/>
                <w:sz w:val="28"/>
                <w:szCs w:val="28"/>
              </w:rPr>
              <w:t>)</w:t>
            </w:r>
            <w:r w:rsidRPr="00697236">
              <w:rPr>
                <w:sz w:val="28"/>
                <w:szCs w:val="28"/>
              </w:rPr>
              <w:t xml:space="preserve"> фактів незаконного поводження зі зброєю, за якими по </w:t>
            </w:r>
            <w:r>
              <w:rPr>
                <w:b/>
                <w:sz w:val="28"/>
                <w:szCs w:val="28"/>
                <w:lang w:val="uk-UA"/>
              </w:rPr>
              <w:t>3</w:t>
            </w:r>
            <w:r w:rsidRPr="00697236">
              <w:rPr>
                <w:sz w:val="28"/>
                <w:szCs w:val="28"/>
              </w:rPr>
              <w:t xml:space="preserve"> </w:t>
            </w:r>
            <w:r w:rsidRPr="00697236">
              <w:rPr>
                <w:i/>
                <w:sz w:val="28"/>
                <w:szCs w:val="28"/>
              </w:rPr>
              <w:t xml:space="preserve">(м.р. – </w:t>
            </w:r>
            <w:r>
              <w:rPr>
                <w:i/>
                <w:sz w:val="28"/>
                <w:szCs w:val="28"/>
                <w:lang w:val="uk-UA"/>
              </w:rPr>
              <w:t>4</w:t>
            </w:r>
            <w:r w:rsidRPr="00697236">
              <w:rPr>
                <w:i/>
                <w:sz w:val="28"/>
                <w:szCs w:val="28"/>
              </w:rPr>
              <w:t xml:space="preserve">) </w:t>
            </w:r>
            <w:r w:rsidRPr="00697236">
              <w:rPr>
                <w:sz w:val="28"/>
                <w:szCs w:val="28"/>
              </w:rPr>
              <w:t>правопорушенн</w:t>
            </w:r>
            <w:r>
              <w:rPr>
                <w:sz w:val="28"/>
                <w:szCs w:val="28"/>
                <w:lang w:val="uk-UA"/>
              </w:rPr>
              <w:t>ям</w:t>
            </w:r>
            <w:r w:rsidRPr="00697236">
              <w:rPr>
                <w:sz w:val="28"/>
                <w:szCs w:val="28"/>
              </w:rPr>
              <w:t xml:space="preserve"> особ</w:t>
            </w:r>
            <w:r>
              <w:rPr>
                <w:sz w:val="28"/>
                <w:szCs w:val="28"/>
                <w:lang w:val="uk-UA"/>
              </w:rPr>
              <w:t>ам</w:t>
            </w:r>
            <w:r w:rsidRPr="00697236">
              <w:rPr>
                <w:sz w:val="28"/>
                <w:szCs w:val="28"/>
              </w:rPr>
              <w:t xml:space="preserve"> повідомлено про підозру; </w:t>
            </w:r>
          </w:p>
          <w:p w:rsidR="000D60D6" w:rsidRPr="00697236" w:rsidRDefault="000D60D6" w:rsidP="003063FC">
            <w:pPr>
              <w:rPr>
                <w:sz w:val="28"/>
                <w:szCs w:val="28"/>
                <w:lang w:val="uk-UA"/>
              </w:rPr>
            </w:pPr>
          </w:p>
          <w:p w:rsidR="000D60D6" w:rsidRPr="001D4989" w:rsidRDefault="000D60D6" w:rsidP="003063FC">
            <w:pPr>
              <w:rPr>
                <w:b/>
                <w:sz w:val="28"/>
                <w:szCs w:val="28"/>
                <w:u w:val="single"/>
              </w:rPr>
            </w:pPr>
            <w:r w:rsidRPr="001D4989">
              <w:rPr>
                <w:b/>
                <w:sz w:val="28"/>
                <w:szCs w:val="28"/>
                <w:u w:val="single"/>
              </w:rPr>
              <w:t>ПРІОРИТЕТНІ</w:t>
            </w:r>
          </w:p>
          <w:p w:rsidR="000D60D6" w:rsidRPr="00697236" w:rsidRDefault="000D60D6" w:rsidP="001A4634">
            <w:pPr>
              <w:rPr>
                <w:color w:val="FF0000"/>
                <w:sz w:val="28"/>
                <w:szCs w:val="28"/>
                <w:lang w:val="uk-UA"/>
              </w:rPr>
            </w:pPr>
            <w:r w:rsidRPr="001D4989">
              <w:rPr>
                <w:sz w:val="28"/>
                <w:szCs w:val="28"/>
              </w:rPr>
              <w:t xml:space="preserve">               У продовж </w:t>
            </w:r>
            <w:r>
              <w:rPr>
                <w:sz w:val="28"/>
                <w:szCs w:val="28"/>
                <w:lang w:val="uk-UA"/>
              </w:rPr>
              <w:t>6</w:t>
            </w:r>
            <w:r w:rsidRPr="001D4989">
              <w:rPr>
                <w:sz w:val="28"/>
                <w:szCs w:val="28"/>
                <w:lang w:val="uk-UA"/>
              </w:rPr>
              <w:t>-</w:t>
            </w:r>
            <w:r>
              <w:rPr>
                <w:sz w:val="28"/>
                <w:szCs w:val="28"/>
                <w:lang w:val="uk-UA"/>
              </w:rPr>
              <w:t>ти</w:t>
            </w:r>
            <w:r w:rsidRPr="001D4989">
              <w:rPr>
                <w:sz w:val="28"/>
                <w:szCs w:val="28"/>
                <w:lang w:val="uk-UA"/>
              </w:rPr>
              <w:t xml:space="preserve"> місяців </w:t>
            </w:r>
            <w:r w:rsidRPr="001D4989">
              <w:rPr>
                <w:sz w:val="28"/>
                <w:szCs w:val="28"/>
              </w:rPr>
              <w:t>201</w:t>
            </w:r>
            <w:r w:rsidRPr="001D4989">
              <w:rPr>
                <w:sz w:val="28"/>
                <w:szCs w:val="28"/>
                <w:lang w:val="uk-UA"/>
              </w:rPr>
              <w:t>9</w:t>
            </w:r>
            <w:r w:rsidRPr="001D4989">
              <w:rPr>
                <w:sz w:val="28"/>
                <w:szCs w:val="28"/>
              </w:rPr>
              <w:t xml:space="preserve"> року слідчим відділом Лубенського ВП по пріоритетним напрямках було оголошено про підозру особам по </w:t>
            </w:r>
            <w:r w:rsidRPr="001D4989">
              <w:rPr>
                <w:b/>
                <w:sz w:val="28"/>
                <w:szCs w:val="28"/>
                <w:lang w:val="uk-UA"/>
              </w:rPr>
              <w:t>1</w:t>
            </w:r>
            <w:r w:rsidRPr="001D4989">
              <w:rPr>
                <w:sz w:val="28"/>
                <w:szCs w:val="28"/>
              </w:rPr>
              <w:t xml:space="preserve"> кримінальн</w:t>
            </w:r>
            <w:r w:rsidRPr="001D4989">
              <w:rPr>
                <w:sz w:val="28"/>
                <w:szCs w:val="28"/>
                <w:lang w:val="uk-UA"/>
              </w:rPr>
              <w:t>ому</w:t>
            </w:r>
            <w:r w:rsidRPr="001D4989">
              <w:rPr>
                <w:sz w:val="28"/>
                <w:szCs w:val="28"/>
              </w:rPr>
              <w:t xml:space="preserve"> правопорушенн</w:t>
            </w:r>
            <w:r w:rsidRPr="001D4989">
              <w:rPr>
                <w:sz w:val="28"/>
                <w:szCs w:val="28"/>
                <w:lang w:val="uk-UA"/>
              </w:rPr>
              <w:t>ю, яке було скероване до суду, а саме:</w:t>
            </w:r>
          </w:p>
          <w:p w:rsidR="000D60D6" w:rsidRDefault="000D60D6" w:rsidP="001A4634">
            <w:pPr>
              <w:pStyle w:val="ListParagraph"/>
              <w:numPr>
                <w:ilvl w:val="0"/>
                <w:numId w:val="7"/>
              </w:numPr>
              <w:spacing w:after="0" w:line="240" w:lineRule="auto"/>
              <w:ind w:left="0" w:firstLine="1112"/>
              <w:rPr>
                <w:rFonts w:ascii="Times New Roman" w:hAnsi="Times New Roman"/>
                <w:sz w:val="28"/>
                <w:szCs w:val="28"/>
              </w:rPr>
            </w:pPr>
            <w:r w:rsidRPr="001D4989">
              <w:rPr>
                <w:rFonts w:ascii="Times New Roman" w:hAnsi="Times New Roman"/>
                <w:sz w:val="28"/>
                <w:szCs w:val="28"/>
              </w:rPr>
              <w:t xml:space="preserve">ч. 2, 3 ст. 191 ККУ, ч. 1 ст. 366 ККУ, ч. 2, 3 </w:t>
            </w:r>
            <w:r>
              <w:rPr>
                <w:rFonts w:ascii="Times New Roman" w:hAnsi="Times New Roman"/>
                <w:sz w:val="28"/>
                <w:szCs w:val="28"/>
              </w:rPr>
              <w:t xml:space="preserve">      </w:t>
            </w:r>
            <w:r w:rsidRPr="001D4989">
              <w:rPr>
                <w:rFonts w:ascii="Times New Roman" w:hAnsi="Times New Roman"/>
                <w:sz w:val="28"/>
                <w:szCs w:val="28"/>
              </w:rPr>
              <w:t xml:space="preserve">ст. 358 ККУ. </w:t>
            </w:r>
          </w:p>
          <w:p w:rsidR="000D60D6" w:rsidRPr="001D4989" w:rsidRDefault="000D60D6" w:rsidP="001A4634">
            <w:pPr>
              <w:pStyle w:val="ListParagraph"/>
              <w:spacing w:after="0" w:line="240" w:lineRule="auto"/>
              <w:ind w:left="0" w:firstLine="984"/>
              <w:rPr>
                <w:rFonts w:ascii="Times New Roman" w:hAnsi="Times New Roman"/>
                <w:sz w:val="28"/>
                <w:szCs w:val="28"/>
              </w:rPr>
            </w:pPr>
            <w:r>
              <w:rPr>
                <w:rFonts w:ascii="Times New Roman" w:hAnsi="Times New Roman"/>
                <w:sz w:val="28"/>
                <w:szCs w:val="28"/>
              </w:rPr>
              <w:t xml:space="preserve">Окрім того, за звітний період по пріоритетним напрямкам слідчим відділенням Лубенського ВП взято в провадження ряд кримінальних правопорушень, а саме: </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 xml:space="preserve">ст. 191 ККУ – </w:t>
            </w:r>
            <w:r>
              <w:rPr>
                <w:rFonts w:ascii="Times New Roman" w:hAnsi="Times New Roman"/>
                <w:sz w:val="28"/>
                <w:szCs w:val="28"/>
              </w:rPr>
              <w:t>13</w:t>
            </w:r>
            <w:r w:rsidRPr="00955CD5">
              <w:rPr>
                <w:rFonts w:ascii="Times New Roman" w:hAnsi="Times New Roman"/>
                <w:sz w:val="28"/>
                <w:szCs w:val="28"/>
              </w:rPr>
              <w:t xml:space="preserve"> КП;</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 xml:space="preserve">ст. 197-1 ККУ – </w:t>
            </w:r>
            <w:r>
              <w:rPr>
                <w:rFonts w:ascii="Times New Roman" w:hAnsi="Times New Roman"/>
                <w:sz w:val="28"/>
                <w:szCs w:val="28"/>
              </w:rPr>
              <w:t>1</w:t>
            </w:r>
            <w:r w:rsidRPr="00955CD5">
              <w:rPr>
                <w:rFonts w:ascii="Times New Roman" w:hAnsi="Times New Roman"/>
                <w:sz w:val="28"/>
                <w:szCs w:val="28"/>
              </w:rPr>
              <w:t xml:space="preserve"> КП;</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 xml:space="preserve">ст. 239 ККУ – 1 КП; </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ст. 240 ККУ – 1 КП;</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 xml:space="preserve">ст. 246 ККУ – </w:t>
            </w:r>
            <w:r>
              <w:rPr>
                <w:rFonts w:ascii="Times New Roman" w:hAnsi="Times New Roman"/>
                <w:sz w:val="28"/>
                <w:szCs w:val="28"/>
              </w:rPr>
              <w:t>5</w:t>
            </w:r>
            <w:r w:rsidRPr="00955CD5">
              <w:rPr>
                <w:rFonts w:ascii="Times New Roman" w:hAnsi="Times New Roman"/>
                <w:sz w:val="28"/>
                <w:szCs w:val="28"/>
              </w:rPr>
              <w:t xml:space="preserve"> КП;</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 xml:space="preserve">ст. 364 ККУ – </w:t>
            </w:r>
            <w:r>
              <w:rPr>
                <w:rFonts w:ascii="Times New Roman" w:hAnsi="Times New Roman"/>
                <w:sz w:val="28"/>
                <w:szCs w:val="28"/>
              </w:rPr>
              <w:t>1</w:t>
            </w:r>
            <w:r w:rsidRPr="00955CD5">
              <w:rPr>
                <w:rFonts w:ascii="Times New Roman" w:hAnsi="Times New Roman"/>
                <w:sz w:val="28"/>
                <w:szCs w:val="28"/>
              </w:rPr>
              <w:t xml:space="preserve"> КП;</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 xml:space="preserve">ст. 366 ККУ – </w:t>
            </w:r>
            <w:r>
              <w:rPr>
                <w:rFonts w:ascii="Times New Roman" w:hAnsi="Times New Roman"/>
                <w:sz w:val="28"/>
                <w:szCs w:val="28"/>
              </w:rPr>
              <w:t>4</w:t>
            </w:r>
            <w:r w:rsidRPr="00955CD5">
              <w:rPr>
                <w:rFonts w:ascii="Times New Roman" w:hAnsi="Times New Roman"/>
                <w:sz w:val="28"/>
                <w:szCs w:val="28"/>
              </w:rPr>
              <w:t xml:space="preserve"> КП;</w:t>
            </w:r>
          </w:p>
          <w:p w:rsidR="000D60D6" w:rsidRPr="00955CD5" w:rsidRDefault="000D60D6" w:rsidP="001A4634">
            <w:pPr>
              <w:pStyle w:val="ListParagraph"/>
              <w:numPr>
                <w:ilvl w:val="0"/>
                <w:numId w:val="7"/>
              </w:numPr>
              <w:spacing w:after="0" w:line="240" w:lineRule="auto"/>
              <w:ind w:left="0" w:firstLine="1112"/>
              <w:rPr>
                <w:rFonts w:ascii="Times New Roman" w:hAnsi="Times New Roman"/>
                <w:sz w:val="28"/>
                <w:szCs w:val="28"/>
              </w:rPr>
            </w:pPr>
            <w:r w:rsidRPr="00955CD5">
              <w:rPr>
                <w:rFonts w:ascii="Times New Roman" w:hAnsi="Times New Roman"/>
                <w:sz w:val="28"/>
                <w:szCs w:val="28"/>
              </w:rPr>
              <w:t xml:space="preserve">ст. 367 ККУ – </w:t>
            </w:r>
            <w:r>
              <w:rPr>
                <w:rFonts w:ascii="Times New Roman" w:hAnsi="Times New Roman"/>
                <w:sz w:val="28"/>
                <w:szCs w:val="28"/>
              </w:rPr>
              <w:t>6</w:t>
            </w:r>
            <w:r w:rsidRPr="00955CD5">
              <w:rPr>
                <w:rFonts w:ascii="Times New Roman" w:hAnsi="Times New Roman"/>
                <w:sz w:val="28"/>
                <w:szCs w:val="28"/>
              </w:rPr>
              <w:t xml:space="preserve"> КП. </w:t>
            </w:r>
          </w:p>
          <w:p w:rsidR="000D60D6" w:rsidRPr="00697236" w:rsidRDefault="000D60D6" w:rsidP="003063FC">
            <w:pPr>
              <w:rPr>
                <w:sz w:val="28"/>
                <w:szCs w:val="28"/>
              </w:rPr>
            </w:pPr>
          </w:p>
          <w:p w:rsidR="000D60D6" w:rsidRPr="00697236" w:rsidRDefault="000D60D6" w:rsidP="003063FC">
            <w:pPr>
              <w:rPr>
                <w:b/>
                <w:sz w:val="28"/>
                <w:szCs w:val="28"/>
                <w:u w:val="single"/>
              </w:rPr>
            </w:pPr>
            <w:r w:rsidRPr="00697236">
              <w:rPr>
                <w:b/>
                <w:sz w:val="28"/>
                <w:szCs w:val="28"/>
                <w:u w:val="single"/>
              </w:rPr>
              <w:t>БЕЗПЕКА ДОРОЖНЬОГО РУХУ</w:t>
            </w:r>
          </w:p>
          <w:p w:rsidR="000D60D6" w:rsidRPr="00697236" w:rsidRDefault="000D60D6" w:rsidP="001A4634">
            <w:pPr>
              <w:rPr>
                <w:sz w:val="28"/>
                <w:szCs w:val="28"/>
              </w:rPr>
            </w:pPr>
            <w:r w:rsidRPr="00697236">
              <w:rPr>
                <w:sz w:val="28"/>
                <w:szCs w:val="28"/>
              </w:rPr>
              <w:t xml:space="preserve">             За </w:t>
            </w:r>
            <w:r>
              <w:rPr>
                <w:sz w:val="28"/>
                <w:szCs w:val="28"/>
                <w:lang w:val="uk-UA"/>
              </w:rPr>
              <w:t>6</w:t>
            </w:r>
            <w:r w:rsidRPr="00697236">
              <w:rPr>
                <w:sz w:val="28"/>
                <w:szCs w:val="28"/>
                <w:lang w:val="uk-UA"/>
              </w:rPr>
              <w:t xml:space="preserve"> місяці</w:t>
            </w:r>
            <w:r>
              <w:rPr>
                <w:sz w:val="28"/>
                <w:szCs w:val="28"/>
                <w:lang w:val="uk-UA"/>
              </w:rPr>
              <w:t>в</w:t>
            </w:r>
            <w:r w:rsidRPr="00697236">
              <w:rPr>
                <w:sz w:val="28"/>
                <w:szCs w:val="28"/>
                <w:lang w:val="uk-UA"/>
              </w:rPr>
              <w:t xml:space="preserve"> </w:t>
            </w:r>
            <w:r w:rsidRPr="00697236">
              <w:rPr>
                <w:sz w:val="28"/>
                <w:szCs w:val="28"/>
              </w:rPr>
              <w:t>201</w:t>
            </w:r>
            <w:r w:rsidRPr="00697236">
              <w:rPr>
                <w:sz w:val="28"/>
                <w:szCs w:val="28"/>
                <w:lang w:val="uk-UA"/>
              </w:rPr>
              <w:t>9</w:t>
            </w:r>
            <w:r w:rsidRPr="00697236">
              <w:rPr>
                <w:sz w:val="28"/>
                <w:szCs w:val="28"/>
              </w:rPr>
              <w:t xml:space="preserve"> р</w:t>
            </w:r>
            <w:r w:rsidRPr="00697236">
              <w:rPr>
                <w:sz w:val="28"/>
                <w:szCs w:val="28"/>
                <w:lang w:val="uk-UA"/>
              </w:rPr>
              <w:t>оку</w:t>
            </w:r>
            <w:r w:rsidRPr="00697236">
              <w:rPr>
                <w:sz w:val="28"/>
                <w:szCs w:val="28"/>
              </w:rPr>
              <w:t xml:space="preserve"> працівниками Лубенського ВП виявлено </w:t>
            </w:r>
            <w:r>
              <w:rPr>
                <w:b/>
                <w:sz w:val="28"/>
                <w:szCs w:val="28"/>
                <w:lang w:val="uk-UA"/>
              </w:rPr>
              <w:t>1460</w:t>
            </w:r>
            <w:r w:rsidRPr="00697236">
              <w:rPr>
                <w:b/>
                <w:sz w:val="28"/>
                <w:szCs w:val="28"/>
              </w:rPr>
              <w:t xml:space="preserve"> </w:t>
            </w:r>
            <w:r w:rsidRPr="00697236">
              <w:rPr>
                <w:sz w:val="28"/>
                <w:szCs w:val="28"/>
                <w:lang w:val="uk-UA"/>
              </w:rPr>
              <w:t>адміністративних правопорушення по лінії безпеки дорожнього руху</w:t>
            </w:r>
            <w:r w:rsidRPr="00697236">
              <w:rPr>
                <w:sz w:val="28"/>
                <w:szCs w:val="28"/>
              </w:rPr>
              <w:t xml:space="preserve">.  </w:t>
            </w:r>
          </w:p>
          <w:p w:rsidR="000D60D6" w:rsidRPr="00697236" w:rsidRDefault="000D60D6" w:rsidP="001A4634">
            <w:pPr>
              <w:rPr>
                <w:color w:val="FF0000"/>
                <w:sz w:val="28"/>
                <w:szCs w:val="28"/>
                <w:lang w:val="uk-UA"/>
              </w:rPr>
            </w:pPr>
            <w:r w:rsidRPr="00697236">
              <w:rPr>
                <w:sz w:val="28"/>
                <w:szCs w:val="28"/>
              </w:rPr>
              <w:t xml:space="preserve">            Крім цього за звітний період </w:t>
            </w:r>
            <w:r>
              <w:rPr>
                <w:b/>
                <w:sz w:val="28"/>
                <w:szCs w:val="28"/>
                <w:lang w:val="uk-UA"/>
              </w:rPr>
              <w:t>56</w:t>
            </w:r>
            <w:r w:rsidRPr="00697236">
              <w:rPr>
                <w:b/>
                <w:sz w:val="28"/>
                <w:szCs w:val="28"/>
              </w:rPr>
              <w:t xml:space="preserve"> </w:t>
            </w:r>
            <w:r w:rsidRPr="00697236">
              <w:rPr>
                <w:sz w:val="28"/>
                <w:szCs w:val="28"/>
              </w:rPr>
              <w:t>водіїв притягнуті до відповідальності за керування ТЗ в нетверезому стані</w:t>
            </w:r>
            <w:r w:rsidRPr="00697236">
              <w:rPr>
                <w:sz w:val="28"/>
                <w:szCs w:val="28"/>
                <w:lang w:val="uk-UA"/>
              </w:rPr>
              <w:t>.</w:t>
            </w:r>
          </w:p>
        </w:tc>
      </w:tr>
    </w:tbl>
    <w:p w:rsidR="000D60D6" w:rsidRDefault="000D60D6" w:rsidP="00336245">
      <w:pPr>
        <w:ind w:firstLine="708"/>
        <w:jc w:val="both"/>
        <w:rPr>
          <w:b/>
          <w:color w:val="FF0000"/>
          <w:sz w:val="27"/>
          <w:szCs w:val="27"/>
          <w:lang w:val="uk-UA"/>
        </w:rPr>
      </w:pPr>
    </w:p>
    <w:p w:rsidR="000D60D6" w:rsidRDefault="000D60D6" w:rsidP="00336245">
      <w:pPr>
        <w:ind w:firstLine="708"/>
        <w:jc w:val="both"/>
        <w:rPr>
          <w:b/>
          <w:color w:val="FF0000"/>
          <w:sz w:val="27"/>
          <w:szCs w:val="27"/>
          <w:lang w:val="uk-UA"/>
        </w:rPr>
      </w:pPr>
    </w:p>
    <w:p w:rsidR="000D60D6" w:rsidRPr="001A4634" w:rsidRDefault="000D60D6" w:rsidP="00336245">
      <w:pPr>
        <w:ind w:firstLine="708"/>
        <w:jc w:val="both"/>
        <w:rPr>
          <w:b/>
          <w:color w:val="FF0000"/>
          <w:sz w:val="27"/>
          <w:szCs w:val="27"/>
          <w:lang w:val="uk-UA"/>
        </w:rPr>
      </w:pPr>
    </w:p>
    <w:p w:rsidR="000D60D6" w:rsidRPr="00CC7142" w:rsidRDefault="000D60D6" w:rsidP="00336245">
      <w:pPr>
        <w:pStyle w:val="ListParagraph"/>
        <w:widowControl w:val="0"/>
        <w:numPr>
          <w:ilvl w:val="0"/>
          <w:numId w:val="6"/>
        </w:numPr>
        <w:tabs>
          <w:tab w:val="left" w:pos="0"/>
        </w:tabs>
        <w:spacing w:after="0" w:line="240" w:lineRule="auto"/>
        <w:ind w:left="0" w:firstLine="709"/>
        <w:jc w:val="both"/>
        <w:rPr>
          <w:rFonts w:ascii="Times New Roman" w:hAnsi="Times New Roman"/>
          <w:sz w:val="26"/>
          <w:szCs w:val="26"/>
          <w:lang w:eastAsia="uk-UA"/>
        </w:rPr>
      </w:pPr>
      <w:r w:rsidRPr="00CC7142">
        <w:rPr>
          <w:rFonts w:ascii="Times New Roman" w:hAnsi="Times New Roman"/>
          <w:b/>
          <w:bCs/>
          <w:i/>
          <w:iCs/>
          <w:spacing w:val="-2"/>
          <w:sz w:val="28"/>
          <w:szCs w:val="28"/>
        </w:rPr>
        <w:t xml:space="preserve">про стан організації роботи з розкриття тяжких та особливо тяжких злочинів стосовно особи, а також ефективність роботи за пріоритетними напрямками упродовж </w:t>
      </w:r>
      <w:r>
        <w:rPr>
          <w:rFonts w:ascii="Times New Roman" w:hAnsi="Times New Roman"/>
          <w:b/>
          <w:bCs/>
          <w:i/>
          <w:iCs/>
          <w:spacing w:val="-2"/>
          <w:sz w:val="28"/>
          <w:szCs w:val="28"/>
        </w:rPr>
        <w:t>шести місяців</w:t>
      </w:r>
      <w:r w:rsidRPr="00CC7142">
        <w:rPr>
          <w:rFonts w:ascii="Times New Roman" w:hAnsi="Times New Roman"/>
          <w:b/>
          <w:i/>
          <w:sz w:val="28"/>
          <w:szCs w:val="28"/>
        </w:rPr>
        <w:t xml:space="preserve"> 2019 року</w:t>
      </w:r>
    </w:p>
    <w:p w:rsidR="000D60D6" w:rsidRDefault="000D60D6" w:rsidP="00CC7142">
      <w:pPr>
        <w:ind w:firstLine="708"/>
        <w:jc w:val="both"/>
        <w:rPr>
          <w:bCs/>
          <w:sz w:val="28"/>
          <w:szCs w:val="28"/>
          <w:lang w:val="uk-UA"/>
        </w:rPr>
      </w:pPr>
      <w:r>
        <w:rPr>
          <w:bCs/>
          <w:sz w:val="28"/>
          <w:szCs w:val="28"/>
          <w:lang w:val="uk-UA"/>
        </w:rPr>
        <w:t>В період часу з 01.01.2019</w:t>
      </w:r>
      <w:r w:rsidRPr="00E63289">
        <w:rPr>
          <w:bCs/>
          <w:sz w:val="28"/>
          <w:szCs w:val="28"/>
          <w:lang w:val="uk-UA"/>
        </w:rPr>
        <w:t xml:space="preserve"> року по 3</w:t>
      </w:r>
      <w:r>
        <w:rPr>
          <w:bCs/>
          <w:sz w:val="28"/>
          <w:szCs w:val="28"/>
          <w:lang w:val="uk-UA"/>
        </w:rPr>
        <w:t>0</w:t>
      </w:r>
      <w:r w:rsidRPr="00E63289">
        <w:rPr>
          <w:bCs/>
          <w:sz w:val="28"/>
          <w:szCs w:val="28"/>
          <w:lang w:val="uk-UA"/>
        </w:rPr>
        <w:t>.</w:t>
      </w:r>
      <w:r>
        <w:rPr>
          <w:bCs/>
          <w:sz w:val="28"/>
          <w:szCs w:val="28"/>
          <w:lang w:val="uk-UA"/>
        </w:rPr>
        <w:t>06</w:t>
      </w:r>
      <w:r w:rsidRPr="00E63289">
        <w:rPr>
          <w:bCs/>
          <w:sz w:val="28"/>
          <w:szCs w:val="28"/>
          <w:lang w:val="uk-UA"/>
        </w:rPr>
        <w:t>.201</w:t>
      </w:r>
      <w:r>
        <w:rPr>
          <w:bCs/>
          <w:sz w:val="28"/>
          <w:szCs w:val="28"/>
          <w:lang w:val="uk-UA"/>
        </w:rPr>
        <w:t>9</w:t>
      </w:r>
      <w:r w:rsidRPr="00E63289">
        <w:rPr>
          <w:bCs/>
          <w:sz w:val="28"/>
          <w:szCs w:val="28"/>
          <w:lang w:val="uk-UA"/>
        </w:rPr>
        <w:t xml:space="preserve"> року зареєстровано кримінальних проваджень:</w:t>
      </w:r>
      <w:r>
        <w:rPr>
          <w:b/>
          <w:bCs/>
          <w:sz w:val="28"/>
          <w:szCs w:val="28"/>
          <w:u w:val="single"/>
          <w:lang w:val="uk-UA"/>
        </w:rPr>
        <w:t xml:space="preserve"> </w:t>
      </w:r>
    </w:p>
    <w:p w:rsidR="000D60D6" w:rsidRDefault="000D60D6" w:rsidP="00CC7142">
      <w:pPr>
        <w:ind w:firstLine="708"/>
        <w:jc w:val="both"/>
        <w:rPr>
          <w:bCs/>
          <w:sz w:val="28"/>
          <w:szCs w:val="28"/>
          <w:lang w:val="uk-UA"/>
        </w:rPr>
      </w:pPr>
      <w:r>
        <w:rPr>
          <w:bCs/>
          <w:sz w:val="28"/>
          <w:szCs w:val="28"/>
          <w:lang w:val="uk-UA"/>
        </w:rPr>
        <w:t xml:space="preserve">1) </w:t>
      </w:r>
      <w:r>
        <w:rPr>
          <w:b/>
          <w:bCs/>
          <w:sz w:val="28"/>
          <w:szCs w:val="28"/>
          <w:u w:val="single"/>
          <w:lang w:val="uk-UA"/>
        </w:rPr>
        <w:t>Тяжких та особливо тяжких</w:t>
      </w:r>
      <w:r>
        <w:rPr>
          <w:bCs/>
          <w:sz w:val="28"/>
          <w:szCs w:val="28"/>
          <w:lang w:val="uk-UA"/>
        </w:rPr>
        <w:t xml:space="preserve"> зареєстровано кримінальних проваджень всього в поточному році - 328 (знаходилось в провадженні 1775),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52, з них 36 особам повідомлено про підозру (форма 2 – 25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151;</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141;</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52, з них:</w:t>
      </w:r>
    </w:p>
    <w:p w:rsidR="000D60D6" w:rsidRDefault="000D60D6" w:rsidP="00CC7142">
      <w:pPr>
        <w:ind w:firstLine="708"/>
        <w:jc w:val="both"/>
        <w:rPr>
          <w:bCs/>
          <w:sz w:val="28"/>
          <w:szCs w:val="28"/>
          <w:lang w:val="uk-UA"/>
        </w:rPr>
      </w:pPr>
      <w:r>
        <w:rPr>
          <w:bCs/>
          <w:sz w:val="28"/>
          <w:szCs w:val="28"/>
          <w:lang w:val="uk-UA"/>
        </w:rPr>
        <w:tab/>
        <w:t>З обвинувальним актом – 52 (з них угода – 1)</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13;</w:t>
      </w:r>
    </w:p>
    <w:p w:rsidR="000D60D6" w:rsidRDefault="000D60D6" w:rsidP="00CC7142">
      <w:pPr>
        <w:ind w:firstLine="708"/>
        <w:jc w:val="both"/>
        <w:rPr>
          <w:bCs/>
          <w:sz w:val="28"/>
          <w:szCs w:val="28"/>
          <w:lang w:val="uk-UA"/>
        </w:rPr>
      </w:pPr>
      <w:r>
        <w:rPr>
          <w:bCs/>
          <w:sz w:val="28"/>
          <w:szCs w:val="28"/>
          <w:lang w:val="uk-UA"/>
        </w:rPr>
        <w:t>- Залишок без прийнятого рішення – 1572.</w:t>
      </w:r>
    </w:p>
    <w:p w:rsidR="000D60D6" w:rsidRDefault="000D60D6" w:rsidP="00CC7142">
      <w:pPr>
        <w:ind w:firstLine="708"/>
        <w:jc w:val="both"/>
        <w:rPr>
          <w:bCs/>
          <w:color w:val="FF0000"/>
          <w:sz w:val="28"/>
          <w:szCs w:val="28"/>
          <w:lang w:val="uk-UA"/>
        </w:rPr>
      </w:pPr>
    </w:p>
    <w:p w:rsidR="000D60D6" w:rsidRDefault="000D60D6" w:rsidP="00CC7142">
      <w:pPr>
        <w:ind w:firstLine="708"/>
        <w:jc w:val="both"/>
        <w:rPr>
          <w:bCs/>
          <w:sz w:val="28"/>
          <w:szCs w:val="28"/>
          <w:lang w:val="uk-UA"/>
        </w:rPr>
      </w:pPr>
      <w:r>
        <w:rPr>
          <w:bCs/>
          <w:sz w:val="28"/>
          <w:szCs w:val="28"/>
          <w:lang w:val="uk-UA"/>
        </w:rPr>
        <w:t xml:space="preserve">2) </w:t>
      </w:r>
      <w:r>
        <w:rPr>
          <w:b/>
          <w:bCs/>
          <w:sz w:val="28"/>
          <w:szCs w:val="28"/>
          <w:u w:val="single"/>
          <w:lang w:val="uk-UA"/>
        </w:rPr>
        <w:t>Умисне вбивство (та замах)</w:t>
      </w:r>
      <w:r>
        <w:rPr>
          <w:bCs/>
          <w:sz w:val="28"/>
          <w:szCs w:val="28"/>
          <w:lang w:val="uk-UA"/>
        </w:rPr>
        <w:t xml:space="preserve"> зареєстровано кримінальних проваджень всього в поточному році – 128 (знаходилось в провадженні 154),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2, з них 2 особам повідомлено про підозру (форма 2 – 0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124;</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124;</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1, з них:</w:t>
      </w:r>
    </w:p>
    <w:p w:rsidR="000D60D6" w:rsidRDefault="000D60D6" w:rsidP="00CC7142">
      <w:pPr>
        <w:ind w:firstLine="708"/>
        <w:jc w:val="both"/>
        <w:rPr>
          <w:bCs/>
          <w:sz w:val="28"/>
          <w:szCs w:val="28"/>
          <w:lang w:val="uk-UA"/>
        </w:rPr>
      </w:pPr>
      <w:r>
        <w:rPr>
          <w:bCs/>
          <w:sz w:val="28"/>
          <w:szCs w:val="28"/>
          <w:lang w:val="uk-UA"/>
        </w:rPr>
        <w:tab/>
        <w:t>З обвинувальним актом – 1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0;</w:t>
      </w:r>
    </w:p>
    <w:p w:rsidR="000D60D6" w:rsidRDefault="000D60D6" w:rsidP="00CC7142">
      <w:pPr>
        <w:ind w:firstLine="708"/>
        <w:jc w:val="both"/>
        <w:rPr>
          <w:bCs/>
          <w:sz w:val="28"/>
          <w:szCs w:val="28"/>
          <w:lang w:val="uk-UA"/>
        </w:rPr>
      </w:pPr>
      <w:r>
        <w:rPr>
          <w:bCs/>
          <w:sz w:val="28"/>
          <w:szCs w:val="28"/>
          <w:lang w:val="uk-UA"/>
        </w:rPr>
        <w:t xml:space="preserve">- Залишок без прийнятого рішення – </w:t>
      </w:r>
      <w:r>
        <w:rPr>
          <w:bCs/>
          <w:sz w:val="28"/>
          <w:szCs w:val="28"/>
        </w:rPr>
        <w:t>2</w:t>
      </w:r>
      <w:r>
        <w:rPr>
          <w:bCs/>
          <w:sz w:val="28"/>
          <w:szCs w:val="28"/>
          <w:lang w:val="uk-UA"/>
        </w:rPr>
        <w:t>9, з них:</w:t>
      </w:r>
    </w:p>
    <w:p w:rsidR="000D60D6" w:rsidRDefault="000D60D6" w:rsidP="00CC7142">
      <w:pPr>
        <w:ind w:firstLine="708"/>
        <w:jc w:val="both"/>
        <w:rPr>
          <w:bCs/>
          <w:sz w:val="28"/>
          <w:szCs w:val="28"/>
          <w:lang w:val="uk-UA"/>
        </w:rPr>
      </w:pPr>
      <w:r>
        <w:rPr>
          <w:b/>
          <w:bCs/>
          <w:sz w:val="28"/>
          <w:szCs w:val="28"/>
          <w:u w:val="single"/>
          <w:lang w:val="uk-UA"/>
        </w:rPr>
        <w:t xml:space="preserve">Очевидне вбивство </w:t>
      </w:r>
      <w:r>
        <w:rPr>
          <w:bCs/>
          <w:sz w:val="28"/>
          <w:szCs w:val="28"/>
          <w:lang w:val="uk-UA"/>
        </w:rPr>
        <w:t xml:space="preserve">зареєстровано кримінальних проваджень всього в поточному році - 2 (знаходилось в провадженні 14),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2, з них 2 особам повідомлено про підозру (форма 2 – 0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0;</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–0;</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1, з них:</w:t>
      </w:r>
    </w:p>
    <w:p w:rsidR="000D60D6" w:rsidRDefault="000D60D6" w:rsidP="00CC7142">
      <w:pPr>
        <w:ind w:firstLine="708"/>
        <w:jc w:val="both"/>
        <w:rPr>
          <w:bCs/>
          <w:sz w:val="28"/>
          <w:szCs w:val="28"/>
          <w:lang w:val="uk-UA"/>
        </w:rPr>
      </w:pPr>
      <w:r>
        <w:rPr>
          <w:bCs/>
          <w:sz w:val="28"/>
          <w:szCs w:val="28"/>
          <w:lang w:val="uk-UA"/>
        </w:rPr>
        <w:tab/>
        <w:t>З обвинувальним актом – 1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0;</w:t>
      </w:r>
    </w:p>
    <w:p w:rsidR="000D60D6" w:rsidRDefault="000D60D6" w:rsidP="00CC7142">
      <w:pPr>
        <w:ind w:firstLine="708"/>
        <w:jc w:val="both"/>
        <w:rPr>
          <w:bCs/>
          <w:sz w:val="28"/>
          <w:szCs w:val="28"/>
          <w:lang w:val="uk-UA"/>
        </w:rPr>
      </w:pPr>
      <w:r>
        <w:rPr>
          <w:bCs/>
          <w:sz w:val="28"/>
          <w:szCs w:val="28"/>
          <w:lang w:val="uk-UA"/>
        </w:rPr>
        <w:t>- Залишок без прийнятого рішення – 13.</w:t>
      </w:r>
    </w:p>
    <w:p w:rsidR="000D60D6" w:rsidRDefault="000D60D6" w:rsidP="00CC7142">
      <w:pPr>
        <w:ind w:firstLine="708"/>
        <w:jc w:val="both"/>
        <w:rPr>
          <w:bCs/>
          <w:color w:val="FF0000"/>
          <w:sz w:val="28"/>
          <w:szCs w:val="28"/>
          <w:lang w:val="uk-UA"/>
        </w:rPr>
      </w:pPr>
    </w:p>
    <w:p w:rsidR="000D60D6" w:rsidRDefault="000D60D6" w:rsidP="00CC7142">
      <w:pPr>
        <w:ind w:firstLine="708"/>
        <w:jc w:val="both"/>
        <w:rPr>
          <w:bCs/>
          <w:sz w:val="28"/>
          <w:szCs w:val="28"/>
          <w:lang w:val="uk-UA"/>
        </w:rPr>
      </w:pPr>
      <w:r>
        <w:rPr>
          <w:bCs/>
          <w:sz w:val="28"/>
          <w:szCs w:val="28"/>
          <w:lang w:val="uk-UA"/>
        </w:rPr>
        <w:t xml:space="preserve">3) </w:t>
      </w:r>
      <w:r>
        <w:rPr>
          <w:b/>
          <w:bCs/>
          <w:sz w:val="28"/>
          <w:szCs w:val="28"/>
          <w:u w:val="single"/>
          <w:lang w:val="uk-UA"/>
        </w:rPr>
        <w:t>Умисне тяжке тілесне ушкодження</w:t>
      </w:r>
      <w:r>
        <w:rPr>
          <w:bCs/>
          <w:sz w:val="28"/>
          <w:szCs w:val="28"/>
          <w:lang w:val="uk-UA"/>
        </w:rPr>
        <w:t xml:space="preserve"> зареєстровано кримінальних проваджень всього в поточному році – 0(що спричинило смерть потерпілому – 0) (знаходилось в провадженні 9 (що спричинило смерть потерпілому – 5)),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0 (що спричинило смерть потерпілому – 0), з них 0 особі повідомлено про підозру (що спричинило смерть потерпілому – 0)  (форма 2 – 1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0;</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0;</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2 (що спричинило смерть потерпілому – 1), з них:</w:t>
      </w:r>
    </w:p>
    <w:p w:rsidR="000D60D6" w:rsidRDefault="000D60D6" w:rsidP="00CC7142">
      <w:pPr>
        <w:ind w:firstLine="708"/>
        <w:jc w:val="both"/>
        <w:rPr>
          <w:bCs/>
          <w:sz w:val="28"/>
          <w:szCs w:val="28"/>
          <w:lang w:val="uk-UA"/>
        </w:rPr>
      </w:pPr>
      <w:r>
        <w:rPr>
          <w:bCs/>
          <w:sz w:val="28"/>
          <w:szCs w:val="28"/>
          <w:lang w:val="uk-UA"/>
        </w:rPr>
        <w:tab/>
        <w:t>З обвинувальним актом – 2 (що спричинило смерть потерпілому – 1)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2(що спричинило смерть потерпілому – 1);</w:t>
      </w:r>
    </w:p>
    <w:p w:rsidR="000D60D6" w:rsidRDefault="000D60D6" w:rsidP="00CC7142">
      <w:pPr>
        <w:ind w:firstLine="708"/>
        <w:jc w:val="both"/>
        <w:rPr>
          <w:bCs/>
          <w:sz w:val="28"/>
          <w:szCs w:val="28"/>
          <w:lang w:val="uk-UA"/>
        </w:rPr>
      </w:pPr>
      <w:r>
        <w:rPr>
          <w:bCs/>
          <w:sz w:val="28"/>
          <w:szCs w:val="28"/>
          <w:lang w:val="uk-UA"/>
        </w:rPr>
        <w:t>- Залишок без прийнятого рішення –7 (що спричинило смерть потерпілому – 4).</w:t>
      </w:r>
    </w:p>
    <w:p w:rsidR="000D60D6" w:rsidRDefault="000D60D6" w:rsidP="00CC7142">
      <w:pPr>
        <w:ind w:firstLine="708"/>
        <w:jc w:val="both"/>
        <w:rPr>
          <w:bCs/>
          <w:color w:val="FF0000"/>
          <w:sz w:val="28"/>
          <w:szCs w:val="28"/>
          <w:lang w:val="uk-UA"/>
        </w:rPr>
      </w:pPr>
    </w:p>
    <w:p w:rsidR="000D60D6" w:rsidRDefault="000D60D6" w:rsidP="00CC7142">
      <w:pPr>
        <w:ind w:firstLine="708"/>
        <w:jc w:val="both"/>
        <w:rPr>
          <w:bCs/>
          <w:sz w:val="28"/>
          <w:szCs w:val="28"/>
          <w:lang w:val="uk-UA"/>
        </w:rPr>
      </w:pPr>
      <w:r>
        <w:rPr>
          <w:bCs/>
          <w:sz w:val="28"/>
          <w:szCs w:val="28"/>
          <w:lang w:val="uk-UA"/>
        </w:rPr>
        <w:t xml:space="preserve">4) </w:t>
      </w:r>
      <w:r>
        <w:rPr>
          <w:b/>
          <w:bCs/>
          <w:sz w:val="28"/>
          <w:szCs w:val="28"/>
          <w:u w:val="single"/>
          <w:lang w:val="uk-UA"/>
        </w:rPr>
        <w:t>Розбій</w:t>
      </w:r>
      <w:r>
        <w:rPr>
          <w:bCs/>
          <w:sz w:val="28"/>
          <w:szCs w:val="28"/>
          <w:lang w:val="uk-UA"/>
        </w:rPr>
        <w:t xml:space="preserve"> зареєстровано кримінальних проваджень всього в поточному році - 3(знаходилось в провадженні 18),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3, з них 6 особі повідомлено про підозру (форма 2 – 4 особі);</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0;</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0;</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6, з них:</w:t>
      </w:r>
    </w:p>
    <w:p w:rsidR="000D60D6" w:rsidRDefault="000D60D6" w:rsidP="00CC7142">
      <w:pPr>
        <w:ind w:firstLine="708"/>
        <w:jc w:val="both"/>
        <w:rPr>
          <w:bCs/>
          <w:sz w:val="28"/>
          <w:szCs w:val="28"/>
          <w:lang w:val="uk-UA"/>
        </w:rPr>
      </w:pPr>
      <w:r>
        <w:rPr>
          <w:bCs/>
          <w:sz w:val="28"/>
          <w:szCs w:val="28"/>
          <w:lang w:val="uk-UA"/>
        </w:rPr>
        <w:tab/>
        <w:t>З обвинувальним актом – 6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3;</w:t>
      </w:r>
    </w:p>
    <w:p w:rsidR="000D60D6" w:rsidRDefault="000D60D6" w:rsidP="00CC7142">
      <w:pPr>
        <w:ind w:firstLine="708"/>
        <w:jc w:val="both"/>
        <w:rPr>
          <w:bCs/>
          <w:sz w:val="28"/>
          <w:szCs w:val="28"/>
          <w:lang w:val="uk-UA"/>
        </w:rPr>
      </w:pPr>
      <w:r>
        <w:rPr>
          <w:bCs/>
          <w:sz w:val="28"/>
          <w:szCs w:val="28"/>
          <w:lang w:val="uk-UA"/>
        </w:rPr>
        <w:t>- Залишок без прийнятого рішення – 12.</w:t>
      </w:r>
    </w:p>
    <w:p w:rsidR="000D60D6" w:rsidRDefault="000D60D6" w:rsidP="00CC7142">
      <w:pPr>
        <w:ind w:firstLine="708"/>
        <w:jc w:val="both"/>
        <w:rPr>
          <w:bCs/>
          <w:color w:val="FF0000"/>
          <w:sz w:val="28"/>
          <w:szCs w:val="28"/>
          <w:lang w:val="uk-UA"/>
        </w:rPr>
      </w:pPr>
    </w:p>
    <w:p w:rsidR="000D60D6" w:rsidRDefault="000D60D6" w:rsidP="00CC7142">
      <w:pPr>
        <w:ind w:firstLine="708"/>
        <w:jc w:val="both"/>
        <w:rPr>
          <w:bCs/>
          <w:sz w:val="28"/>
          <w:szCs w:val="28"/>
          <w:lang w:val="uk-UA"/>
        </w:rPr>
      </w:pPr>
      <w:r>
        <w:rPr>
          <w:bCs/>
          <w:sz w:val="28"/>
          <w:szCs w:val="28"/>
          <w:lang w:val="uk-UA"/>
        </w:rPr>
        <w:t xml:space="preserve">5) </w:t>
      </w:r>
      <w:r>
        <w:rPr>
          <w:b/>
          <w:bCs/>
          <w:sz w:val="28"/>
          <w:szCs w:val="28"/>
          <w:u w:val="single"/>
          <w:lang w:val="uk-UA"/>
        </w:rPr>
        <w:t>Грабіж</w:t>
      </w:r>
      <w:r>
        <w:rPr>
          <w:bCs/>
          <w:sz w:val="28"/>
          <w:szCs w:val="28"/>
          <w:lang w:val="uk-UA"/>
        </w:rPr>
        <w:t xml:space="preserve"> зареєстровано кримінальних проваджень всього в поточному році – 8 (знаходилось в провадженні 75),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5, з них 4 особам повідомлено про підозру (форма 2 – 2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3;</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–2;</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3, з них:</w:t>
      </w:r>
    </w:p>
    <w:p w:rsidR="000D60D6" w:rsidRDefault="000D60D6" w:rsidP="00CC7142">
      <w:pPr>
        <w:ind w:firstLine="708"/>
        <w:jc w:val="both"/>
        <w:rPr>
          <w:bCs/>
          <w:sz w:val="28"/>
          <w:szCs w:val="28"/>
          <w:lang w:val="uk-UA"/>
        </w:rPr>
      </w:pPr>
      <w:r>
        <w:rPr>
          <w:bCs/>
          <w:sz w:val="28"/>
          <w:szCs w:val="28"/>
          <w:lang w:val="uk-UA"/>
        </w:rPr>
        <w:tab/>
        <w:t>З обвинувальним актом – 2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1;</w:t>
      </w:r>
    </w:p>
    <w:p w:rsidR="000D60D6" w:rsidRDefault="000D60D6" w:rsidP="00CC7142">
      <w:pPr>
        <w:ind w:firstLine="708"/>
        <w:jc w:val="both"/>
        <w:rPr>
          <w:bCs/>
          <w:sz w:val="28"/>
          <w:szCs w:val="28"/>
          <w:lang w:val="uk-UA"/>
        </w:rPr>
      </w:pPr>
      <w:r>
        <w:rPr>
          <w:bCs/>
          <w:sz w:val="28"/>
          <w:szCs w:val="28"/>
          <w:lang w:val="uk-UA"/>
        </w:rPr>
        <w:t>- закінчено минулих років – 1;</w:t>
      </w:r>
    </w:p>
    <w:p w:rsidR="000D60D6" w:rsidRDefault="000D60D6" w:rsidP="00CC7142">
      <w:pPr>
        <w:ind w:firstLine="708"/>
        <w:jc w:val="both"/>
        <w:rPr>
          <w:bCs/>
          <w:sz w:val="28"/>
          <w:szCs w:val="28"/>
          <w:lang w:val="uk-UA"/>
        </w:rPr>
      </w:pPr>
      <w:r>
        <w:rPr>
          <w:bCs/>
          <w:sz w:val="28"/>
          <w:szCs w:val="28"/>
          <w:lang w:val="uk-UA"/>
        </w:rPr>
        <w:t>- Залишок без прийнятого рішення – 70.</w:t>
      </w:r>
    </w:p>
    <w:p w:rsidR="000D60D6" w:rsidRDefault="000D60D6" w:rsidP="00CC7142">
      <w:pPr>
        <w:ind w:firstLine="708"/>
        <w:jc w:val="both"/>
        <w:rPr>
          <w:bCs/>
          <w:sz w:val="28"/>
          <w:szCs w:val="28"/>
          <w:lang w:val="uk-UA"/>
        </w:rPr>
      </w:pPr>
    </w:p>
    <w:p w:rsidR="000D60D6" w:rsidRDefault="000D60D6" w:rsidP="00CC7142">
      <w:pPr>
        <w:ind w:firstLine="708"/>
        <w:jc w:val="both"/>
        <w:rPr>
          <w:bCs/>
          <w:sz w:val="28"/>
          <w:szCs w:val="28"/>
          <w:lang w:val="uk-UA"/>
        </w:rPr>
      </w:pPr>
      <w:r>
        <w:rPr>
          <w:bCs/>
          <w:sz w:val="28"/>
          <w:szCs w:val="28"/>
          <w:lang w:val="uk-UA"/>
        </w:rPr>
        <w:t xml:space="preserve">6) </w:t>
      </w:r>
      <w:r>
        <w:rPr>
          <w:b/>
          <w:bCs/>
          <w:sz w:val="28"/>
          <w:szCs w:val="28"/>
          <w:u w:val="single"/>
          <w:lang w:val="uk-UA"/>
        </w:rPr>
        <w:t>Крадіжка</w:t>
      </w:r>
      <w:r>
        <w:rPr>
          <w:bCs/>
          <w:sz w:val="28"/>
          <w:szCs w:val="28"/>
          <w:lang w:val="uk-UA"/>
        </w:rPr>
        <w:t xml:space="preserve"> зареєстровано кримінальних проваджень всього в поточному році – 356 (знаходилось в провадженні 2681),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74, з них 49 особам повідомлено про підозру (форма 2 – 51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88;</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56;</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98, з них:</w:t>
      </w:r>
    </w:p>
    <w:p w:rsidR="000D60D6" w:rsidRDefault="000D60D6" w:rsidP="00CC7142">
      <w:pPr>
        <w:ind w:firstLine="708"/>
        <w:jc w:val="both"/>
        <w:rPr>
          <w:bCs/>
          <w:sz w:val="28"/>
          <w:szCs w:val="28"/>
          <w:lang w:val="uk-UA"/>
        </w:rPr>
      </w:pPr>
      <w:r>
        <w:rPr>
          <w:bCs/>
          <w:sz w:val="28"/>
          <w:szCs w:val="28"/>
          <w:lang w:val="uk-UA"/>
        </w:rPr>
        <w:tab/>
        <w:t>З обвинувальним актом – 88 ( з них угода – 12)</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–10;</w:t>
      </w:r>
    </w:p>
    <w:p w:rsidR="000D60D6" w:rsidRDefault="000D60D6" w:rsidP="00CC7142">
      <w:pPr>
        <w:ind w:firstLine="708"/>
        <w:jc w:val="both"/>
        <w:rPr>
          <w:bCs/>
          <w:sz w:val="28"/>
          <w:szCs w:val="28"/>
          <w:lang w:val="uk-UA"/>
        </w:rPr>
      </w:pPr>
      <w:r>
        <w:rPr>
          <w:bCs/>
          <w:sz w:val="28"/>
          <w:szCs w:val="28"/>
          <w:lang w:val="uk-UA"/>
        </w:rPr>
        <w:t>- закінчено минулих років – 25;</w:t>
      </w:r>
    </w:p>
    <w:p w:rsidR="000D60D6" w:rsidRDefault="000D60D6" w:rsidP="00CC7142">
      <w:pPr>
        <w:ind w:firstLine="708"/>
        <w:jc w:val="both"/>
        <w:rPr>
          <w:b/>
          <w:bCs/>
          <w:sz w:val="28"/>
          <w:szCs w:val="28"/>
          <w:u w:val="single"/>
          <w:lang w:val="uk-UA"/>
        </w:rPr>
      </w:pPr>
      <w:r>
        <w:rPr>
          <w:bCs/>
          <w:sz w:val="28"/>
          <w:szCs w:val="28"/>
          <w:lang w:val="uk-UA"/>
        </w:rPr>
        <w:t xml:space="preserve">- Залишок без прийнятого рішення – 2505. </w:t>
      </w:r>
      <w:r>
        <w:rPr>
          <w:b/>
          <w:bCs/>
          <w:sz w:val="28"/>
          <w:szCs w:val="28"/>
          <w:u w:val="single"/>
          <w:lang w:val="uk-UA"/>
        </w:rPr>
        <w:t>У тому числі:</w:t>
      </w:r>
    </w:p>
    <w:p w:rsidR="000D60D6" w:rsidRDefault="000D60D6" w:rsidP="00CC7142">
      <w:pPr>
        <w:ind w:firstLine="708"/>
        <w:jc w:val="both"/>
        <w:rPr>
          <w:bCs/>
          <w:sz w:val="28"/>
          <w:szCs w:val="28"/>
          <w:lang w:val="uk-UA"/>
        </w:rPr>
      </w:pPr>
      <w:r>
        <w:rPr>
          <w:b/>
          <w:bCs/>
          <w:i/>
          <w:sz w:val="28"/>
          <w:szCs w:val="28"/>
          <w:u w:val="single"/>
          <w:lang w:val="uk-UA"/>
        </w:rPr>
        <w:t xml:space="preserve">Із квартир </w:t>
      </w:r>
      <w:r>
        <w:rPr>
          <w:bCs/>
          <w:sz w:val="28"/>
          <w:szCs w:val="28"/>
          <w:lang w:val="uk-UA"/>
        </w:rPr>
        <w:t xml:space="preserve">зареєстровано кримінальних проваджень всього в поточному році - 92 (знаходилось в провадженні 786),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15, з них 11 особам повідомлено про підозру (форма 2 – 10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4;</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1;</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16, з них:</w:t>
      </w:r>
    </w:p>
    <w:p w:rsidR="000D60D6" w:rsidRDefault="000D60D6" w:rsidP="00CC7142">
      <w:pPr>
        <w:ind w:firstLine="708"/>
        <w:jc w:val="both"/>
        <w:rPr>
          <w:bCs/>
          <w:sz w:val="28"/>
          <w:szCs w:val="28"/>
          <w:lang w:val="uk-UA"/>
        </w:rPr>
      </w:pPr>
      <w:r>
        <w:rPr>
          <w:bCs/>
          <w:sz w:val="28"/>
          <w:szCs w:val="28"/>
          <w:lang w:val="uk-UA"/>
        </w:rPr>
        <w:tab/>
        <w:t>З обвинувальним актом – 16 ( з них угода – 1)</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1;</w:t>
      </w:r>
    </w:p>
    <w:p w:rsidR="000D60D6" w:rsidRDefault="000D60D6" w:rsidP="00CC7142">
      <w:pPr>
        <w:ind w:firstLine="708"/>
        <w:jc w:val="both"/>
        <w:rPr>
          <w:bCs/>
          <w:sz w:val="28"/>
          <w:szCs w:val="28"/>
          <w:lang w:val="uk-UA"/>
        </w:rPr>
      </w:pPr>
      <w:r>
        <w:rPr>
          <w:bCs/>
          <w:sz w:val="28"/>
          <w:szCs w:val="28"/>
          <w:lang w:val="uk-UA"/>
        </w:rPr>
        <w:t>- Залишок без прийнятого рішення –766.</w:t>
      </w:r>
    </w:p>
    <w:p w:rsidR="000D60D6" w:rsidRDefault="000D60D6" w:rsidP="00CC7142">
      <w:pPr>
        <w:ind w:firstLine="708"/>
        <w:jc w:val="both"/>
        <w:rPr>
          <w:bCs/>
          <w:sz w:val="28"/>
          <w:szCs w:val="28"/>
          <w:lang w:val="uk-UA"/>
        </w:rPr>
      </w:pPr>
    </w:p>
    <w:p w:rsidR="000D60D6" w:rsidRDefault="000D60D6" w:rsidP="00CC7142">
      <w:pPr>
        <w:ind w:firstLine="708"/>
        <w:jc w:val="both"/>
        <w:rPr>
          <w:bCs/>
          <w:sz w:val="28"/>
          <w:szCs w:val="28"/>
          <w:lang w:val="uk-UA"/>
        </w:rPr>
      </w:pPr>
      <w:r>
        <w:rPr>
          <w:bCs/>
          <w:sz w:val="28"/>
          <w:szCs w:val="28"/>
          <w:lang w:val="uk-UA"/>
        </w:rPr>
        <w:t xml:space="preserve">7) </w:t>
      </w:r>
      <w:r>
        <w:rPr>
          <w:b/>
          <w:bCs/>
          <w:sz w:val="28"/>
          <w:szCs w:val="28"/>
          <w:u w:val="single"/>
          <w:lang w:val="uk-UA"/>
        </w:rPr>
        <w:t>Незаконне заволодіння транспортним засобом</w:t>
      </w:r>
      <w:r>
        <w:rPr>
          <w:bCs/>
          <w:sz w:val="28"/>
          <w:szCs w:val="28"/>
          <w:lang w:val="uk-UA"/>
        </w:rPr>
        <w:t xml:space="preserve"> зареєстровано кримінальних проваджень всього в поточному році – 4 (знаходилось в провадженні 69),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1, з них 2 особам повідомлено про підозру (форма 2 – 1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1;</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1;</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1, з них:</w:t>
      </w:r>
    </w:p>
    <w:p w:rsidR="000D60D6" w:rsidRDefault="000D60D6" w:rsidP="00CC7142">
      <w:pPr>
        <w:ind w:firstLine="708"/>
        <w:jc w:val="both"/>
        <w:rPr>
          <w:bCs/>
          <w:sz w:val="28"/>
          <w:szCs w:val="28"/>
          <w:lang w:val="uk-UA"/>
        </w:rPr>
      </w:pPr>
      <w:r>
        <w:rPr>
          <w:bCs/>
          <w:sz w:val="28"/>
          <w:szCs w:val="28"/>
          <w:lang w:val="uk-UA"/>
        </w:rPr>
        <w:tab/>
        <w:t>З обвинувальним актом – 1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0;</w:t>
      </w:r>
    </w:p>
    <w:p w:rsidR="000D60D6" w:rsidRDefault="000D60D6" w:rsidP="00CC7142">
      <w:pPr>
        <w:ind w:firstLine="708"/>
        <w:jc w:val="both"/>
        <w:rPr>
          <w:b/>
          <w:bCs/>
          <w:sz w:val="28"/>
          <w:szCs w:val="28"/>
          <w:u w:val="single"/>
          <w:lang w:val="uk-UA"/>
        </w:rPr>
      </w:pPr>
      <w:r>
        <w:rPr>
          <w:bCs/>
          <w:sz w:val="28"/>
          <w:szCs w:val="28"/>
          <w:lang w:val="uk-UA"/>
        </w:rPr>
        <w:t xml:space="preserve">- Залишок без прийнятого рішення – 67. </w:t>
      </w:r>
      <w:r>
        <w:rPr>
          <w:b/>
          <w:bCs/>
          <w:sz w:val="28"/>
          <w:szCs w:val="28"/>
          <w:u w:val="single"/>
          <w:lang w:val="uk-UA"/>
        </w:rPr>
        <w:t>У тому числі:</w:t>
      </w:r>
    </w:p>
    <w:p w:rsidR="000D60D6" w:rsidRDefault="000D60D6" w:rsidP="00CC7142">
      <w:pPr>
        <w:ind w:firstLine="708"/>
        <w:jc w:val="both"/>
        <w:rPr>
          <w:bCs/>
          <w:sz w:val="28"/>
          <w:szCs w:val="28"/>
          <w:lang w:val="uk-UA"/>
        </w:rPr>
      </w:pPr>
      <w:r>
        <w:rPr>
          <w:b/>
          <w:bCs/>
          <w:i/>
          <w:sz w:val="28"/>
          <w:szCs w:val="28"/>
          <w:u w:val="single"/>
          <w:lang w:val="uk-UA"/>
        </w:rPr>
        <w:t>Автомобілями</w:t>
      </w:r>
      <w:r>
        <w:rPr>
          <w:bCs/>
          <w:sz w:val="28"/>
          <w:szCs w:val="28"/>
          <w:lang w:val="uk-UA"/>
        </w:rPr>
        <w:t xml:space="preserve"> зареєстровано кримінальних проваджень всього в поточному році - 0 (знаходилось в провадженні 18),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0, з них 0 особам повідомлено про підозру (форма 2 – 0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0;</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0;</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0, з них:</w:t>
      </w:r>
    </w:p>
    <w:p w:rsidR="000D60D6" w:rsidRDefault="000D60D6" w:rsidP="00CC7142">
      <w:pPr>
        <w:ind w:firstLine="708"/>
        <w:jc w:val="both"/>
        <w:rPr>
          <w:bCs/>
          <w:sz w:val="28"/>
          <w:szCs w:val="28"/>
          <w:lang w:val="uk-UA"/>
        </w:rPr>
      </w:pPr>
      <w:r>
        <w:rPr>
          <w:bCs/>
          <w:sz w:val="28"/>
          <w:szCs w:val="28"/>
          <w:lang w:val="uk-UA"/>
        </w:rPr>
        <w:tab/>
        <w:t>З обвинувальним актом – 0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0;</w:t>
      </w:r>
    </w:p>
    <w:p w:rsidR="000D60D6" w:rsidRDefault="000D60D6" w:rsidP="00CC7142">
      <w:pPr>
        <w:ind w:firstLine="708"/>
        <w:jc w:val="both"/>
        <w:rPr>
          <w:bCs/>
          <w:sz w:val="28"/>
          <w:szCs w:val="28"/>
          <w:lang w:val="uk-UA"/>
        </w:rPr>
      </w:pPr>
      <w:r>
        <w:rPr>
          <w:bCs/>
          <w:sz w:val="28"/>
          <w:szCs w:val="28"/>
          <w:lang w:val="uk-UA"/>
        </w:rPr>
        <w:t>- Залишок без прийнятого рішення –18.</w:t>
      </w:r>
    </w:p>
    <w:p w:rsidR="000D60D6" w:rsidRDefault="000D60D6" w:rsidP="00CC7142">
      <w:pPr>
        <w:tabs>
          <w:tab w:val="right" w:pos="0"/>
        </w:tabs>
        <w:ind w:firstLine="708"/>
        <w:jc w:val="both"/>
        <w:rPr>
          <w:color w:val="FF0000"/>
          <w:sz w:val="28"/>
          <w:szCs w:val="28"/>
          <w:lang w:val="uk-UA"/>
        </w:rPr>
      </w:pPr>
    </w:p>
    <w:p w:rsidR="000D60D6" w:rsidRDefault="000D60D6" w:rsidP="00CC7142">
      <w:pPr>
        <w:ind w:firstLine="708"/>
        <w:jc w:val="both"/>
        <w:rPr>
          <w:bCs/>
          <w:sz w:val="28"/>
          <w:szCs w:val="28"/>
          <w:lang w:val="uk-UA"/>
        </w:rPr>
      </w:pPr>
      <w:r>
        <w:rPr>
          <w:bCs/>
          <w:sz w:val="28"/>
          <w:szCs w:val="28"/>
          <w:lang w:val="uk-UA"/>
        </w:rPr>
        <w:t xml:space="preserve">8) </w:t>
      </w:r>
      <w:r>
        <w:rPr>
          <w:b/>
          <w:bCs/>
          <w:sz w:val="28"/>
          <w:szCs w:val="28"/>
          <w:u w:val="single"/>
          <w:lang w:val="uk-UA"/>
        </w:rPr>
        <w:t>Незаконне поводження зі зброєю, бойовими припасами або вибуховими речовинами</w:t>
      </w:r>
      <w:r>
        <w:rPr>
          <w:bCs/>
          <w:sz w:val="28"/>
          <w:szCs w:val="28"/>
          <w:lang w:val="uk-UA"/>
        </w:rPr>
        <w:t xml:space="preserve"> зареєстровано кримінальних проваджень всього в поточному році - 19(знаходилось в провадженні 26),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3, з них 3 особам повідомлено про підозру (форма 2 – 2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15;</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15;</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3, з них:</w:t>
      </w:r>
    </w:p>
    <w:p w:rsidR="000D60D6" w:rsidRDefault="000D60D6" w:rsidP="00CC7142">
      <w:pPr>
        <w:ind w:firstLine="708"/>
        <w:jc w:val="both"/>
        <w:rPr>
          <w:bCs/>
          <w:sz w:val="28"/>
          <w:szCs w:val="28"/>
          <w:lang w:val="uk-UA"/>
        </w:rPr>
      </w:pPr>
      <w:r>
        <w:rPr>
          <w:bCs/>
          <w:sz w:val="28"/>
          <w:szCs w:val="28"/>
          <w:lang w:val="uk-UA"/>
        </w:rPr>
        <w:tab/>
        <w:t>З обвинувальним актом – 3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0;</w:t>
      </w:r>
    </w:p>
    <w:p w:rsidR="000D60D6" w:rsidRDefault="000D60D6" w:rsidP="00CC7142">
      <w:pPr>
        <w:ind w:firstLine="708"/>
        <w:jc w:val="both"/>
        <w:rPr>
          <w:b/>
          <w:bCs/>
          <w:sz w:val="28"/>
          <w:szCs w:val="28"/>
          <w:u w:val="single"/>
          <w:lang w:val="uk-UA"/>
        </w:rPr>
      </w:pPr>
      <w:r>
        <w:rPr>
          <w:bCs/>
          <w:sz w:val="28"/>
          <w:szCs w:val="28"/>
          <w:lang w:val="uk-UA"/>
        </w:rPr>
        <w:t xml:space="preserve">- Залишок без прийнятого рішення – 8. </w:t>
      </w:r>
      <w:r>
        <w:rPr>
          <w:b/>
          <w:bCs/>
          <w:sz w:val="28"/>
          <w:szCs w:val="28"/>
          <w:u w:val="single"/>
          <w:lang w:val="uk-UA"/>
        </w:rPr>
        <w:t>У тому числі:</w:t>
      </w:r>
    </w:p>
    <w:p w:rsidR="000D60D6" w:rsidRDefault="000D60D6" w:rsidP="00CC7142">
      <w:pPr>
        <w:ind w:firstLine="708"/>
        <w:jc w:val="both"/>
        <w:rPr>
          <w:bCs/>
          <w:sz w:val="28"/>
          <w:szCs w:val="28"/>
          <w:lang w:val="uk-UA"/>
        </w:rPr>
      </w:pPr>
      <w:r>
        <w:rPr>
          <w:b/>
          <w:bCs/>
          <w:i/>
          <w:sz w:val="28"/>
          <w:szCs w:val="28"/>
          <w:u w:val="single"/>
          <w:lang w:val="uk-UA"/>
        </w:rPr>
        <w:t xml:space="preserve">З вогнепальною зброєю </w:t>
      </w:r>
      <w:r>
        <w:rPr>
          <w:bCs/>
          <w:sz w:val="28"/>
          <w:szCs w:val="28"/>
          <w:lang w:val="uk-UA"/>
        </w:rPr>
        <w:t xml:space="preserve">зареєстровано кримінальних проваджень всього в поточному році - 18 (знаходилось в провадженні 25), з них: </w:t>
      </w:r>
    </w:p>
    <w:p w:rsidR="000D60D6" w:rsidRDefault="000D60D6" w:rsidP="00CC7142">
      <w:pPr>
        <w:ind w:firstLine="708"/>
        <w:jc w:val="both"/>
        <w:rPr>
          <w:bCs/>
          <w:sz w:val="28"/>
          <w:szCs w:val="28"/>
          <w:lang w:val="uk-UA"/>
        </w:rPr>
      </w:pPr>
      <w:r>
        <w:rPr>
          <w:bCs/>
          <w:sz w:val="28"/>
          <w:szCs w:val="28"/>
          <w:lang w:val="uk-UA"/>
        </w:rPr>
        <w:t>- кількість КП за якими особи встановлені – 3, з них 3 особам повідомлено про підозру (форма 2 – 2 осіб);</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 14;</w:t>
      </w:r>
    </w:p>
    <w:p w:rsidR="000D60D6" w:rsidRDefault="000D60D6" w:rsidP="00CC7142">
      <w:pPr>
        <w:ind w:firstLine="708"/>
        <w:jc w:val="both"/>
        <w:rPr>
          <w:bCs/>
          <w:sz w:val="28"/>
          <w:szCs w:val="28"/>
          <w:lang w:val="uk-UA"/>
        </w:rPr>
      </w:pPr>
      <w:r>
        <w:rPr>
          <w:bCs/>
          <w:sz w:val="28"/>
          <w:szCs w:val="28"/>
          <w:lang w:val="uk-UA"/>
        </w:rPr>
        <w:t>- закрито кримінальних проваджень всього з зареєстрованих в поточному році – 14;</w:t>
      </w:r>
    </w:p>
    <w:p w:rsidR="000D60D6" w:rsidRDefault="000D60D6" w:rsidP="00CC7142">
      <w:pPr>
        <w:ind w:firstLine="708"/>
        <w:jc w:val="both"/>
        <w:rPr>
          <w:bCs/>
          <w:sz w:val="28"/>
          <w:szCs w:val="28"/>
          <w:lang w:val="uk-UA"/>
        </w:rPr>
      </w:pPr>
      <w:r>
        <w:rPr>
          <w:bCs/>
          <w:sz w:val="28"/>
          <w:szCs w:val="28"/>
          <w:lang w:val="uk-UA"/>
        </w:rPr>
        <w:t>- закінчено кримінальних проваджень – 3, з них:</w:t>
      </w:r>
    </w:p>
    <w:p w:rsidR="000D60D6" w:rsidRDefault="000D60D6" w:rsidP="00CC7142">
      <w:pPr>
        <w:ind w:firstLine="708"/>
        <w:jc w:val="both"/>
        <w:rPr>
          <w:bCs/>
          <w:sz w:val="28"/>
          <w:szCs w:val="28"/>
          <w:lang w:val="uk-UA"/>
        </w:rPr>
      </w:pPr>
      <w:r>
        <w:rPr>
          <w:bCs/>
          <w:sz w:val="28"/>
          <w:szCs w:val="28"/>
          <w:lang w:val="uk-UA"/>
        </w:rPr>
        <w:tab/>
        <w:t>З обвинувальним актом – 3 ( з них угода – 0)</w:t>
      </w:r>
    </w:p>
    <w:p w:rsidR="000D60D6" w:rsidRDefault="000D60D6" w:rsidP="00CC7142">
      <w:pPr>
        <w:ind w:firstLine="708"/>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8"/>
        <w:jc w:val="both"/>
        <w:rPr>
          <w:bCs/>
          <w:sz w:val="28"/>
          <w:szCs w:val="28"/>
          <w:lang w:val="uk-UA"/>
        </w:rPr>
      </w:pPr>
      <w:r>
        <w:rPr>
          <w:bCs/>
          <w:sz w:val="28"/>
          <w:szCs w:val="28"/>
          <w:lang w:val="uk-UA"/>
        </w:rPr>
        <w:t>- закінчено минулих років – 0;</w:t>
      </w:r>
    </w:p>
    <w:p w:rsidR="000D60D6" w:rsidRDefault="000D60D6" w:rsidP="00CC7142">
      <w:pPr>
        <w:ind w:firstLine="708"/>
        <w:jc w:val="both"/>
        <w:rPr>
          <w:bCs/>
          <w:sz w:val="28"/>
          <w:szCs w:val="28"/>
          <w:lang w:val="uk-UA"/>
        </w:rPr>
      </w:pPr>
      <w:r>
        <w:rPr>
          <w:bCs/>
          <w:sz w:val="28"/>
          <w:szCs w:val="28"/>
          <w:lang w:val="uk-UA"/>
        </w:rPr>
        <w:t>- Залишок без прийнятого рішення –8.</w:t>
      </w:r>
    </w:p>
    <w:p w:rsidR="000D60D6" w:rsidRDefault="000D60D6" w:rsidP="00336245">
      <w:pPr>
        <w:jc w:val="both"/>
        <w:rPr>
          <w:bCs/>
          <w:sz w:val="28"/>
          <w:szCs w:val="28"/>
          <w:lang w:val="uk-UA"/>
        </w:rPr>
      </w:pPr>
    </w:p>
    <w:p w:rsidR="000D60D6" w:rsidRPr="00440141" w:rsidRDefault="000D60D6" w:rsidP="00336245">
      <w:pPr>
        <w:pStyle w:val="ListParagraph"/>
        <w:numPr>
          <w:ilvl w:val="0"/>
          <w:numId w:val="6"/>
        </w:numPr>
        <w:spacing w:after="0" w:line="240" w:lineRule="auto"/>
        <w:ind w:left="0" w:firstLine="709"/>
        <w:jc w:val="both"/>
        <w:rPr>
          <w:rFonts w:ascii="Times New Roman" w:hAnsi="Times New Roman"/>
          <w:b/>
          <w:bCs/>
          <w:i/>
          <w:sz w:val="28"/>
          <w:szCs w:val="28"/>
        </w:rPr>
      </w:pPr>
      <w:r w:rsidRPr="00440141">
        <w:rPr>
          <w:rFonts w:ascii="Times New Roman" w:hAnsi="Times New Roman"/>
          <w:b/>
          <w:bCs/>
          <w:i/>
          <w:sz w:val="28"/>
          <w:szCs w:val="28"/>
        </w:rPr>
        <w:t>про стан взаємодії під час розкриття та розслідування кримінальних правопорушень з підрозділами УОС та УОТЗ ГУНП в Полтавській області упродовж шести місяців</w:t>
      </w:r>
      <w:r w:rsidRPr="00440141">
        <w:rPr>
          <w:rFonts w:ascii="Times New Roman" w:hAnsi="Times New Roman"/>
          <w:b/>
          <w:i/>
          <w:sz w:val="28"/>
          <w:szCs w:val="28"/>
        </w:rPr>
        <w:t xml:space="preserve"> 2019 року</w:t>
      </w:r>
    </w:p>
    <w:p w:rsidR="000D60D6" w:rsidRPr="00B85F93" w:rsidRDefault="000D60D6" w:rsidP="00CC7142">
      <w:pPr>
        <w:pStyle w:val="ListParagraph"/>
        <w:jc w:val="both"/>
        <w:rPr>
          <w:rFonts w:ascii="Times New Roman" w:hAnsi="Times New Roman"/>
          <w:bCs/>
          <w:sz w:val="28"/>
          <w:szCs w:val="28"/>
        </w:rPr>
      </w:pPr>
      <w:r w:rsidRPr="00B85F93">
        <w:rPr>
          <w:rFonts w:ascii="Times New Roman" w:hAnsi="Times New Roman"/>
          <w:bCs/>
          <w:sz w:val="28"/>
          <w:szCs w:val="28"/>
        </w:rPr>
        <w:t>Направлено завдань до УОС – 1</w:t>
      </w:r>
      <w:r>
        <w:rPr>
          <w:rFonts w:ascii="Times New Roman" w:hAnsi="Times New Roman"/>
          <w:bCs/>
          <w:sz w:val="28"/>
          <w:szCs w:val="28"/>
        </w:rPr>
        <w:t>3</w:t>
      </w:r>
      <w:r w:rsidRPr="00B85F93">
        <w:rPr>
          <w:rFonts w:ascii="Times New Roman" w:hAnsi="Times New Roman"/>
          <w:bCs/>
          <w:sz w:val="28"/>
          <w:szCs w:val="28"/>
        </w:rPr>
        <w:t>;</w:t>
      </w:r>
    </w:p>
    <w:p w:rsidR="000D60D6" w:rsidRPr="00503B46" w:rsidRDefault="000D60D6" w:rsidP="00CC7142">
      <w:pPr>
        <w:pStyle w:val="ListParagraph"/>
        <w:jc w:val="both"/>
        <w:rPr>
          <w:rFonts w:ascii="Times New Roman" w:hAnsi="Times New Roman"/>
          <w:bCs/>
          <w:sz w:val="28"/>
          <w:szCs w:val="28"/>
        </w:rPr>
      </w:pPr>
      <w:r w:rsidRPr="00503B46">
        <w:rPr>
          <w:rFonts w:ascii="Times New Roman" w:hAnsi="Times New Roman"/>
          <w:bCs/>
          <w:sz w:val="28"/>
          <w:szCs w:val="28"/>
        </w:rPr>
        <w:t>Направлено завдань до УОТЗ – 15.</w:t>
      </w:r>
    </w:p>
    <w:p w:rsidR="000D60D6" w:rsidRPr="00CC7142" w:rsidRDefault="000D60D6" w:rsidP="00CC7142">
      <w:pPr>
        <w:pStyle w:val="ListParagraph"/>
        <w:jc w:val="both"/>
        <w:rPr>
          <w:rFonts w:ascii="Times New Roman" w:hAnsi="Times New Roman"/>
          <w:bCs/>
          <w:sz w:val="28"/>
          <w:szCs w:val="28"/>
        </w:rPr>
      </w:pPr>
    </w:p>
    <w:p w:rsidR="000D60D6" w:rsidRPr="00CC7142" w:rsidRDefault="000D60D6" w:rsidP="00336245">
      <w:pPr>
        <w:pStyle w:val="ListParagraph"/>
        <w:numPr>
          <w:ilvl w:val="0"/>
          <w:numId w:val="6"/>
        </w:numPr>
        <w:spacing w:after="0" w:line="240" w:lineRule="auto"/>
        <w:ind w:left="0" w:firstLine="709"/>
        <w:jc w:val="both"/>
        <w:rPr>
          <w:rFonts w:ascii="Times New Roman" w:hAnsi="Times New Roman"/>
          <w:b/>
          <w:i/>
          <w:sz w:val="28"/>
          <w:szCs w:val="28"/>
        </w:rPr>
      </w:pPr>
      <w:r w:rsidRPr="00CC7142">
        <w:rPr>
          <w:rFonts w:ascii="Times New Roman" w:hAnsi="Times New Roman"/>
          <w:b/>
          <w:i/>
          <w:sz w:val="28"/>
          <w:szCs w:val="28"/>
        </w:rPr>
        <w:t xml:space="preserve">про результати роботи Лубенського ВП з протидії розповсюдженню наркотичних засобів і психотропних речовин упродовж </w:t>
      </w:r>
      <w:r>
        <w:rPr>
          <w:rFonts w:ascii="Times New Roman" w:hAnsi="Times New Roman"/>
          <w:b/>
          <w:i/>
          <w:sz w:val="28"/>
          <w:szCs w:val="28"/>
        </w:rPr>
        <w:t>шести місяців</w:t>
      </w:r>
      <w:r w:rsidRPr="00CC7142">
        <w:rPr>
          <w:rFonts w:ascii="Times New Roman" w:hAnsi="Times New Roman"/>
          <w:b/>
          <w:i/>
          <w:sz w:val="28"/>
          <w:szCs w:val="28"/>
        </w:rPr>
        <w:t xml:space="preserve"> 2019 року</w:t>
      </w:r>
    </w:p>
    <w:p w:rsidR="000D60D6" w:rsidRDefault="000D60D6" w:rsidP="00CC7142">
      <w:pPr>
        <w:ind w:firstLine="709"/>
        <w:jc w:val="both"/>
        <w:rPr>
          <w:bCs/>
          <w:sz w:val="28"/>
          <w:szCs w:val="28"/>
          <w:lang w:val="uk-UA"/>
        </w:rPr>
      </w:pPr>
      <w:r>
        <w:rPr>
          <w:bCs/>
          <w:sz w:val="28"/>
          <w:szCs w:val="28"/>
          <w:lang w:val="uk-UA"/>
        </w:rPr>
        <w:t xml:space="preserve"> </w:t>
      </w:r>
      <w:r>
        <w:rPr>
          <w:b/>
          <w:bCs/>
          <w:sz w:val="28"/>
          <w:szCs w:val="28"/>
          <w:u w:val="single"/>
          <w:lang w:val="uk-UA"/>
        </w:rPr>
        <w:t>Злочини у сфері обігу наркотичних засобів та прекурсорів</w:t>
      </w:r>
      <w:r>
        <w:rPr>
          <w:bCs/>
          <w:sz w:val="28"/>
          <w:szCs w:val="28"/>
          <w:lang w:val="uk-UA"/>
        </w:rPr>
        <w:t xml:space="preserve"> зареєстровано кримінальних проваджень всього в поточному році - 50(знаходилось в провадженні 63), з них: </w:t>
      </w:r>
    </w:p>
    <w:p w:rsidR="000D60D6" w:rsidRDefault="000D60D6" w:rsidP="00CC7142">
      <w:pPr>
        <w:ind w:firstLine="709"/>
        <w:jc w:val="both"/>
        <w:rPr>
          <w:bCs/>
          <w:sz w:val="28"/>
          <w:szCs w:val="28"/>
          <w:lang w:val="uk-UA"/>
        </w:rPr>
      </w:pPr>
      <w:r>
        <w:rPr>
          <w:bCs/>
          <w:sz w:val="28"/>
          <w:szCs w:val="28"/>
          <w:lang w:val="uk-UA"/>
        </w:rPr>
        <w:t>- кількість КП за якими особи встановлені – 25, з них 17 особам повідомлено про підозру (форма 2 – 10 осіб);</w:t>
      </w:r>
    </w:p>
    <w:p w:rsidR="000D60D6" w:rsidRDefault="000D60D6" w:rsidP="00CC7142">
      <w:pPr>
        <w:ind w:firstLine="709"/>
        <w:jc w:val="both"/>
        <w:rPr>
          <w:bCs/>
          <w:sz w:val="28"/>
          <w:szCs w:val="28"/>
          <w:lang w:val="uk-UA"/>
        </w:rPr>
      </w:pPr>
      <w:r>
        <w:rPr>
          <w:bCs/>
          <w:sz w:val="28"/>
          <w:szCs w:val="28"/>
          <w:lang w:val="uk-UA"/>
        </w:rPr>
        <w:t>- закрито кримінальних проваджень – 17;</w:t>
      </w:r>
    </w:p>
    <w:p w:rsidR="000D60D6" w:rsidRDefault="000D60D6" w:rsidP="00CC7142">
      <w:pPr>
        <w:ind w:firstLine="709"/>
        <w:jc w:val="both"/>
        <w:rPr>
          <w:bCs/>
          <w:sz w:val="28"/>
          <w:szCs w:val="28"/>
          <w:lang w:val="uk-UA"/>
        </w:rPr>
      </w:pPr>
      <w:r>
        <w:rPr>
          <w:bCs/>
          <w:sz w:val="28"/>
          <w:szCs w:val="28"/>
          <w:lang w:val="uk-UA"/>
        </w:rPr>
        <w:t>- закрито кримінальних проваджень всього з зареєстрованих в поточному році –13;</w:t>
      </w:r>
    </w:p>
    <w:p w:rsidR="000D60D6" w:rsidRDefault="000D60D6" w:rsidP="00CC7142">
      <w:pPr>
        <w:ind w:firstLine="709"/>
        <w:jc w:val="both"/>
        <w:rPr>
          <w:bCs/>
          <w:sz w:val="28"/>
          <w:szCs w:val="28"/>
          <w:lang w:val="uk-UA"/>
        </w:rPr>
      </w:pPr>
      <w:r>
        <w:rPr>
          <w:bCs/>
          <w:sz w:val="28"/>
          <w:szCs w:val="28"/>
          <w:lang w:val="uk-UA"/>
        </w:rPr>
        <w:t>- закінчено кримінальних проваджень – 17, з них:</w:t>
      </w:r>
    </w:p>
    <w:p w:rsidR="000D60D6" w:rsidRDefault="000D60D6" w:rsidP="00CC7142">
      <w:pPr>
        <w:ind w:firstLine="709"/>
        <w:jc w:val="both"/>
        <w:rPr>
          <w:bCs/>
          <w:sz w:val="28"/>
          <w:szCs w:val="28"/>
          <w:lang w:val="uk-UA"/>
        </w:rPr>
      </w:pPr>
      <w:r>
        <w:rPr>
          <w:bCs/>
          <w:sz w:val="28"/>
          <w:szCs w:val="28"/>
          <w:lang w:val="uk-UA"/>
        </w:rPr>
        <w:tab/>
        <w:t>З обвинувальним актом – 16 ( з них угода – 0)</w:t>
      </w:r>
    </w:p>
    <w:p w:rsidR="000D60D6" w:rsidRDefault="000D60D6" w:rsidP="00CC7142">
      <w:pPr>
        <w:ind w:firstLine="709"/>
        <w:jc w:val="both"/>
        <w:rPr>
          <w:bCs/>
          <w:sz w:val="28"/>
          <w:szCs w:val="28"/>
          <w:lang w:val="uk-UA"/>
        </w:rPr>
      </w:pPr>
      <w:r>
        <w:rPr>
          <w:bCs/>
          <w:sz w:val="28"/>
          <w:szCs w:val="28"/>
          <w:lang w:val="uk-UA"/>
        </w:rPr>
        <w:tab/>
        <w:t>Закриття згідно п. 3, п. 5, п. 7, п. 8 ч. 1 ст. 284 КПКУ – 1;</w:t>
      </w:r>
    </w:p>
    <w:p w:rsidR="000D60D6" w:rsidRDefault="000D60D6" w:rsidP="00CC7142">
      <w:pPr>
        <w:ind w:firstLine="709"/>
        <w:jc w:val="both"/>
        <w:rPr>
          <w:bCs/>
          <w:sz w:val="28"/>
          <w:szCs w:val="28"/>
          <w:lang w:val="uk-UA"/>
        </w:rPr>
      </w:pPr>
      <w:r>
        <w:rPr>
          <w:bCs/>
          <w:sz w:val="28"/>
          <w:szCs w:val="28"/>
          <w:lang w:val="uk-UA"/>
        </w:rPr>
        <w:t>- закінчено минулих років – 2;</w:t>
      </w:r>
    </w:p>
    <w:p w:rsidR="000D60D6" w:rsidRDefault="000D60D6" w:rsidP="00CC7142">
      <w:pPr>
        <w:ind w:firstLine="709"/>
        <w:jc w:val="both"/>
        <w:rPr>
          <w:b/>
          <w:bCs/>
          <w:sz w:val="28"/>
          <w:szCs w:val="28"/>
          <w:u w:val="single"/>
          <w:lang w:val="uk-UA"/>
        </w:rPr>
      </w:pPr>
      <w:r>
        <w:rPr>
          <w:bCs/>
          <w:sz w:val="28"/>
          <w:szCs w:val="28"/>
          <w:lang w:val="uk-UA"/>
        </w:rPr>
        <w:t>- Залишок без прийнятого рішення – 30.</w:t>
      </w:r>
      <w:r w:rsidRPr="003B1346">
        <w:rPr>
          <w:b/>
          <w:bCs/>
          <w:sz w:val="28"/>
          <w:szCs w:val="28"/>
          <w:u w:val="single"/>
          <w:lang w:val="uk-UA"/>
        </w:rPr>
        <w:t xml:space="preserve"> </w:t>
      </w:r>
      <w:r>
        <w:rPr>
          <w:b/>
          <w:bCs/>
          <w:sz w:val="28"/>
          <w:szCs w:val="28"/>
          <w:u w:val="single"/>
          <w:lang w:val="uk-UA"/>
        </w:rPr>
        <w:t>У тому числі:</w:t>
      </w:r>
    </w:p>
    <w:p w:rsidR="000D60D6" w:rsidRDefault="000D60D6" w:rsidP="00CC7142">
      <w:pPr>
        <w:ind w:firstLine="709"/>
        <w:jc w:val="both"/>
        <w:rPr>
          <w:bCs/>
          <w:sz w:val="28"/>
          <w:szCs w:val="28"/>
          <w:lang w:val="uk-UA"/>
        </w:rPr>
      </w:pPr>
      <w:r>
        <w:rPr>
          <w:b/>
          <w:bCs/>
          <w:i/>
          <w:sz w:val="28"/>
          <w:szCs w:val="28"/>
          <w:u w:val="single"/>
          <w:lang w:val="uk-UA"/>
        </w:rPr>
        <w:t>Збут</w:t>
      </w:r>
      <w:r>
        <w:rPr>
          <w:bCs/>
          <w:sz w:val="28"/>
          <w:szCs w:val="28"/>
          <w:lang w:val="uk-UA"/>
        </w:rPr>
        <w:t xml:space="preserve"> зареєстровано кримінальних проваджень всього в поточному році - 10 (знаходилось в провадженні 14), з них: </w:t>
      </w:r>
    </w:p>
    <w:p w:rsidR="000D60D6" w:rsidRDefault="000D60D6" w:rsidP="00CC7142">
      <w:pPr>
        <w:ind w:firstLine="709"/>
        <w:jc w:val="both"/>
        <w:rPr>
          <w:bCs/>
          <w:sz w:val="28"/>
          <w:szCs w:val="28"/>
          <w:lang w:val="uk-UA"/>
        </w:rPr>
      </w:pPr>
      <w:r>
        <w:rPr>
          <w:bCs/>
          <w:sz w:val="28"/>
          <w:szCs w:val="28"/>
          <w:lang w:val="uk-UA"/>
        </w:rPr>
        <w:t>- кількість КП за якими особи встановлені – 7, з них 4 особам повідомлено про підозру (форма 2 – 1 осіб);</w:t>
      </w:r>
    </w:p>
    <w:p w:rsidR="000D60D6" w:rsidRDefault="000D60D6" w:rsidP="00CC7142">
      <w:pPr>
        <w:ind w:firstLine="709"/>
        <w:jc w:val="both"/>
        <w:rPr>
          <w:bCs/>
          <w:sz w:val="28"/>
          <w:szCs w:val="28"/>
          <w:lang w:val="uk-UA"/>
        </w:rPr>
      </w:pPr>
      <w:r>
        <w:rPr>
          <w:bCs/>
          <w:sz w:val="28"/>
          <w:szCs w:val="28"/>
          <w:lang w:val="uk-UA"/>
        </w:rPr>
        <w:t>- закрито кримінальних проваджень – 1;</w:t>
      </w:r>
    </w:p>
    <w:p w:rsidR="000D60D6" w:rsidRDefault="000D60D6" w:rsidP="00CC7142">
      <w:pPr>
        <w:ind w:firstLine="709"/>
        <w:jc w:val="both"/>
        <w:rPr>
          <w:bCs/>
          <w:sz w:val="28"/>
          <w:szCs w:val="28"/>
          <w:lang w:val="uk-UA"/>
        </w:rPr>
      </w:pPr>
      <w:r>
        <w:rPr>
          <w:bCs/>
          <w:sz w:val="28"/>
          <w:szCs w:val="28"/>
          <w:lang w:val="uk-UA"/>
        </w:rPr>
        <w:t>- закрито кримінальних проваджень всього з зареєстрованих в поточному році – 0;</w:t>
      </w:r>
    </w:p>
    <w:p w:rsidR="000D60D6" w:rsidRDefault="000D60D6" w:rsidP="00CC7142">
      <w:pPr>
        <w:ind w:firstLine="709"/>
        <w:jc w:val="both"/>
        <w:rPr>
          <w:bCs/>
          <w:sz w:val="28"/>
          <w:szCs w:val="28"/>
          <w:lang w:val="uk-UA"/>
        </w:rPr>
      </w:pPr>
      <w:r>
        <w:rPr>
          <w:bCs/>
          <w:sz w:val="28"/>
          <w:szCs w:val="28"/>
          <w:lang w:val="uk-UA"/>
        </w:rPr>
        <w:t>- закінчено кримінальних проваджень – 2, з них:</w:t>
      </w:r>
    </w:p>
    <w:p w:rsidR="000D60D6" w:rsidRDefault="000D60D6" w:rsidP="00CC7142">
      <w:pPr>
        <w:ind w:firstLine="709"/>
        <w:jc w:val="both"/>
        <w:rPr>
          <w:bCs/>
          <w:sz w:val="28"/>
          <w:szCs w:val="28"/>
          <w:lang w:val="uk-UA"/>
        </w:rPr>
      </w:pPr>
      <w:r>
        <w:rPr>
          <w:bCs/>
          <w:sz w:val="28"/>
          <w:szCs w:val="28"/>
          <w:lang w:val="uk-UA"/>
        </w:rPr>
        <w:tab/>
        <w:t>З обвинувальним актом – 2 ( з них угода – 0)</w:t>
      </w:r>
    </w:p>
    <w:p w:rsidR="000D60D6" w:rsidRDefault="000D60D6" w:rsidP="00CC7142">
      <w:pPr>
        <w:ind w:firstLine="709"/>
        <w:jc w:val="both"/>
        <w:rPr>
          <w:bCs/>
          <w:sz w:val="28"/>
          <w:szCs w:val="28"/>
          <w:lang w:val="uk-UA"/>
        </w:rPr>
      </w:pPr>
      <w:r>
        <w:rPr>
          <w:bCs/>
          <w:sz w:val="28"/>
          <w:szCs w:val="28"/>
          <w:lang w:val="uk-UA"/>
        </w:rPr>
        <w:tab/>
        <w:t>Закриття згідно п. 3, п. 5, п. 7, п. 8 ч. 1 ст. 284 КПКУ – 0;</w:t>
      </w:r>
    </w:p>
    <w:p w:rsidR="000D60D6" w:rsidRDefault="000D60D6" w:rsidP="00CC7142">
      <w:pPr>
        <w:ind w:firstLine="709"/>
        <w:jc w:val="both"/>
        <w:rPr>
          <w:bCs/>
          <w:sz w:val="28"/>
          <w:szCs w:val="28"/>
          <w:lang w:val="uk-UA"/>
        </w:rPr>
      </w:pPr>
      <w:r>
        <w:rPr>
          <w:bCs/>
          <w:sz w:val="28"/>
          <w:szCs w:val="28"/>
          <w:lang w:val="uk-UA"/>
        </w:rPr>
        <w:t>- закінчено минулих років – 1;</w:t>
      </w:r>
    </w:p>
    <w:p w:rsidR="000D60D6" w:rsidRDefault="000D60D6" w:rsidP="00CC7142">
      <w:pPr>
        <w:ind w:firstLine="709"/>
        <w:jc w:val="both"/>
        <w:rPr>
          <w:bCs/>
          <w:sz w:val="28"/>
          <w:szCs w:val="28"/>
          <w:lang w:val="uk-UA"/>
        </w:rPr>
      </w:pPr>
      <w:r>
        <w:rPr>
          <w:bCs/>
          <w:sz w:val="28"/>
          <w:szCs w:val="28"/>
          <w:lang w:val="uk-UA"/>
        </w:rPr>
        <w:t>- Залишок без прийнятого рішення –11.</w:t>
      </w:r>
    </w:p>
    <w:p w:rsidR="000D60D6" w:rsidRPr="002A3623" w:rsidRDefault="000D60D6" w:rsidP="00CC7142">
      <w:pPr>
        <w:ind w:firstLine="709"/>
        <w:jc w:val="both"/>
        <w:rPr>
          <w:bCs/>
          <w:sz w:val="28"/>
          <w:szCs w:val="28"/>
          <w:lang w:val="uk-UA"/>
        </w:rPr>
      </w:pPr>
      <w:r w:rsidRPr="002A3623">
        <w:rPr>
          <w:bCs/>
          <w:sz w:val="28"/>
          <w:szCs w:val="28"/>
          <w:lang w:val="uk-UA"/>
        </w:rPr>
        <w:t>Фактів</w:t>
      </w:r>
      <w:r w:rsidRPr="002A3623">
        <w:rPr>
          <w:b/>
          <w:bCs/>
          <w:sz w:val="28"/>
          <w:szCs w:val="28"/>
          <w:lang w:val="uk-UA"/>
        </w:rPr>
        <w:t xml:space="preserve"> </w:t>
      </w:r>
      <w:r w:rsidRPr="002A3623">
        <w:rPr>
          <w:bCs/>
          <w:sz w:val="28"/>
          <w:szCs w:val="28"/>
          <w:lang w:val="uk-UA"/>
        </w:rPr>
        <w:t>використання коштів, здобутих від незаконного обігу наркотичних засобів їх аналогів або прекурсорів Лубенським ВП протягом шести місяців 2019 року не зареєстровано.</w:t>
      </w:r>
    </w:p>
    <w:p w:rsidR="000D60D6" w:rsidRPr="00480452" w:rsidRDefault="000D60D6" w:rsidP="00CC7142">
      <w:pPr>
        <w:ind w:firstLine="709"/>
        <w:jc w:val="both"/>
        <w:rPr>
          <w:bCs/>
          <w:sz w:val="28"/>
          <w:szCs w:val="28"/>
          <w:lang w:val="uk-UA"/>
        </w:rPr>
      </w:pPr>
      <w:r w:rsidRPr="00480452">
        <w:rPr>
          <w:sz w:val="28"/>
          <w:szCs w:val="28"/>
          <w:lang w:val="uk-UA"/>
        </w:rPr>
        <w:t xml:space="preserve">Фактів незаконної організація або утримання місць для вживання </w:t>
      </w:r>
      <w:r w:rsidRPr="00480452">
        <w:rPr>
          <w:bCs/>
          <w:sz w:val="28"/>
          <w:szCs w:val="28"/>
          <w:lang w:val="uk-UA"/>
        </w:rPr>
        <w:t>наркотичних засобів, психотропних речовин або їх аналогів, а також організації незаконних місць та обладнання щодо виготовлення наркотичних засобів, психотропних речовин або їх аналогів на території обслуговування Лубенського ВП упродовж шести місяців 2019 року не виявлено.</w:t>
      </w:r>
    </w:p>
    <w:p w:rsidR="000D60D6" w:rsidRDefault="000D60D6" w:rsidP="00336245">
      <w:pPr>
        <w:jc w:val="both"/>
        <w:rPr>
          <w:bCs/>
          <w:sz w:val="28"/>
          <w:szCs w:val="28"/>
          <w:u w:val="single"/>
          <w:lang w:val="uk-UA"/>
        </w:rPr>
      </w:pPr>
    </w:p>
    <w:p w:rsidR="000D60D6" w:rsidRDefault="000D60D6" w:rsidP="00031CCC">
      <w:pPr>
        <w:pStyle w:val="ListParagraph"/>
        <w:numPr>
          <w:ilvl w:val="0"/>
          <w:numId w:val="6"/>
        </w:numPr>
        <w:spacing w:after="0" w:line="240" w:lineRule="auto"/>
        <w:ind w:left="0" w:firstLine="709"/>
        <w:jc w:val="both"/>
        <w:rPr>
          <w:rFonts w:ascii="Times New Roman" w:hAnsi="Times New Roman"/>
          <w:b/>
          <w:i/>
          <w:sz w:val="28"/>
          <w:szCs w:val="28"/>
        </w:rPr>
      </w:pPr>
      <w:r w:rsidRPr="00837C3B">
        <w:rPr>
          <w:rFonts w:ascii="Times New Roman" w:hAnsi="Times New Roman"/>
          <w:b/>
          <w:i/>
          <w:sz w:val="28"/>
          <w:szCs w:val="28"/>
        </w:rPr>
        <w:t>про результати роботи Лубенського ВП із запобігання вчиненню, припинення та розкриттю кримінальних правопорушень, пов’язаних з торгівлею людьми, з нелегальною міграцією, а також правопорушень у сфері суспільної моралі упродовж шести місяців 2019 року</w:t>
      </w:r>
    </w:p>
    <w:p w:rsidR="000D60D6" w:rsidRPr="00031CCC" w:rsidRDefault="000D60D6" w:rsidP="00031CCC">
      <w:pPr>
        <w:pStyle w:val="ListParagraph"/>
        <w:spacing w:after="0" w:line="240" w:lineRule="auto"/>
        <w:ind w:left="0" w:firstLine="709"/>
        <w:jc w:val="both"/>
        <w:rPr>
          <w:rFonts w:ascii="Times New Roman" w:hAnsi="Times New Roman"/>
          <w:b/>
          <w:i/>
          <w:sz w:val="28"/>
          <w:szCs w:val="28"/>
        </w:rPr>
      </w:pPr>
      <w:r w:rsidRPr="00031CCC">
        <w:rPr>
          <w:rFonts w:ascii="Times New Roman" w:hAnsi="Times New Roman"/>
          <w:sz w:val="28"/>
          <w:szCs w:val="28"/>
        </w:rPr>
        <w:t>На даний час кримінальних правопорушень вказаної категорії на території обслуговування Лубенського ВП не зареєстровано.</w:t>
      </w:r>
    </w:p>
    <w:p w:rsidR="000D60D6" w:rsidRDefault="000D60D6" w:rsidP="00336245">
      <w:pPr>
        <w:jc w:val="center"/>
        <w:rPr>
          <w:i/>
          <w:sz w:val="27"/>
          <w:szCs w:val="27"/>
          <w:lang w:val="uk-UA"/>
        </w:rPr>
      </w:pPr>
    </w:p>
    <w:p w:rsidR="000D60D6" w:rsidRDefault="000D60D6" w:rsidP="00336245">
      <w:pPr>
        <w:jc w:val="center"/>
        <w:rPr>
          <w:i/>
          <w:sz w:val="27"/>
          <w:szCs w:val="27"/>
          <w:lang w:val="uk-UA"/>
        </w:rPr>
      </w:pPr>
    </w:p>
    <w:p w:rsidR="000D60D6" w:rsidRPr="00A17CE5" w:rsidRDefault="000D60D6" w:rsidP="00336245">
      <w:pPr>
        <w:ind w:left="709"/>
        <w:jc w:val="both"/>
        <w:rPr>
          <w:b/>
          <w:sz w:val="28"/>
          <w:szCs w:val="28"/>
          <w:u w:val="single"/>
          <w:lang w:val="uk-UA"/>
        </w:rPr>
      </w:pPr>
      <w:r w:rsidRPr="00A17CE5">
        <w:rPr>
          <w:b/>
          <w:sz w:val="28"/>
          <w:szCs w:val="28"/>
          <w:u w:val="single"/>
          <w:lang w:val="uk-UA"/>
        </w:rPr>
        <w:t xml:space="preserve">2. Про проблемні питання в роботі працівників превентивної діяльності Лубенського ВП під час забезпечення публічної безпеки та порядку, профілактики та розкриття кримінальних правопорушень упродовж </w:t>
      </w:r>
      <w:r>
        <w:rPr>
          <w:b/>
          <w:sz w:val="28"/>
          <w:szCs w:val="28"/>
          <w:u w:val="single"/>
          <w:lang w:val="uk-UA"/>
        </w:rPr>
        <w:t>шести місяців</w:t>
      </w:r>
      <w:r w:rsidRPr="00A17CE5">
        <w:rPr>
          <w:b/>
          <w:sz w:val="28"/>
          <w:szCs w:val="28"/>
          <w:u w:val="single"/>
          <w:lang w:val="uk-UA"/>
        </w:rPr>
        <w:t xml:space="preserve"> 2019 року та про </w:t>
      </w:r>
      <w:r>
        <w:rPr>
          <w:b/>
          <w:sz w:val="28"/>
          <w:szCs w:val="28"/>
          <w:u w:val="single"/>
          <w:lang w:val="uk-UA"/>
        </w:rPr>
        <w:t xml:space="preserve">стан підготовки та </w:t>
      </w:r>
      <w:r w:rsidRPr="00A17CE5">
        <w:rPr>
          <w:b/>
          <w:sz w:val="28"/>
          <w:szCs w:val="28"/>
          <w:u w:val="single"/>
          <w:lang w:val="uk-UA"/>
        </w:rPr>
        <w:t xml:space="preserve">забезпечення публічної безпеки і порядку </w:t>
      </w:r>
      <w:r>
        <w:rPr>
          <w:b/>
          <w:sz w:val="28"/>
          <w:szCs w:val="28"/>
          <w:u w:val="single"/>
          <w:lang w:val="uk-UA"/>
        </w:rPr>
        <w:t xml:space="preserve">під час проведення позачергових </w:t>
      </w:r>
      <w:r w:rsidRPr="00A17CE5">
        <w:rPr>
          <w:b/>
          <w:sz w:val="28"/>
          <w:szCs w:val="28"/>
          <w:u w:val="single"/>
          <w:lang w:val="uk-UA"/>
        </w:rPr>
        <w:t xml:space="preserve">виборів </w:t>
      </w:r>
      <w:r>
        <w:rPr>
          <w:b/>
          <w:sz w:val="28"/>
          <w:szCs w:val="28"/>
          <w:u w:val="single"/>
          <w:lang w:val="uk-UA"/>
        </w:rPr>
        <w:t xml:space="preserve">народних депутатів </w:t>
      </w:r>
      <w:r w:rsidRPr="00A17CE5">
        <w:rPr>
          <w:b/>
          <w:sz w:val="28"/>
          <w:szCs w:val="28"/>
          <w:u w:val="single"/>
          <w:lang w:val="uk-UA"/>
        </w:rPr>
        <w:t xml:space="preserve">України </w:t>
      </w:r>
      <w:r>
        <w:rPr>
          <w:b/>
          <w:sz w:val="28"/>
          <w:szCs w:val="28"/>
          <w:u w:val="single"/>
          <w:lang w:val="uk-UA"/>
        </w:rPr>
        <w:t>21 липня 2019 року</w:t>
      </w:r>
      <w:r w:rsidRPr="00A17CE5">
        <w:rPr>
          <w:b/>
          <w:sz w:val="28"/>
          <w:szCs w:val="28"/>
          <w:u w:val="single"/>
          <w:lang w:val="uk-UA"/>
        </w:rPr>
        <w:t>.</w:t>
      </w:r>
    </w:p>
    <w:p w:rsidR="000D60D6" w:rsidRPr="009C4D35" w:rsidRDefault="000D60D6" w:rsidP="00336245">
      <w:pPr>
        <w:pStyle w:val="BodyTextIndent"/>
        <w:rPr>
          <w:b/>
          <w:szCs w:val="28"/>
          <w:lang w:val="uk-UA"/>
        </w:rPr>
      </w:pPr>
      <w:r w:rsidRPr="009C4D35">
        <w:rPr>
          <w:b/>
          <w:szCs w:val="28"/>
          <w:lang w:val="uk-UA"/>
        </w:rPr>
        <w:t>Дільничні офіцери поліції.</w:t>
      </w:r>
    </w:p>
    <w:p w:rsidR="000D60D6" w:rsidRPr="00BB7745" w:rsidRDefault="000D60D6" w:rsidP="00BB7745">
      <w:pPr>
        <w:pStyle w:val="BodyTextIndent"/>
        <w:rPr>
          <w:i w:val="0"/>
          <w:szCs w:val="28"/>
          <w:lang w:val="uk-UA"/>
        </w:rPr>
      </w:pPr>
      <w:r w:rsidRPr="00BB7745">
        <w:rPr>
          <w:i w:val="0"/>
          <w:szCs w:val="28"/>
          <w:lang w:val="uk-UA"/>
        </w:rPr>
        <w:t>З метою забезпечення публічної безпеки, профілактики та розкриття кримінальних правопорушень дільничними офіцерами поліції Лубенського ВП за шість місяців 2019 року  проведена робота:</w:t>
      </w:r>
    </w:p>
    <w:p w:rsidR="000D60D6" w:rsidRDefault="000D60D6" w:rsidP="00A80E44">
      <w:pPr>
        <w:pStyle w:val="BodyTextIndent"/>
        <w:numPr>
          <w:ilvl w:val="0"/>
          <w:numId w:val="6"/>
        </w:numPr>
        <w:ind w:left="0" w:firstLine="709"/>
        <w:rPr>
          <w:i w:val="0"/>
          <w:szCs w:val="28"/>
          <w:lang w:val="uk-UA"/>
        </w:rPr>
      </w:pPr>
      <w:r w:rsidRPr="00BB7745">
        <w:rPr>
          <w:i w:val="0"/>
          <w:szCs w:val="28"/>
          <w:lang w:val="uk-UA"/>
        </w:rPr>
        <w:t>розглянуто 1897 заяв та повідомлень громадян, в порівнянні з 2018 – 1750;</w:t>
      </w:r>
    </w:p>
    <w:p w:rsidR="000D60D6" w:rsidRPr="00A80E44" w:rsidRDefault="000D60D6" w:rsidP="00A80E44">
      <w:pPr>
        <w:pStyle w:val="BodyTextIndent"/>
        <w:numPr>
          <w:ilvl w:val="0"/>
          <w:numId w:val="6"/>
        </w:numPr>
        <w:ind w:left="0" w:firstLine="709"/>
        <w:rPr>
          <w:i w:val="0"/>
          <w:szCs w:val="28"/>
          <w:lang w:val="uk-UA"/>
        </w:rPr>
      </w:pPr>
      <w:r w:rsidRPr="00A80E44">
        <w:rPr>
          <w:i w:val="0"/>
          <w:szCs w:val="28"/>
          <w:lang w:val="uk-UA"/>
        </w:rPr>
        <w:t>розкрито – 74</w:t>
      </w:r>
      <w:r w:rsidRPr="00A80E44">
        <w:rPr>
          <w:b/>
          <w:i w:val="0"/>
          <w:szCs w:val="28"/>
          <w:lang w:val="uk-UA"/>
        </w:rPr>
        <w:t xml:space="preserve"> </w:t>
      </w:r>
      <w:r w:rsidRPr="00A80E44">
        <w:rPr>
          <w:i w:val="0"/>
          <w:szCs w:val="28"/>
          <w:lang w:val="uk-UA"/>
        </w:rPr>
        <w:t>злочини (2018 – 81 злочин),</w:t>
      </w:r>
      <w:r>
        <w:rPr>
          <w:i w:val="0"/>
          <w:szCs w:val="28"/>
          <w:lang w:val="uk-UA"/>
        </w:rPr>
        <w:t xml:space="preserve"> </w:t>
      </w:r>
      <w:r w:rsidRPr="00A80E44">
        <w:rPr>
          <w:i w:val="0"/>
          <w:szCs w:val="28"/>
          <w:lang w:val="uk-UA"/>
        </w:rPr>
        <w:t>спостерігається тенденція до зменшення проценту розкриття злочинів від загальної кількості злочинів розкритих ВП, питома вага 36</w:t>
      </w:r>
      <w:r>
        <w:rPr>
          <w:i w:val="0"/>
          <w:szCs w:val="28"/>
          <w:lang w:val="uk-UA"/>
        </w:rPr>
        <w:t>,</w:t>
      </w:r>
      <w:r w:rsidRPr="00A80E44">
        <w:rPr>
          <w:i w:val="0"/>
          <w:szCs w:val="28"/>
          <w:lang w:val="uk-UA"/>
        </w:rPr>
        <w:t>09%, тоді як середньо обласний показник становить 33</w:t>
      </w:r>
      <w:r>
        <w:rPr>
          <w:i w:val="0"/>
          <w:szCs w:val="28"/>
          <w:lang w:val="uk-UA"/>
        </w:rPr>
        <w:t>,</w:t>
      </w:r>
      <w:r w:rsidRPr="00A80E44">
        <w:rPr>
          <w:i w:val="0"/>
          <w:szCs w:val="28"/>
          <w:lang w:val="uk-UA"/>
        </w:rPr>
        <w:t>93</w:t>
      </w:r>
      <w:r>
        <w:rPr>
          <w:i w:val="0"/>
          <w:szCs w:val="28"/>
          <w:lang w:val="uk-UA"/>
        </w:rPr>
        <w:t>%</w:t>
      </w:r>
      <w:r w:rsidRPr="00A80E44">
        <w:rPr>
          <w:i w:val="0"/>
          <w:szCs w:val="28"/>
          <w:lang w:val="uk-UA"/>
        </w:rPr>
        <w:t>, на одного ДОП припадає</w:t>
      </w:r>
      <w:r>
        <w:rPr>
          <w:i w:val="0"/>
          <w:szCs w:val="28"/>
          <w:lang w:val="uk-UA"/>
        </w:rPr>
        <w:t xml:space="preserve"> </w:t>
      </w:r>
      <w:r w:rsidRPr="00A80E44">
        <w:rPr>
          <w:i w:val="0"/>
          <w:szCs w:val="28"/>
          <w:lang w:val="uk-UA"/>
        </w:rPr>
        <w:t>- 4.63</w:t>
      </w:r>
      <w:r>
        <w:rPr>
          <w:i w:val="0"/>
          <w:szCs w:val="28"/>
          <w:lang w:val="uk-UA"/>
        </w:rPr>
        <w:t>;</w:t>
      </w:r>
    </w:p>
    <w:p w:rsidR="000D60D6" w:rsidRDefault="000D60D6" w:rsidP="00A80E44">
      <w:pPr>
        <w:pStyle w:val="BodyTextIndent"/>
        <w:numPr>
          <w:ilvl w:val="0"/>
          <w:numId w:val="6"/>
        </w:numPr>
        <w:ind w:left="0" w:firstLine="709"/>
        <w:rPr>
          <w:i w:val="0"/>
          <w:szCs w:val="28"/>
          <w:lang w:val="uk-UA"/>
        </w:rPr>
      </w:pPr>
      <w:r>
        <w:rPr>
          <w:i w:val="0"/>
          <w:szCs w:val="28"/>
          <w:lang w:val="uk-UA"/>
        </w:rPr>
        <w:t>з</w:t>
      </w:r>
      <w:r w:rsidRPr="00BB7745">
        <w:rPr>
          <w:i w:val="0"/>
          <w:szCs w:val="28"/>
          <w:lang w:val="uk-UA"/>
        </w:rPr>
        <w:t>а  участю ДОП розкрито - 177 злочинів</w:t>
      </w:r>
      <w:r>
        <w:rPr>
          <w:i w:val="0"/>
          <w:szCs w:val="28"/>
          <w:lang w:val="uk-UA"/>
        </w:rPr>
        <w:t>,</w:t>
      </w:r>
      <w:r w:rsidRPr="00BB7745">
        <w:rPr>
          <w:i w:val="0"/>
          <w:szCs w:val="28"/>
          <w:lang w:val="uk-UA"/>
        </w:rPr>
        <w:t xml:space="preserve"> питома вага 87</w:t>
      </w:r>
      <w:r>
        <w:rPr>
          <w:i w:val="0"/>
          <w:szCs w:val="28"/>
          <w:lang w:val="uk-UA"/>
        </w:rPr>
        <w:t>,</w:t>
      </w:r>
      <w:r w:rsidRPr="00BB7745">
        <w:rPr>
          <w:i w:val="0"/>
          <w:szCs w:val="28"/>
          <w:lang w:val="uk-UA"/>
        </w:rPr>
        <w:t>62%, навантаження на одного працівника припадає 11.06</w:t>
      </w:r>
      <w:r>
        <w:rPr>
          <w:i w:val="0"/>
          <w:szCs w:val="28"/>
          <w:lang w:val="uk-UA"/>
        </w:rPr>
        <w:t xml:space="preserve"> злочинів;</w:t>
      </w:r>
    </w:p>
    <w:p w:rsidR="000D60D6" w:rsidRDefault="000D60D6" w:rsidP="00A80E44">
      <w:pPr>
        <w:pStyle w:val="BodyTextIndent"/>
        <w:numPr>
          <w:ilvl w:val="0"/>
          <w:numId w:val="6"/>
        </w:numPr>
        <w:ind w:left="0" w:firstLine="709"/>
        <w:rPr>
          <w:i w:val="0"/>
          <w:szCs w:val="28"/>
          <w:lang w:val="uk-UA"/>
        </w:rPr>
      </w:pPr>
      <w:r>
        <w:rPr>
          <w:i w:val="0"/>
          <w:szCs w:val="28"/>
          <w:lang w:val="uk-UA"/>
        </w:rPr>
        <w:t>в</w:t>
      </w:r>
      <w:r w:rsidRPr="00BB7745">
        <w:rPr>
          <w:i w:val="0"/>
          <w:szCs w:val="28"/>
          <w:lang w:val="uk-UA"/>
        </w:rPr>
        <w:t xml:space="preserve">зято під адміністративний нагляд - 15 осіб </w:t>
      </w:r>
      <w:r>
        <w:rPr>
          <w:i w:val="0"/>
          <w:szCs w:val="28"/>
          <w:lang w:val="uk-UA"/>
        </w:rPr>
        <w:t>(</w:t>
      </w:r>
      <w:r w:rsidRPr="00BB7745">
        <w:rPr>
          <w:i w:val="0"/>
          <w:szCs w:val="28"/>
          <w:lang w:val="uk-UA"/>
        </w:rPr>
        <w:t>2018</w:t>
      </w:r>
      <w:r>
        <w:rPr>
          <w:i w:val="0"/>
          <w:szCs w:val="28"/>
          <w:lang w:val="uk-UA"/>
        </w:rPr>
        <w:t xml:space="preserve"> </w:t>
      </w:r>
      <w:r w:rsidRPr="00BB7745">
        <w:rPr>
          <w:i w:val="0"/>
          <w:szCs w:val="28"/>
          <w:lang w:val="uk-UA"/>
        </w:rPr>
        <w:t>– 13</w:t>
      </w:r>
      <w:r>
        <w:rPr>
          <w:i w:val="0"/>
          <w:szCs w:val="28"/>
          <w:lang w:val="uk-UA"/>
        </w:rPr>
        <w:t>)</w:t>
      </w:r>
      <w:r w:rsidRPr="00BB7745">
        <w:rPr>
          <w:i w:val="0"/>
          <w:szCs w:val="28"/>
          <w:lang w:val="uk-UA"/>
        </w:rPr>
        <w:t xml:space="preserve">. </w:t>
      </w:r>
      <w:r w:rsidRPr="00BB7745">
        <w:rPr>
          <w:i w:val="0"/>
          <w:szCs w:val="28"/>
        </w:rPr>
        <w:t>Постійно проводиться профілактична робота з адміннаглядними, за виявлені порушення адміністративного нагляду вони притягуються до відповідальності за ст. 187 КУпАП. Так в 201</w:t>
      </w:r>
      <w:r w:rsidRPr="00BB7745">
        <w:rPr>
          <w:i w:val="0"/>
          <w:szCs w:val="28"/>
          <w:lang w:val="uk-UA"/>
        </w:rPr>
        <w:t>9</w:t>
      </w:r>
      <w:r w:rsidRPr="00BB7745">
        <w:rPr>
          <w:i w:val="0"/>
          <w:szCs w:val="28"/>
        </w:rPr>
        <w:t xml:space="preserve"> році було складено </w:t>
      </w:r>
      <w:r w:rsidRPr="00BB7745">
        <w:rPr>
          <w:i w:val="0"/>
          <w:szCs w:val="28"/>
          <w:lang w:val="uk-UA"/>
        </w:rPr>
        <w:t>62</w:t>
      </w:r>
      <w:r w:rsidRPr="00BB7745">
        <w:rPr>
          <w:b/>
          <w:i w:val="0"/>
          <w:szCs w:val="28"/>
        </w:rPr>
        <w:t xml:space="preserve"> </w:t>
      </w:r>
      <w:r w:rsidRPr="00BB7745">
        <w:rPr>
          <w:i w:val="0"/>
          <w:szCs w:val="28"/>
        </w:rPr>
        <w:t>таких протокол</w:t>
      </w:r>
      <w:r>
        <w:rPr>
          <w:i w:val="0"/>
          <w:szCs w:val="28"/>
          <w:lang w:val="uk-UA"/>
        </w:rPr>
        <w:t>и</w:t>
      </w:r>
      <w:r w:rsidRPr="00BB7745">
        <w:rPr>
          <w:i w:val="0"/>
          <w:szCs w:val="28"/>
        </w:rPr>
        <w:t>, в 201</w:t>
      </w:r>
      <w:r w:rsidRPr="00BB7745">
        <w:rPr>
          <w:i w:val="0"/>
          <w:szCs w:val="28"/>
          <w:lang w:val="uk-UA"/>
        </w:rPr>
        <w:t>8</w:t>
      </w:r>
      <w:r w:rsidRPr="00BB7745">
        <w:rPr>
          <w:i w:val="0"/>
          <w:szCs w:val="28"/>
        </w:rPr>
        <w:t xml:space="preserve"> році – </w:t>
      </w:r>
      <w:r w:rsidRPr="00BB7745">
        <w:rPr>
          <w:i w:val="0"/>
          <w:szCs w:val="28"/>
          <w:lang w:val="uk-UA"/>
        </w:rPr>
        <w:t>57</w:t>
      </w:r>
      <w:r w:rsidRPr="00BB7745">
        <w:rPr>
          <w:i w:val="0"/>
          <w:szCs w:val="28"/>
        </w:rPr>
        <w:t xml:space="preserve"> протоколів</w:t>
      </w:r>
      <w:r w:rsidRPr="00BB7745">
        <w:rPr>
          <w:i w:val="0"/>
          <w:szCs w:val="28"/>
          <w:lang w:val="uk-UA"/>
        </w:rPr>
        <w:t xml:space="preserve">. </w:t>
      </w:r>
      <w:r>
        <w:rPr>
          <w:i w:val="0"/>
          <w:szCs w:val="28"/>
          <w:lang w:val="uk-UA"/>
        </w:rPr>
        <w:t>Також за звітний період 2019 року, як і в минулому році н</w:t>
      </w:r>
      <w:r w:rsidRPr="00BB7745">
        <w:rPr>
          <w:i w:val="0"/>
          <w:szCs w:val="28"/>
          <w:lang w:val="uk-UA"/>
        </w:rPr>
        <w:t xml:space="preserve">е було виявлено жодного факту злісного ухилення від адміністративного нагляду </w:t>
      </w:r>
      <w:r>
        <w:rPr>
          <w:i w:val="0"/>
          <w:szCs w:val="28"/>
          <w:lang w:val="uk-UA"/>
        </w:rPr>
        <w:t>(</w:t>
      </w:r>
      <w:r w:rsidRPr="00BB7745">
        <w:rPr>
          <w:i w:val="0"/>
          <w:szCs w:val="28"/>
          <w:lang w:val="uk-UA"/>
        </w:rPr>
        <w:t>ст</w:t>
      </w:r>
      <w:r>
        <w:rPr>
          <w:i w:val="0"/>
          <w:szCs w:val="28"/>
          <w:lang w:val="uk-UA"/>
        </w:rPr>
        <w:t>.</w:t>
      </w:r>
      <w:r w:rsidRPr="00BB7745">
        <w:rPr>
          <w:i w:val="0"/>
          <w:szCs w:val="28"/>
          <w:lang w:val="uk-UA"/>
        </w:rPr>
        <w:t xml:space="preserve"> </w:t>
      </w:r>
      <w:r w:rsidRPr="002E72D1">
        <w:rPr>
          <w:i w:val="0"/>
          <w:szCs w:val="28"/>
          <w:lang w:val="uk-UA"/>
        </w:rPr>
        <w:t>395 К</w:t>
      </w:r>
      <w:r w:rsidRPr="00BB7745">
        <w:rPr>
          <w:i w:val="0"/>
          <w:szCs w:val="28"/>
          <w:lang w:val="uk-UA"/>
        </w:rPr>
        <w:t>К</w:t>
      </w:r>
      <w:r>
        <w:rPr>
          <w:i w:val="0"/>
          <w:szCs w:val="28"/>
          <w:lang w:val="uk-UA"/>
        </w:rPr>
        <w:t>);</w:t>
      </w:r>
    </w:p>
    <w:p w:rsidR="000D60D6" w:rsidRPr="002E72D1" w:rsidRDefault="000D60D6" w:rsidP="00A80E44">
      <w:pPr>
        <w:pStyle w:val="BodyTextIndent"/>
        <w:numPr>
          <w:ilvl w:val="0"/>
          <w:numId w:val="6"/>
        </w:numPr>
        <w:ind w:left="0" w:firstLine="709"/>
        <w:rPr>
          <w:i w:val="0"/>
          <w:szCs w:val="28"/>
          <w:lang w:val="uk-UA"/>
        </w:rPr>
      </w:pPr>
      <w:r>
        <w:rPr>
          <w:i w:val="0"/>
          <w:szCs w:val="28"/>
          <w:lang w:val="uk-UA"/>
        </w:rPr>
        <w:t>р</w:t>
      </w:r>
      <w:r w:rsidRPr="002E72D1">
        <w:rPr>
          <w:i w:val="0"/>
          <w:szCs w:val="28"/>
        </w:rPr>
        <w:t>озшукано три особи</w:t>
      </w:r>
      <w:r>
        <w:rPr>
          <w:i w:val="0"/>
          <w:szCs w:val="28"/>
          <w:lang w:val="uk-UA"/>
        </w:rPr>
        <w:t>,</w:t>
      </w:r>
      <w:r w:rsidRPr="002E72D1">
        <w:rPr>
          <w:i w:val="0"/>
          <w:szCs w:val="28"/>
        </w:rPr>
        <w:t xml:space="preserve"> які перебува</w:t>
      </w:r>
      <w:r>
        <w:rPr>
          <w:i w:val="0"/>
          <w:szCs w:val="28"/>
          <w:lang w:val="uk-UA"/>
        </w:rPr>
        <w:t>ли</w:t>
      </w:r>
      <w:r w:rsidRPr="002E72D1">
        <w:rPr>
          <w:i w:val="0"/>
          <w:szCs w:val="28"/>
        </w:rPr>
        <w:t xml:space="preserve"> в розшуку.</w:t>
      </w:r>
    </w:p>
    <w:p w:rsidR="000D60D6" w:rsidRPr="002E72D1" w:rsidRDefault="000D60D6" w:rsidP="00BB7745">
      <w:pPr>
        <w:ind w:firstLine="709"/>
        <w:jc w:val="both"/>
        <w:rPr>
          <w:sz w:val="28"/>
          <w:szCs w:val="28"/>
          <w:lang w:val="uk-UA"/>
        </w:rPr>
      </w:pPr>
      <w:r w:rsidRPr="002E72D1">
        <w:rPr>
          <w:sz w:val="28"/>
          <w:szCs w:val="28"/>
          <w:lang w:val="uk-UA"/>
        </w:rPr>
        <w:t xml:space="preserve">За шість місяців 2019 року особами у яких судимість не знята або не погашена було вчинено 59 злочинів </w:t>
      </w:r>
      <w:r>
        <w:rPr>
          <w:sz w:val="28"/>
          <w:szCs w:val="28"/>
          <w:lang w:val="uk-UA"/>
        </w:rPr>
        <w:t>(</w:t>
      </w:r>
      <w:r w:rsidRPr="002E72D1">
        <w:rPr>
          <w:sz w:val="28"/>
          <w:szCs w:val="28"/>
          <w:lang w:val="uk-UA"/>
        </w:rPr>
        <w:t>в 2018</w:t>
      </w:r>
      <w:r>
        <w:rPr>
          <w:sz w:val="28"/>
          <w:szCs w:val="28"/>
          <w:lang w:val="uk-UA"/>
        </w:rPr>
        <w:t xml:space="preserve">р. </w:t>
      </w:r>
      <w:r w:rsidRPr="002E72D1">
        <w:rPr>
          <w:sz w:val="28"/>
          <w:szCs w:val="28"/>
          <w:lang w:val="uk-UA"/>
        </w:rPr>
        <w:t>-</w:t>
      </w:r>
      <w:r>
        <w:rPr>
          <w:sz w:val="28"/>
          <w:szCs w:val="28"/>
          <w:lang w:val="uk-UA"/>
        </w:rPr>
        <w:t xml:space="preserve"> </w:t>
      </w:r>
      <w:r w:rsidRPr="002E72D1">
        <w:rPr>
          <w:sz w:val="28"/>
          <w:szCs w:val="28"/>
          <w:lang w:val="uk-UA"/>
        </w:rPr>
        <w:t>89 злочинів</w:t>
      </w:r>
      <w:r>
        <w:rPr>
          <w:sz w:val="28"/>
          <w:szCs w:val="28"/>
          <w:lang w:val="uk-UA"/>
        </w:rPr>
        <w:t>)</w:t>
      </w:r>
      <w:r w:rsidRPr="002E72D1">
        <w:rPr>
          <w:sz w:val="28"/>
          <w:szCs w:val="28"/>
          <w:lang w:val="uk-UA"/>
        </w:rPr>
        <w:t xml:space="preserve">, що свідчить </w:t>
      </w:r>
      <w:r>
        <w:rPr>
          <w:sz w:val="28"/>
          <w:szCs w:val="28"/>
          <w:lang w:val="uk-UA"/>
        </w:rPr>
        <w:t>про високий рівень</w:t>
      </w:r>
      <w:r w:rsidRPr="002E72D1">
        <w:rPr>
          <w:sz w:val="28"/>
          <w:szCs w:val="28"/>
          <w:lang w:val="uk-UA"/>
        </w:rPr>
        <w:t xml:space="preserve"> профілактичн</w:t>
      </w:r>
      <w:r>
        <w:rPr>
          <w:sz w:val="28"/>
          <w:szCs w:val="28"/>
          <w:lang w:val="uk-UA"/>
        </w:rPr>
        <w:t>ої</w:t>
      </w:r>
      <w:r w:rsidRPr="002E72D1">
        <w:rPr>
          <w:sz w:val="28"/>
          <w:szCs w:val="28"/>
          <w:lang w:val="uk-UA"/>
        </w:rPr>
        <w:t xml:space="preserve"> робот</w:t>
      </w:r>
      <w:r>
        <w:rPr>
          <w:sz w:val="28"/>
          <w:szCs w:val="28"/>
          <w:lang w:val="uk-UA"/>
        </w:rPr>
        <w:t>и</w:t>
      </w:r>
      <w:r w:rsidRPr="002E72D1">
        <w:rPr>
          <w:sz w:val="28"/>
          <w:szCs w:val="28"/>
          <w:lang w:val="uk-UA"/>
        </w:rPr>
        <w:t xml:space="preserve"> дільничних офіцерів поліції з відповідною категорією осіб та зменшення рівня рецидивної злочинності </w:t>
      </w:r>
      <w:r>
        <w:rPr>
          <w:sz w:val="28"/>
          <w:szCs w:val="28"/>
          <w:lang w:val="uk-UA"/>
        </w:rPr>
        <w:t>(питома вага 29,</w:t>
      </w:r>
      <w:r w:rsidRPr="002E72D1">
        <w:rPr>
          <w:sz w:val="28"/>
          <w:szCs w:val="28"/>
          <w:lang w:val="uk-UA"/>
        </w:rPr>
        <w:t>2</w:t>
      </w:r>
      <w:r>
        <w:rPr>
          <w:sz w:val="28"/>
          <w:szCs w:val="28"/>
          <w:lang w:val="uk-UA"/>
        </w:rPr>
        <w:t>)</w:t>
      </w:r>
      <w:r w:rsidRPr="002E72D1">
        <w:rPr>
          <w:sz w:val="28"/>
          <w:szCs w:val="28"/>
          <w:lang w:val="uk-UA"/>
        </w:rPr>
        <w:t xml:space="preserve">. </w:t>
      </w:r>
    </w:p>
    <w:p w:rsidR="000D60D6" w:rsidRPr="00BB7745" w:rsidRDefault="000D60D6" w:rsidP="00BB7745">
      <w:pPr>
        <w:pStyle w:val="BodyTextIndent"/>
        <w:rPr>
          <w:i w:val="0"/>
          <w:szCs w:val="28"/>
          <w:lang w:val="uk-UA"/>
        </w:rPr>
      </w:pPr>
      <w:r w:rsidRPr="00BB7745">
        <w:rPr>
          <w:i w:val="0"/>
          <w:szCs w:val="28"/>
          <w:lang w:val="uk-UA"/>
        </w:rPr>
        <w:t xml:space="preserve">З початку 2019 року на профілактичний облік поставлено 14 побутових порушників, </w:t>
      </w:r>
      <w:r>
        <w:rPr>
          <w:i w:val="0"/>
          <w:szCs w:val="28"/>
          <w:lang w:val="uk-UA"/>
        </w:rPr>
        <w:t>в</w:t>
      </w:r>
      <w:r w:rsidRPr="00BB7745">
        <w:rPr>
          <w:i w:val="0"/>
          <w:szCs w:val="28"/>
          <w:lang w:val="uk-UA"/>
        </w:rPr>
        <w:t xml:space="preserve">сього на обліку перебуває 35. </w:t>
      </w:r>
    </w:p>
    <w:p w:rsidR="000D60D6" w:rsidRPr="00BB7745" w:rsidRDefault="000D60D6" w:rsidP="00BB7745">
      <w:pPr>
        <w:ind w:firstLine="709"/>
        <w:jc w:val="both"/>
        <w:rPr>
          <w:sz w:val="28"/>
          <w:szCs w:val="28"/>
        </w:rPr>
      </w:pPr>
      <w:r w:rsidRPr="00BB7745">
        <w:rPr>
          <w:sz w:val="28"/>
          <w:szCs w:val="28"/>
        </w:rPr>
        <w:t xml:space="preserve">За 6 місяці 2019 року ДОП виявлено 790 адміністративних правопорушень, про що було складено відповідні протоколи </w:t>
      </w:r>
      <w:r w:rsidRPr="001F3F95">
        <w:rPr>
          <w:sz w:val="28"/>
          <w:szCs w:val="28"/>
          <w:lang w:val="uk-UA"/>
        </w:rPr>
        <w:t>(</w:t>
      </w:r>
      <w:r w:rsidRPr="001F3F95">
        <w:rPr>
          <w:sz w:val="28"/>
          <w:szCs w:val="28"/>
        </w:rPr>
        <w:t xml:space="preserve">в 2018 – 657 </w:t>
      </w:r>
      <w:r w:rsidRPr="001F3F95">
        <w:rPr>
          <w:sz w:val="28"/>
          <w:szCs w:val="28"/>
          <w:lang w:val="uk-UA"/>
        </w:rPr>
        <w:t>правопорушень)</w:t>
      </w:r>
      <w:r>
        <w:rPr>
          <w:sz w:val="28"/>
          <w:szCs w:val="28"/>
          <w:lang w:val="uk-UA"/>
        </w:rPr>
        <w:t>,</w:t>
      </w:r>
      <w:r>
        <w:rPr>
          <w:b/>
          <w:sz w:val="28"/>
          <w:szCs w:val="28"/>
          <w:lang w:val="uk-UA"/>
        </w:rPr>
        <w:t xml:space="preserve"> </w:t>
      </w:r>
      <w:r>
        <w:rPr>
          <w:sz w:val="28"/>
          <w:szCs w:val="28"/>
        </w:rPr>
        <w:t>на одного ДОП припадає – 49</w:t>
      </w:r>
      <w:r>
        <w:rPr>
          <w:sz w:val="28"/>
          <w:szCs w:val="28"/>
          <w:lang w:val="uk-UA"/>
        </w:rPr>
        <w:t>,</w:t>
      </w:r>
      <w:r w:rsidRPr="00BB7745">
        <w:rPr>
          <w:sz w:val="28"/>
          <w:szCs w:val="28"/>
        </w:rPr>
        <w:t>38</w:t>
      </w:r>
      <w:r>
        <w:rPr>
          <w:sz w:val="28"/>
          <w:szCs w:val="28"/>
          <w:lang w:val="uk-UA"/>
        </w:rPr>
        <w:t xml:space="preserve"> протоколів</w:t>
      </w:r>
      <w:r w:rsidRPr="00BB7745">
        <w:rPr>
          <w:b/>
          <w:sz w:val="28"/>
          <w:szCs w:val="28"/>
        </w:rPr>
        <w:t>.</w:t>
      </w:r>
      <w:r w:rsidRPr="00BB7745">
        <w:rPr>
          <w:sz w:val="28"/>
          <w:szCs w:val="28"/>
        </w:rPr>
        <w:t xml:space="preserve"> Таким чином проводиться  профілактична робота в напрямку адміністративно-правозастосовної діяльності.</w:t>
      </w:r>
    </w:p>
    <w:p w:rsidR="000D60D6" w:rsidRPr="00BB7745" w:rsidRDefault="000D60D6" w:rsidP="00BB7745">
      <w:pPr>
        <w:ind w:firstLine="709"/>
        <w:jc w:val="both"/>
        <w:rPr>
          <w:sz w:val="28"/>
          <w:szCs w:val="28"/>
        </w:rPr>
      </w:pPr>
      <w:r w:rsidRPr="00BB7745">
        <w:rPr>
          <w:sz w:val="28"/>
          <w:szCs w:val="28"/>
        </w:rPr>
        <w:t>За основними статтями кількість протоколів має такий вигляд:</w:t>
      </w: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843"/>
        <w:gridCol w:w="1984"/>
      </w:tblGrid>
      <w:tr w:rsidR="000D60D6" w:rsidRPr="001F3F95" w:rsidTr="004A7965">
        <w:tc>
          <w:tcPr>
            <w:tcW w:w="2126" w:type="dxa"/>
          </w:tcPr>
          <w:p w:rsidR="000D60D6" w:rsidRPr="00F14708" w:rsidRDefault="000D60D6" w:rsidP="001F3F95">
            <w:pPr>
              <w:rPr>
                <w:b/>
                <w:lang w:val="uk-UA"/>
              </w:rPr>
            </w:pPr>
            <w:r w:rsidRPr="001F3F95">
              <w:rPr>
                <w:b/>
              </w:rPr>
              <w:t>ст.</w:t>
            </w:r>
            <w:r>
              <w:rPr>
                <w:b/>
                <w:lang w:val="uk-UA"/>
              </w:rPr>
              <w:t xml:space="preserve"> КУпАП</w:t>
            </w:r>
          </w:p>
        </w:tc>
        <w:tc>
          <w:tcPr>
            <w:tcW w:w="1843" w:type="dxa"/>
          </w:tcPr>
          <w:p w:rsidR="000D60D6" w:rsidRPr="001F3F95" w:rsidRDefault="000D60D6" w:rsidP="001F3F95">
            <w:pPr>
              <w:jc w:val="center"/>
              <w:rPr>
                <w:b/>
              </w:rPr>
            </w:pPr>
            <w:r w:rsidRPr="001F3F95">
              <w:rPr>
                <w:b/>
              </w:rPr>
              <w:t>2018 рік</w:t>
            </w:r>
          </w:p>
        </w:tc>
        <w:tc>
          <w:tcPr>
            <w:tcW w:w="1984" w:type="dxa"/>
          </w:tcPr>
          <w:p w:rsidR="000D60D6" w:rsidRPr="001F3F95" w:rsidRDefault="000D60D6" w:rsidP="001F3F95">
            <w:pPr>
              <w:jc w:val="center"/>
              <w:rPr>
                <w:b/>
              </w:rPr>
            </w:pPr>
            <w:r w:rsidRPr="001F3F95">
              <w:rPr>
                <w:b/>
              </w:rPr>
              <w:t>2019 рік</w:t>
            </w:r>
          </w:p>
        </w:tc>
      </w:tr>
      <w:tr w:rsidR="000D60D6" w:rsidRPr="00BB7745" w:rsidTr="004A7965">
        <w:tc>
          <w:tcPr>
            <w:tcW w:w="2126" w:type="dxa"/>
          </w:tcPr>
          <w:p w:rsidR="000D60D6" w:rsidRPr="001F3F95" w:rsidRDefault="000D60D6" w:rsidP="001F3F95">
            <w:pPr>
              <w:rPr>
                <w:b/>
              </w:rPr>
            </w:pPr>
            <w:r w:rsidRPr="001F3F95">
              <w:rPr>
                <w:b/>
              </w:rPr>
              <w:t>44</w:t>
            </w:r>
          </w:p>
        </w:tc>
        <w:tc>
          <w:tcPr>
            <w:tcW w:w="1843" w:type="dxa"/>
          </w:tcPr>
          <w:p w:rsidR="000D60D6" w:rsidRPr="001F3F95" w:rsidRDefault="000D60D6" w:rsidP="001F3F95">
            <w:pPr>
              <w:jc w:val="center"/>
            </w:pPr>
            <w:r w:rsidRPr="001F3F95">
              <w:t>1</w:t>
            </w:r>
          </w:p>
        </w:tc>
        <w:tc>
          <w:tcPr>
            <w:tcW w:w="1984" w:type="dxa"/>
          </w:tcPr>
          <w:p w:rsidR="000D60D6" w:rsidRPr="001F3F95" w:rsidRDefault="000D60D6" w:rsidP="001F3F95">
            <w:pPr>
              <w:jc w:val="center"/>
            </w:pPr>
            <w:r w:rsidRPr="001F3F95">
              <w:t>1</w:t>
            </w:r>
          </w:p>
        </w:tc>
      </w:tr>
      <w:tr w:rsidR="000D60D6" w:rsidRPr="00BB7745" w:rsidTr="004A7965">
        <w:tc>
          <w:tcPr>
            <w:tcW w:w="2126" w:type="dxa"/>
          </w:tcPr>
          <w:p w:rsidR="000D60D6" w:rsidRPr="001F3F95" w:rsidRDefault="000D60D6" w:rsidP="001F3F95">
            <w:pPr>
              <w:rPr>
                <w:b/>
              </w:rPr>
            </w:pPr>
            <w:r w:rsidRPr="001F3F95">
              <w:rPr>
                <w:b/>
              </w:rPr>
              <w:t>51</w:t>
            </w:r>
          </w:p>
        </w:tc>
        <w:tc>
          <w:tcPr>
            <w:tcW w:w="1843" w:type="dxa"/>
          </w:tcPr>
          <w:p w:rsidR="000D60D6" w:rsidRPr="001F3F95" w:rsidRDefault="000D60D6" w:rsidP="001F3F95">
            <w:pPr>
              <w:jc w:val="center"/>
            </w:pPr>
            <w:r w:rsidRPr="001F3F95">
              <w:t>2</w:t>
            </w:r>
          </w:p>
        </w:tc>
        <w:tc>
          <w:tcPr>
            <w:tcW w:w="1984" w:type="dxa"/>
          </w:tcPr>
          <w:p w:rsidR="000D60D6" w:rsidRPr="001F3F95" w:rsidRDefault="000D60D6" w:rsidP="001F3F95">
            <w:pPr>
              <w:jc w:val="center"/>
            </w:pPr>
            <w:r w:rsidRPr="001F3F95">
              <w:t>1</w:t>
            </w:r>
          </w:p>
        </w:tc>
      </w:tr>
      <w:tr w:rsidR="000D60D6" w:rsidRPr="00BB7745" w:rsidTr="004A7965">
        <w:tc>
          <w:tcPr>
            <w:tcW w:w="2126" w:type="dxa"/>
          </w:tcPr>
          <w:p w:rsidR="000D60D6" w:rsidRPr="001F3F95" w:rsidRDefault="000D60D6" w:rsidP="001F3F95">
            <w:pPr>
              <w:rPr>
                <w:b/>
              </w:rPr>
            </w:pPr>
            <w:r w:rsidRPr="001F3F95">
              <w:rPr>
                <w:b/>
              </w:rPr>
              <w:t>173</w:t>
            </w:r>
          </w:p>
        </w:tc>
        <w:tc>
          <w:tcPr>
            <w:tcW w:w="1843" w:type="dxa"/>
          </w:tcPr>
          <w:p w:rsidR="000D60D6" w:rsidRPr="001F3F95" w:rsidRDefault="000D60D6" w:rsidP="001F3F95">
            <w:pPr>
              <w:jc w:val="center"/>
            </w:pPr>
            <w:r w:rsidRPr="001F3F95">
              <w:t>19</w:t>
            </w:r>
          </w:p>
        </w:tc>
        <w:tc>
          <w:tcPr>
            <w:tcW w:w="1984" w:type="dxa"/>
          </w:tcPr>
          <w:p w:rsidR="000D60D6" w:rsidRPr="001F3F95" w:rsidRDefault="000D60D6" w:rsidP="001F3F95">
            <w:pPr>
              <w:jc w:val="center"/>
            </w:pPr>
            <w:r w:rsidRPr="001F3F95">
              <w:t>20</w:t>
            </w:r>
          </w:p>
        </w:tc>
      </w:tr>
      <w:tr w:rsidR="000D60D6" w:rsidRPr="00BB7745" w:rsidTr="004A7965">
        <w:tc>
          <w:tcPr>
            <w:tcW w:w="2126" w:type="dxa"/>
          </w:tcPr>
          <w:p w:rsidR="000D60D6" w:rsidRPr="001F3F95" w:rsidRDefault="000D60D6" w:rsidP="001F3F95">
            <w:pPr>
              <w:rPr>
                <w:b/>
                <w:vertAlign w:val="superscript"/>
              </w:rPr>
            </w:pPr>
            <w:r w:rsidRPr="001F3F95">
              <w:rPr>
                <w:b/>
              </w:rPr>
              <w:t>173</w:t>
            </w:r>
            <w:r w:rsidRPr="001F3F95">
              <w:rPr>
                <w:b/>
                <w:vertAlign w:val="superscript"/>
              </w:rPr>
              <w:t>2</w:t>
            </w:r>
          </w:p>
        </w:tc>
        <w:tc>
          <w:tcPr>
            <w:tcW w:w="1843" w:type="dxa"/>
          </w:tcPr>
          <w:p w:rsidR="000D60D6" w:rsidRPr="001F3F95" w:rsidRDefault="000D60D6" w:rsidP="001F3F95">
            <w:pPr>
              <w:jc w:val="center"/>
            </w:pPr>
            <w:r w:rsidRPr="001F3F95">
              <w:t>25</w:t>
            </w:r>
          </w:p>
        </w:tc>
        <w:tc>
          <w:tcPr>
            <w:tcW w:w="1984" w:type="dxa"/>
          </w:tcPr>
          <w:p w:rsidR="000D60D6" w:rsidRPr="001F3F95" w:rsidRDefault="000D60D6" w:rsidP="001F3F95">
            <w:pPr>
              <w:jc w:val="center"/>
            </w:pPr>
            <w:r w:rsidRPr="001F3F95">
              <w:t>15</w:t>
            </w:r>
          </w:p>
        </w:tc>
      </w:tr>
      <w:tr w:rsidR="000D60D6" w:rsidRPr="00BB7745" w:rsidTr="004A7965">
        <w:tc>
          <w:tcPr>
            <w:tcW w:w="2126" w:type="dxa"/>
          </w:tcPr>
          <w:p w:rsidR="000D60D6" w:rsidRPr="001F3F95" w:rsidRDefault="000D60D6" w:rsidP="001F3F95">
            <w:pPr>
              <w:rPr>
                <w:b/>
              </w:rPr>
            </w:pPr>
            <w:r w:rsidRPr="001F3F95">
              <w:rPr>
                <w:b/>
              </w:rPr>
              <w:t>175-1</w:t>
            </w:r>
          </w:p>
        </w:tc>
        <w:tc>
          <w:tcPr>
            <w:tcW w:w="1843" w:type="dxa"/>
          </w:tcPr>
          <w:p w:rsidR="000D60D6" w:rsidRPr="001F3F95" w:rsidRDefault="000D60D6" w:rsidP="001F3F95">
            <w:pPr>
              <w:jc w:val="center"/>
            </w:pPr>
            <w:r w:rsidRPr="001F3F95">
              <w:t>211</w:t>
            </w:r>
          </w:p>
        </w:tc>
        <w:tc>
          <w:tcPr>
            <w:tcW w:w="1984" w:type="dxa"/>
          </w:tcPr>
          <w:p w:rsidR="000D60D6" w:rsidRPr="001F3F95" w:rsidRDefault="000D60D6" w:rsidP="001F3F95">
            <w:pPr>
              <w:jc w:val="center"/>
            </w:pPr>
            <w:r w:rsidRPr="001F3F95">
              <w:t>226</w:t>
            </w:r>
          </w:p>
        </w:tc>
      </w:tr>
      <w:tr w:rsidR="000D60D6" w:rsidRPr="00BB7745" w:rsidTr="004A7965">
        <w:tc>
          <w:tcPr>
            <w:tcW w:w="2126" w:type="dxa"/>
          </w:tcPr>
          <w:p w:rsidR="000D60D6" w:rsidRPr="001F3F95" w:rsidRDefault="000D60D6" w:rsidP="001F3F95">
            <w:pPr>
              <w:rPr>
                <w:b/>
              </w:rPr>
            </w:pPr>
            <w:r w:rsidRPr="001F3F95">
              <w:rPr>
                <w:b/>
              </w:rPr>
              <w:t>176</w:t>
            </w:r>
          </w:p>
        </w:tc>
        <w:tc>
          <w:tcPr>
            <w:tcW w:w="1843" w:type="dxa"/>
          </w:tcPr>
          <w:p w:rsidR="000D60D6" w:rsidRPr="001F3F95" w:rsidRDefault="000D60D6" w:rsidP="001F3F95">
            <w:pPr>
              <w:jc w:val="center"/>
            </w:pPr>
            <w:r w:rsidRPr="001F3F95">
              <w:t>23</w:t>
            </w:r>
          </w:p>
        </w:tc>
        <w:tc>
          <w:tcPr>
            <w:tcW w:w="1984" w:type="dxa"/>
          </w:tcPr>
          <w:p w:rsidR="000D60D6" w:rsidRPr="001F3F95" w:rsidRDefault="000D60D6" w:rsidP="001F3F95">
            <w:pPr>
              <w:jc w:val="center"/>
            </w:pPr>
            <w:r w:rsidRPr="001F3F95">
              <w:t>39</w:t>
            </w:r>
          </w:p>
        </w:tc>
      </w:tr>
      <w:tr w:rsidR="000D60D6" w:rsidRPr="00BB7745" w:rsidTr="004A7965">
        <w:tc>
          <w:tcPr>
            <w:tcW w:w="2126" w:type="dxa"/>
          </w:tcPr>
          <w:p w:rsidR="000D60D6" w:rsidRPr="001F3F95" w:rsidRDefault="000D60D6" w:rsidP="001F3F95">
            <w:pPr>
              <w:rPr>
                <w:b/>
              </w:rPr>
            </w:pPr>
            <w:r w:rsidRPr="001F3F95">
              <w:rPr>
                <w:b/>
              </w:rPr>
              <w:t>177</w:t>
            </w:r>
          </w:p>
        </w:tc>
        <w:tc>
          <w:tcPr>
            <w:tcW w:w="1843" w:type="dxa"/>
          </w:tcPr>
          <w:p w:rsidR="000D60D6" w:rsidRPr="001F3F95" w:rsidRDefault="000D60D6" w:rsidP="001F3F95">
            <w:pPr>
              <w:jc w:val="center"/>
            </w:pPr>
            <w:r w:rsidRPr="001F3F95">
              <w:t>2</w:t>
            </w:r>
          </w:p>
        </w:tc>
        <w:tc>
          <w:tcPr>
            <w:tcW w:w="1984" w:type="dxa"/>
          </w:tcPr>
          <w:p w:rsidR="000D60D6" w:rsidRPr="001F3F95" w:rsidRDefault="000D60D6" w:rsidP="001F3F95">
            <w:pPr>
              <w:jc w:val="center"/>
            </w:pPr>
            <w:r w:rsidRPr="001F3F95">
              <w:t>0</w:t>
            </w:r>
          </w:p>
        </w:tc>
      </w:tr>
      <w:tr w:rsidR="000D60D6" w:rsidRPr="00BB7745" w:rsidTr="004A7965">
        <w:tc>
          <w:tcPr>
            <w:tcW w:w="2126" w:type="dxa"/>
          </w:tcPr>
          <w:p w:rsidR="000D60D6" w:rsidRPr="001F3F95" w:rsidRDefault="000D60D6" w:rsidP="001F3F95">
            <w:pPr>
              <w:rPr>
                <w:b/>
              </w:rPr>
            </w:pPr>
            <w:r w:rsidRPr="001F3F95">
              <w:rPr>
                <w:b/>
              </w:rPr>
              <w:t>178</w:t>
            </w:r>
          </w:p>
        </w:tc>
        <w:tc>
          <w:tcPr>
            <w:tcW w:w="1843" w:type="dxa"/>
          </w:tcPr>
          <w:p w:rsidR="000D60D6" w:rsidRPr="001F3F95" w:rsidRDefault="000D60D6" w:rsidP="001F3F95">
            <w:pPr>
              <w:jc w:val="center"/>
            </w:pPr>
            <w:r w:rsidRPr="001F3F95">
              <w:t>250</w:t>
            </w:r>
          </w:p>
        </w:tc>
        <w:tc>
          <w:tcPr>
            <w:tcW w:w="1984" w:type="dxa"/>
          </w:tcPr>
          <w:p w:rsidR="000D60D6" w:rsidRPr="001F3F95" w:rsidRDefault="000D60D6" w:rsidP="001F3F95">
            <w:pPr>
              <w:jc w:val="center"/>
            </w:pPr>
            <w:r w:rsidRPr="001F3F95">
              <w:t>274</w:t>
            </w:r>
          </w:p>
        </w:tc>
      </w:tr>
      <w:tr w:rsidR="000D60D6" w:rsidRPr="00BB7745" w:rsidTr="004A7965">
        <w:tc>
          <w:tcPr>
            <w:tcW w:w="2126" w:type="dxa"/>
          </w:tcPr>
          <w:p w:rsidR="000D60D6" w:rsidRPr="001F3F95" w:rsidRDefault="000D60D6" w:rsidP="001F3F95">
            <w:pPr>
              <w:rPr>
                <w:b/>
              </w:rPr>
            </w:pPr>
            <w:r w:rsidRPr="001F3F95">
              <w:rPr>
                <w:b/>
              </w:rPr>
              <w:t>182</w:t>
            </w:r>
          </w:p>
        </w:tc>
        <w:tc>
          <w:tcPr>
            <w:tcW w:w="1843" w:type="dxa"/>
          </w:tcPr>
          <w:p w:rsidR="000D60D6" w:rsidRPr="001F3F95" w:rsidRDefault="000D60D6" w:rsidP="001F3F95">
            <w:pPr>
              <w:jc w:val="center"/>
            </w:pPr>
            <w:r w:rsidRPr="001F3F95">
              <w:t>1</w:t>
            </w:r>
          </w:p>
        </w:tc>
        <w:tc>
          <w:tcPr>
            <w:tcW w:w="1984" w:type="dxa"/>
          </w:tcPr>
          <w:p w:rsidR="000D60D6" w:rsidRPr="001F3F95" w:rsidRDefault="000D60D6" w:rsidP="001F3F95">
            <w:pPr>
              <w:jc w:val="center"/>
            </w:pPr>
            <w:r w:rsidRPr="001F3F95">
              <w:t>2</w:t>
            </w:r>
          </w:p>
        </w:tc>
      </w:tr>
      <w:tr w:rsidR="000D60D6" w:rsidRPr="00BB7745" w:rsidTr="004A7965">
        <w:tc>
          <w:tcPr>
            <w:tcW w:w="2126" w:type="dxa"/>
          </w:tcPr>
          <w:p w:rsidR="000D60D6" w:rsidRPr="001F3F95" w:rsidRDefault="000D60D6" w:rsidP="001F3F95">
            <w:pPr>
              <w:rPr>
                <w:b/>
              </w:rPr>
            </w:pPr>
            <w:r w:rsidRPr="001F3F95">
              <w:rPr>
                <w:b/>
              </w:rPr>
              <w:t>183</w:t>
            </w:r>
          </w:p>
        </w:tc>
        <w:tc>
          <w:tcPr>
            <w:tcW w:w="1843" w:type="dxa"/>
          </w:tcPr>
          <w:p w:rsidR="000D60D6" w:rsidRPr="001F3F95" w:rsidRDefault="000D60D6" w:rsidP="001F3F95">
            <w:pPr>
              <w:jc w:val="center"/>
            </w:pPr>
            <w:r w:rsidRPr="001F3F95">
              <w:t>0</w:t>
            </w:r>
          </w:p>
        </w:tc>
        <w:tc>
          <w:tcPr>
            <w:tcW w:w="1984" w:type="dxa"/>
          </w:tcPr>
          <w:p w:rsidR="000D60D6" w:rsidRPr="001F3F95" w:rsidRDefault="000D60D6" w:rsidP="001F3F95">
            <w:pPr>
              <w:jc w:val="center"/>
            </w:pPr>
            <w:r w:rsidRPr="001F3F95">
              <w:t>2</w:t>
            </w:r>
          </w:p>
        </w:tc>
      </w:tr>
      <w:tr w:rsidR="000D60D6" w:rsidRPr="00BB7745" w:rsidTr="004A7965">
        <w:tc>
          <w:tcPr>
            <w:tcW w:w="2126" w:type="dxa"/>
          </w:tcPr>
          <w:p w:rsidR="000D60D6" w:rsidRPr="001F3F95" w:rsidRDefault="000D60D6" w:rsidP="001F3F95">
            <w:pPr>
              <w:rPr>
                <w:b/>
              </w:rPr>
            </w:pPr>
            <w:r w:rsidRPr="001F3F95">
              <w:rPr>
                <w:b/>
              </w:rPr>
              <w:t>187</w:t>
            </w:r>
          </w:p>
        </w:tc>
        <w:tc>
          <w:tcPr>
            <w:tcW w:w="1843" w:type="dxa"/>
          </w:tcPr>
          <w:p w:rsidR="000D60D6" w:rsidRPr="001F3F95" w:rsidRDefault="000D60D6" w:rsidP="001F3F95">
            <w:pPr>
              <w:jc w:val="center"/>
            </w:pPr>
            <w:r w:rsidRPr="001F3F95">
              <w:t>57</w:t>
            </w:r>
          </w:p>
        </w:tc>
        <w:tc>
          <w:tcPr>
            <w:tcW w:w="1984" w:type="dxa"/>
          </w:tcPr>
          <w:p w:rsidR="000D60D6" w:rsidRPr="001F3F95" w:rsidRDefault="000D60D6" w:rsidP="001F3F95">
            <w:pPr>
              <w:jc w:val="center"/>
            </w:pPr>
            <w:r w:rsidRPr="001F3F95">
              <w:t>62</w:t>
            </w:r>
          </w:p>
        </w:tc>
      </w:tr>
    </w:tbl>
    <w:p w:rsidR="000D60D6" w:rsidRPr="00BB7745" w:rsidRDefault="000D60D6" w:rsidP="00BB7745">
      <w:pPr>
        <w:ind w:firstLine="709"/>
        <w:jc w:val="both"/>
        <w:rPr>
          <w:b/>
        </w:rPr>
      </w:pPr>
    </w:p>
    <w:p w:rsidR="000D60D6" w:rsidRPr="00BB7745" w:rsidRDefault="000D60D6" w:rsidP="00BB7745">
      <w:pPr>
        <w:ind w:firstLine="709"/>
        <w:jc w:val="both"/>
        <w:rPr>
          <w:b/>
          <w:sz w:val="28"/>
          <w:szCs w:val="28"/>
        </w:rPr>
      </w:pPr>
      <w:r w:rsidRPr="00BB7745">
        <w:rPr>
          <w:b/>
          <w:sz w:val="28"/>
          <w:szCs w:val="28"/>
        </w:rPr>
        <w:t>Дільничними офіцерами поліції Лубенського ВП ведеться облік осіб</w:t>
      </w:r>
      <w:r>
        <w:rPr>
          <w:b/>
          <w:sz w:val="28"/>
          <w:szCs w:val="28"/>
          <w:lang w:val="uk-UA"/>
        </w:rPr>
        <w:t>,</w:t>
      </w:r>
      <w:r w:rsidRPr="00BB7745">
        <w:rPr>
          <w:b/>
          <w:sz w:val="28"/>
          <w:szCs w:val="28"/>
        </w:rPr>
        <w:t xml:space="preserve"> які перебувають на профілактичних обліках, загальна кількість яких становить 409 осіб</w:t>
      </w:r>
      <w:r>
        <w:rPr>
          <w:b/>
          <w:sz w:val="28"/>
          <w:szCs w:val="28"/>
          <w:lang w:val="uk-UA"/>
        </w:rPr>
        <w:t>,</w:t>
      </w:r>
      <w:r w:rsidRPr="00BB7745">
        <w:rPr>
          <w:b/>
          <w:sz w:val="28"/>
          <w:szCs w:val="28"/>
        </w:rPr>
        <w:t xml:space="preserve"> а саме:</w:t>
      </w:r>
    </w:p>
    <w:p w:rsidR="000D60D6" w:rsidRPr="00BB7745" w:rsidRDefault="000D60D6" w:rsidP="00BB7745">
      <w:pPr>
        <w:pStyle w:val="Heading1"/>
        <w:tabs>
          <w:tab w:val="left" w:pos="180"/>
        </w:tabs>
        <w:ind w:firstLine="709"/>
        <w:jc w:val="both"/>
        <w:rPr>
          <w:szCs w:val="28"/>
        </w:rPr>
      </w:pPr>
      <w:r w:rsidRPr="00BB7745">
        <w:rPr>
          <w:bCs/>
          <w:szCs w:val="28"/>
        </w:rPr>
        <w:t xml:space="preserve">1. Раніше судимих осіб  – </w:t>
      </w:r>
      <w:r w:rsidRPr="00BB7745">
        <w:rPr>
          <w:b/>
          <w:bCs/>
          <w:szCs w:val="28"/>
        </w:rPr>
        <w:t>217</w:t>
      </w:r>
    </w:p>
    <w:p w:rsidR="000D60D6" w:rsidRPr="00BB7745" w:rsidRDefault="000D60D6" w:rsidP="00BB7745">
      <w:pPr>
        <w:ind w:firstLine="709"/>
        <w:rPr>
          <w:bCs/>
          <w:iCs/>
        </w:rPr>
      </w:pPr>
      <w:r w:rsidRPr="00BB7745">
        <w:rPr>
          <w:bCs/>
          <w:iCs/>
        </w:rPr>
        <w:t>ІЗ НИХ:</w:t>
      </w:r>
    </w:p>
    <w:p w:rsidR="000D60D6" w:rsidRPr="00BB7745" w:rsidRDefault="000D60D6" w:rsidP="00F14708">
      <w:pPr>
        <w:numPr>
          <w:ilvl w:val="0"/>
          <w:numId w:val="8"/>
        </w:numPr>
        <w:ind w:firstLine="19"/>
        <w:rPr>
          <w:bCs/>
          <w:sz w:val="28"/>
          <w:szCs w:val="28"/>
        </w:rPr>
      </w:pPr>
      <w:r w:rsidRPr="00BB7745">
        <w:rPr>
          <w:sz w:val="28"/>
          <w:szCs w:val="28"/>
        </w:rPr>
        <w:t xml:space="preserve">Формальників </w:t>
      </w:r>
      <w:r w:rsidRPr="00BB7745">
        <w:rPr>
          <w:bCs/>
          <w:sz w:val="28"/>
          <w:szCs w:val="28"/>
        </w:rPr>
        <w:t xml:space="preserve">– </w:t>
      </w:r>
      <w:r w:rsidRPr="00BB7745">
        <w:rPr>
          <w:b/>
          <w:bCs/>
          <w:sz w:val="28"/>
          <w:szCs w:val="28"/>
        </w:rPr>
        <w:t>40</w:t>
      </w:r>
    </w:p>
    <w:p w:rsidR="000D60D6" w:rsidRPr="00BB7745" w:rsidRDefault="000D60D6" w:rsidP="00F14708">
      <w:pPr>
        <w:numPr>
          <w:ilvl w:val="0"/>
          <w:numId w:val="8"/>
        </w:numPr>
        <w:ind w:firstLine="19"/>
        <w:rPr>
          <w:bCs/>
          <w:sz w:val="28"/>
          <w:szCs w:val="28"/>
        </w:rPr>
      </w:pPr>
      <w:r w:rsidRPr="00BB7745">
        <w:rPr>
          <w:sz w:val="28"/>
          <w:szCs w:val="28"/>
        </w:rPr>
        <w:t>Адміннаглядних</w:t>
      </w:r>
      <w:r w:rsidRPr="00BB7745">
        <w:rPr>
          <w:bCs/>
          <w:sz w:val="28"/>
          <w:szCs w:val="28"/>
        </w:rPr>
        <w:t xml:space="preserve"> – </w:t>
      </w:r>
      <w:r w:rsidRPr="00BB7745">
        <w:rPr>
          <w:b/>
          <w:bCs/>
          <w:sz w:val="28"/>
          <w:szCs w:val="28"/>
        </w:rPr>
        <w:t>32</w:t>
      </w:r>
    </w:p>
    <w:p w:rsidR="000D60D6" w:rsidRPr="00BB7745" w:rsidRDefault="000D60D6" w:rsidP="00F14708">
      <w:pPr>
        <w:ind w:firstLine="19"/>
        <w:rPr>
          <w:bCs/>
          <w:sz w:val="28"/>
          <w:szCs w:val="28"/>
        </w:rPr>
      </w:pPr>
      <w:r w:rsidRPr="00BB7745">
        <w:rPr>
          <w:bCs/>
          <w:sz w:val="28"/>
          <w:szCs w:val="28"/>
        </w:rPr>
        <w:t xml:space="preserve">              - </w:t>
      </w:r>
      <w:r w:rsidRPr="00BB7745">
        <w:rPr>
          <w:sz w:val="28"/>
          <w:szCs w:val="28"/>
        </w:rPr>
        <w:t>із них по ініціативі поліції</w:t>
      </w:r>
      <w:r w:rsidRPr="00BB7745">
        <w:rPr>
          <w:bCs/>
          <w:sz w:val="28"/>
          <w:szCs w:val="28"/>
        </w:rPr>
        <w:t xml:space="preserve"> – </w:t>
      </w:r>
      <w:r w:rsidRPr="00BB7745">
        <w:rPr>
          <w:b/>
          <w:bCs/>
          <w:sz w:val="28"/>
          <w:szCs w:val="28"/>
        </w:rPr>
        <w:t>19</w:t>
      </w:r>
    </w:p>
    <w:p w:rsidR="000D60D6" w:rsidRPr="00BB7745" w:rsidRDefault="000D60D6" w:rsidP="00F14708">
      <w:pPr>
        <w:numPr>
          <w:ilvl w:val="0"/>
          <w:numId w:val="8"/>
        </w:numPr>
        <w:ind w:firstLine="19"/>
        <w:rPr>
          <w:b/>
          <w:sz w:val="28"/>
          <w:szCs w:val="28"/>
        </w:rPr>
      </w:pPr>
      <w:r w:rsidRPr="00BB7745">
        <w:rPr>
          <w:sz w:val="28"/>
          <w:szCs w:val="28"/>
        </w:rPr>
        <w:t xml:space="preserve">Осіб, що звільнились з місць позбавлення волі в поточному році </w:t>
      </w:r>
      <w:r>
        <w:rPr>
          <w:sz w:val="28"/>
          <w:szCs w:val="28"/>
          <w:lang w:val="uk-UA"/>
        </w:rPr>
        <w:t xml:space="preserve">– </w:t>
      </w:r>
      <w:r w:rsidRPr="00BB7745">
        <w:rPr>
          <w:b/>
          <w:bCs/>
          <w:sz w:val="28"/>
          <w:szCs w:val="28"/>
        </w:rPr>
        <w:t>11</w:t>
      </w:r>
      <w:r>
        <w:rPr>
          <w:b/>
          <w:bCs/>
          <w:sz w:val="28"/>
          <w:szCs w:val="28"/>
          <w:lang w:val="uk-UA"/>
        </w:rPr>
        <w:t>.</w:t>
      </w:r>
    </w:p>
    <w:p w:rsidR="000D60D6" w:rsidRPr="00F14708" w:rsidRDefault="000D60D6" w:rsidP="00BB7745">
      <w:pPr>
        <w:pStyle w:val="Heading1"/>
        <w:tabs>
          <w:tab w:val="left" w:pos="180"/>
          <w:tab w:val="num" w:pos="720"/>
        </w:tabs>
        <w:ind w:firstLine="709"/>
        <w:jc w:val="both"/>
        <w:rPr>
          <w:b/>
          <w:bCs/>
          <w:szCs w:val="28"/>
        </w:rPr>
      </w:pPr>
      <w:r w:rsidRPr="00BB7745">
        <w:rPr>
          <w:szCs w:val="28"/>
        </w:rPr>
        <w:t>2.</w:t>
      </w:r>
      <w:r w:rsidRPr="00BB7745">
        <w:rPr>
          <w:bCs/>
          <w:szCs w:val="28"/>
        </w:rPr>
        <w:t xml:space="preserve"> Психічно хворих осіб, які представляють особливу небезпеку для оточуючих </w:t>
      </w:r>
      <w:r>
        <w:rPr>
          <w:bCs/>
          <w:szCs w:val="28"/>
        </w:rPr>
        <w:t xml:space="preserve">– </w:t>
      </w:r>
      <w:r w:rsidRPr="00F14708">
        <w:rPr>
          <w:b/>
          <w:bCs/>
          <w:szCs w:val="28"/>
        </w:rPr>
        <w:t>2</w:t>
      </w:r>
      <w:r>
        <w:rPr>
          <w:b/>
          <w:bCs/>
          <w:szCs w:val="28"/>
        </w:rPr>
        <w:t>.</w:t>
      </w:r>
    </w:p>
    <w:p w:rsidR="000D60D6" w:rsidRPr="00BB7745" w:rsidRDefault="000D60D6" w:rsidP="00BB7745">
      <w:pPr>
        <w:pStyle w:val="Heading1"/>
        <w:tabs>
          <w:tab w:val="left" w:pos="180"/>
          <w:tab w:val="num" w:pos="720"/>
        </w:tabs>
        <w:ind w:firstLine="709"/>
        <w:jc w:val="both"/>
        <w:rPr>
          <w:b/>
          <w:bCs/>
          <w:szCs w:val="28"/>
        </w:rPr>
      </w:pPr>
      <w:r w:rsidRPr="00BB7745">
        <w:rPr>
          <w:szCs w:val="28"/>
        </w:rPr>
        <w:t>3.</w:t>
      </w:r>
      <w:r w:rsidRPr="00BB7745">
        <w:rPr>
          <w:bCs/>
          <w:szCs w:val="28"/>
        </w:rPr>
        <w:t xml:space="preserve"> Осіб</w:t>
      </w:r>
      <w:r>
        <w:rPr>
          <w:bCs/>
          <w:szCs w:val="28"/>
        </w:rPr>
        <w:t>,</w:t>
      </w:r>
      <w:r w:rsidRPr="00BB7745">
        <w:rPr>
          <w:bCs/>
          <w:szCs w:val="28"/>
        </w:rPr>
        <w:t xml:space="preserve"> що засуджені до мір покарання, що не пов’язані з позбавленням волі і   перебувають на обліку в Лубенському ВП – </w:t>
      </w:r>
      <w:r w:rsidRPr="00BB7745">
        <w:rPr>
          <w:szCs w:val="28"/>
        </w:rPr>
        <w:t xml:space="preserve"> </w:t>
      </w:r>
      <w:r w:rsidRPr="00BB7745">
        <w:rPr>
          <w:b/>
          <w:szCs w:val="28"/>
        </w:rPr>
        <w:t>156</w:t>
      </w:r>
    </w:p>
    <w:p w:rsidR="000D60D6" w:rsidRPr="00BB7745" w:rsidRDefault="000D60D6" w:rsidP="00BB7745">
      <w:pPr>
        <w:tabs>
          <w:tab w:val="num" w:pos="0"/>
        </w:tabs>
        <w:ind w:firstLine="709"/>
        <w:jc w:val="both"/>
        <w:rPr>
          <w:bCs/>
          <w:iCs/>
          <w:sz w:val="28"/>
          <w:szCs w:val="28"/>
          <w:u w:val="single"/>
        </w:rPr>
      </w:pPr>
      <w:r w:rsidRPr="00BB7745">
        <w:rPr>
          <w:bCs/>
          <w:iCs/>
          <w:sz w:val="28"/>
          <w:szCs w:val="28"/>
          <w:u w:val="single"/>
        </w:rPr>
        <w:t xml:space="preserve">ІЗ НИХ: </w:t>
      </w:r>
    </w:p>
    <w:p w:rsidR="000D60D6" w:rsidRPr="00BB7745" w:rsidRDefault="000D60D6" w:rsidP="00F14708">
      <w:pPr>
        <w:numPr>
          <w:ilvl w:val="0"/>
          <w:numId w:val="8"/>
        </w:numPr>
        <w:ind w:firstLine="19"/>
        <w:jc w:val="both"/>
        <w:rPr>
          <w:b/>
          <w:bCs/>
          <w:sz w:val="28"/>
          <w:szCs w:val="28"/>
        </w:rPr>
      </w:pPr>
      <w:r w:rsidRPr="00BB7745">
        <w:rPr>
          <w:sz w:val="28"/>
          <w:szCs w:val="28"/>
        </w:rPr>
        <w:t xml:space="preserve">засуджених до виправних робіт – </w:t>
      </w:r>
      <w:r w:rsidRPr="00BB7745">
        <w:rPr>
          <w:b/>
          <w:sz w:val="28"/>
          <w:szCs w:val="28"/>
        </w:rPr>
        <w:t>2</w:t>
      </w:r>
    </w:p>
    <w:p w:rsidR="000D60D6" w:rsidRPr="00BB7745" w:rsidRDefault="000D60D6" w:rsidP="00F14708">
      <w:pPr>
        <w:numPr>
          <w:ilvl w:val="0"/>
          <w:numId w:val="8"/>
        </w:numPr>
        <w:ind w:firstLine="19"/>
        <w:jc w:val="both"/>
        <w:rPr>
          <w:b/>
          <w:bCs/>
          <w:sz w:val="28"/>
          <w:szCs w:val="28"/>
        </w:rPr>
      </w:pPr>
      <w:r w:rsidRPr="00BB7745">
        <w:rPr>
          <w:sz w:val="28"/>
          <w:szCs w:val="28"/>
        </w:rPr>
        <w:t xml:space="preserve">засуджених до громадських робіт </w:t>
      </w:r>
      <w:r w:rsidRPr="00BB7745">
        <w:rPr>
          <w:b/>
          <w:bCs/>
          <w:sz w:val="28"/>
          <w:szCs w:val="28"/>
        </w:rPr>
        <w:t>–</w:t>
      </w:r>
      <w:r>
        <w:rPr>
          <w:b/>
          <w:bCs/>
          <w:sz w:val="28"/>
          <w:szCs w:val="28"/>
          <w:lang w:val="uk-UA"/>
        </w:rPr>
        <w:t xml:space="preserve"> </w:t>
      </w:r>
      <w:r w:rsidRPr="00BB7745">
        <w:rPr>
          <w:b/>
          <w:bCs/>
          <w:sz w:val="28"/>
          <w:szCs w:val="28"/>
        </w:rPr>
        <w:t>1</w:t>
      </w:r>
    </w:p>
    <w:p w:rsidR="000D60D6" w:rsidRPr="00BB7745" w:rsidRDefault="000D60D6" w:rsidP="00F14708">
      <w:pPr>
        <w:numPr>
          <w:ilvl w:val="0"/>
          <w:numId w:val="8"/>
        </w:numPr>
        <w:ind w:firstLine="19"/>
        <w:rPr>
          <w:sz w:val="28"/>
          <w:szCs w:val="28"/>
        </w:rPr>
      </w:pPr>
      <w:r w:rsidRPr="00BB7745">
        <w:rPr>
          <w:sz w:val="28"/>
          <w:szCs w:val="28"/>
        </w:rPr>
        <w:t xml:space="preserve">засуджених з випробуванням – </w:t>
      </w:r>
      <w:r w:rsidRPr="00F14708">
        <w:rPr>
          <w:b/>
          <w:sz w:val="28"/>
          <w:szCs w:val="28"/>
        </w:rPr>
        <w:t>1</w:t>
      </w:r>
      <w:r w:rsidRPr="00BB7745">
        <w:rPr>
          <w:b/>
          <w:sz w:val="28"/>
          <w:szCs w:val="28"/>
        </w:rPr>
        <w:t>38</w:t>
      </w:r>
    </w:p>
    <w:p w:rsidR="000D60D6" w:rsidRPr="00BB7745" w:rsidRDefault="000D60D6" w:rsidP="00F14708">
      <w:pPr>
        <w:numPr>
          <w:ilvl w:val="0"/>
          <w:numId w:val="8"/>
        </w:numPr>
        <w:ind w:firstLine="19"/>
        <w:rPr>
          <w:sz w:val="28"/>
          <w:szCs w:val="28"/>
        </w:rPr>
      </w:pPr>
      <w:r w:rsidRPr="00BB7745">
        <w:rPr>
          <w:sz w:val="28"/>
          <w:szCs w:val="28"/>
        </w:rPr>
        <w:t xml:space="preserve">позбавлення права займати певні посади – </w:t>
      </w:r>
      <w:r w:rsidRPr="00BB7745">
        <w:rPr>
          <w:b/>
          <w:sz w:val="28"/>
          <w:szCs w:val="28"/>
        </w:rPr>
        <w:t>5</w:t>
      </w:r>
    </w:p>
    <w:p w:rsidR="000D60D6" w:rsidRPr="00BB7745" w:rsidRDefault="000D60D6" w:rsidP="00F14708">
      <w:pPr>
        <w:numPr>
          <w:ilvl w:val="0"/>
          <w:numId w:val="8"/>
        </w:numPr>
        <w:ind w:firstLine="19"/>
        <w:rPr>
          <w:b/>
          <w:sz w:val="28"/>
          <w:szCs w:val="28"/>
        </w:rPr>
      </w:pPr>
      <w:r w:rsidRPr="00BB7745">
        <w:rPr>
          <w:sz w:val="28"/>
          <w:szCs w:val="28"/>
        </w:rPr>
        <w:t xml:space="preserve">арешт - </w:t>
      </w:r>
      <w:r w:rsidRPr="00BB7745">
        <w:rPr>
          <w:b/>
          <w:sz w:val="28"/>
          <w:szCs w:val="28"/>
        </w:rPr>
        <w:t>0</w:t>
      </w:r>
    </w:p>
    <w:p w:rsidR="000D60D6" w:rsidRPr="00BB7745" w:rsidRDefault="000D60D6" w:rsidP="00F14708">
      <w:pPr>
        <w:numPr>
          <w:ilvl w:val="0"/>
          <w:numId w:val="8"/>
        </w:numPr>
        <w:ind w:firstLine="19"/>
        <w:rPr>
          <w:b/>
          <w:sz w:val="28"/>
          <w:szCs w:val="28"/>
        </w:rPr>
      </w:pPr>
      <w:r w:rsidRPr="00BB7745">
        <w:rPr>
          <w:sz w:val="28"/>
          <w:szCs w:val="28"/>
        </w:rPr>
        <w:t xml:space="preserve">штраф - </w:t>
      </w:r>
      <w:r w:rsidRPr="00BB7745">
        <w:rPr>
          <w:b/>
          <w:sz w:val="28"/>
          <w:szCs w:val="28"/>
        </w:rPr>
        <w:t>0</w:t>
      </w:r>
    </w:p>
    <w:p w:rsidR="000D60D6" w:rsidRPr="00BB7745" w:rsidRDefault="000D60D6" w:rsidP="00BB7745">
      <w:pPr>
        <w:ind w:firstLine="709"/>
        <w:rPr>
          <w:sz w:val="28"/>
          <w:szCs w:val="28"/>
        </w:rPr>
      </w:pPr>
      <w:r w:rsidRPr="00BB7745">
        <w:rPr>
          <w:sz w:val="28"/>
          <w:szCs w:val="28"/>
        </w:rPr>
        <w:t xml:space="preserve">4. Побутових прушників </w:t>
      </w:r>
      <w:r>
        <w:rPr>
          <w:sz w:val="28"/>
          <w:szCs w:val="28"/>
          <w:lang w:val="uk-UA"/>
        </w:rPr>
        <w:t xml:space="preserve">– </w:t>
      </w:r>
      <w:r w:rsidRPr="00BB7745">
        <w:rPr>
          <w:b/>
          <w:sz w:val="28"/>
          <w:szCs w:val="28"/>
        </w:rPr>
        <w:t>35</w:t>
      </w:r>
      <w:r w:rsidRPr="00BB7745">
        <w:rPr>
          <w:sz w:val="28"/>
          <w:szCs w:val="28"/>
        </w:rPr>
        <w:t xml:space="preserve">. </w:t>
      </w:r>
    </w:p>
    <w:p w:rsidR="000D60D6" w:rsidRPr="00BB7745" w:rsidRDefault="000D60D6" w:rsidP="00F14708">
      <w:pPr>
        <w:ind w:firstLine="709"/>
        <w:jc w:val="both"/>
        <w:rPr>
          <w:sz w:val="28"/>
          <w:szCs w:val="28"/>
        </w:rPr>
      </w:pPr>
      <w:r w:rsidRPr="00BB7745">
        <w:rPr>
          <w:sz w:val="28"/>
          <w:szCs w:val="28"/>
        </w:rPr>
        <w:t>Станом на 3</w:t>
      </w:r>
      <w:r>
        <w:rPr>
          <w:sz w:val="28"/>
          <w:szCs w:val="28"/>
          <w:lang w:val="uk-UA"/>
        </w:rPr>
        <w:t>0</w:t>
      </w:r>
      <w:r w:rsidRPr="00BB7745">
        <w:rPr>
          <w:sz w:val="28"/>
          <w:szCs w:val="28"/>
        </w:rPr>
        <w:t>.0</w:t>
      </w:r>
      <w:r>
        <w:rPr>
          <w:sz w:val="28"/>
          <w:szCs w:val="28"/>
          <w:lang w:val="uk-UA"/>
        </w:rPr>
        <w:t>6</w:t>
      </w:r>
      <w:r w:rsidRPr="00BB7745">
        <w:rPr>
          <w:sz w:val="28"/>
          <w:szCs w:val="28"/>
        </w:rPr>
        <w:t>.2019 р</w:t>
      </w:r>
      <w:r>
        <w:rPr>
          <w:sz w:val="28"/>
          <w:szCs w:val="28"/>
          <w:lang w:val="uk-UA"/>
        </w:rPr>
        <w:t>оку</w:t>
      </w:r>
      <w:r w:rsidRPr="00BB7745">
        <w:rPr>
          <w:sz w:val="28"/>
          <w:szCs w:val="28"/>
        </w:rPr>
        <w:t xml:space="preserve"> під домашнім арештом перебуває 3</w:t>
      </w:r>
      <w:r w:rsidRPr="00BB7745">
        <w:rPr>
          <w:b/>
          <w:sz w:val="28"/>
          <w:szCs w:val="28"/>
        </w:rPr>
        <w:t xml:space="preserve"> </w:t>
      </w:r>
      <w:r w:rsidRPr="00BB7745">
        <w:rPr>
          <w:sz w:val="28"/>
          <w:szCs w:val="28"/>
        </w:rPr>
        <w:t>особи, які постійно перевіряються за місцем свого проживання в нічний час. Фактів порушень не допущено.</w:t>
      </w:r>
    </w:p>
    <w:p w:rsidR="000D60D6" w:rsidRPr="00BB7745" w:rsidRDefault="000D60D6" w:rsidP="00F14708">
      <w:pPr>
        <w:ind w:firstLine="709"/>
        <w:jc w:val="both"/>
        <w:rPr>
          <w:sz w:val="28"/>
          <w:szCs w:val="28"/>
        </w:rPr>
      </w:pPr>
      <w:r w:rsidRPr="00BB7745">
        <w:rPr>
          <w:sz w:val="28"/>
          <w:szCs w:val="28"/>
        </w:rPr>
        <w:t xml:space="preserve">Кількість переселенців з окупованої території що проживають на території </w:t>
      </w:r>
      <w:r>
        <w:rPr>
          <w:sz w:val="28"/>
          <w:szCs w:val="28"/>
          <w:lang w:val="uk-UA"/>
        </w:rPr>
        <w:t xml:space="preserve">    </w:t>
      </w:r>
      <w:r w:rsidRPr="00BB7745">
        <w:rPr>
          <w:sz w:val="28"/>
          <w:szCs w:val="28"/>
        </w:rPr>
        <w:t xml:space="preserve">м. Лубни становить </w:t>
      </w:r>
      <w:r w:rsidRPr="00BB7745">
        <w:rPr>
          <w:b/>
          <w:sz w:val="28"/>
          <w:szCs w:val="28"/>
        </w:rPr>
        <w:t>702</w:t>
      </w:r>
      <w:r w:rsidRPr="00BB7745">
        <w:rPr>
          <w:sz w:val="28"/>
          <w:szCs w:val="28"/>
        </w:rPr>
        <w:t xml:space="preserve"> особи, на території Лубенського району </w:t>
      </w:r>
      <w:r w:rsidRPr="00BB7745">
        <w:rPr>
          <w:b/>
          <w:sz w:val="28"/>
          <w:szCs w:val="28"/>
        </w:rPr>
        <w:t>280</w:t>
      </w:r>
      <w:r w:rsidRPr="00BB7745">
        <w:rPr>
          <w:sz w:val="28"/>
          <w:szCs w:val="28"/>
        </w:rPr>
        <w:t xml:space="preserve"> осіб. </w:t>
      </w:r>
    </w:p>
    <w:p w:rsidR="000D60D6" w:rsidRPr="00BB7745" w:rsidRDefault="000D60D6" w:rsidP="00BB7745">
      <w:pPr>
        <w:pStyle w:val="3"/>
        <w:spacing w:line="280" w:lineRule="exact"/>
        <w:ind w:firstLine="709"/>
        <w:jc w:val="left"/>
        <w:rPr>
          <w:bCs/>
          <w:szCs w:val="28"/>
        </w:rPr>
      </w:pPr>
    </w:p>
    <w:p w:rsidR="000D60D6" w:rsidRPr="00F14708" w:rsidRDefault="000D60D6" w:rsidP="00F14708">
      <w:pPr>
        <w:ind w:firstLine="709"/>
        <w:jc w:val="both"/>
        <w:rPr>
          <w:b/>
          <w:sz w:val="28"/>
          <w:szCs w:val="28"/>
          <w:lang w:val="uk-UA"/>
        </w:rPr>
      </w:pPr>
      <w:r w:rsidRPr="00F14708">
        <w:rPr>
          <w:sz w:val="28"/>
          <w:szCs w:val="28"/>
          <w:lang w:val="uk-UA"/>
        </w:rPr>
        <w:t xml:space="preserve">  </w:t>
      </w:r>
      <w:r w:rsidRPr="00F14708">
        <w:rPr>
          <w:b/>
          <w:sz w:val="28"/>
          <w:szCs w:val="28"/>
          <w:lang w:val="uk-UA"/>
        </w:rPr>
        <w:t>Для стабілізації криміногенної ситуації району дільничними офіцерами поліції Лубенського ВП проведено відпрацювання населених пунктів Лубенського району, а саме:</w:t>
      </w:r>
    </w:p>
    <w:p w:rsidR="000D60D6" w:rsidRPr="00BB7745" w:rsidRDefault="000D60D6" w:rsidP="00F14708">
      <w:pPr>
        <w:numPr>
          <w:ilvl w:val="0"/>
          <w:numId w:val="12"/>
        </w:numPr>
        <w:ind w:firstLine="709"/>
        <w:jc w:val="both"/>
        <w:rPr>
          <w:sz w:val="28"/>
          <w:szCs w:val="28"/>
        </w:rPr>
      </w:pPr>
      <w:r w:rsidRPr="00F14708">
        <w:rPr>
          <w:sz w:val="28"/>
          <w:szCs w:val="28"/>
          <w:lang w:val="uk-UA"/>
        </w:rPr>
        <w:t xml:space="preserve"> </w:t>
      </w:r>
      <w:r w:rsidRPr="00BB7745">
        <w:rPr>
          <w:sz w:val="28"/>
          <w:szCs w:val="28"/>
        </w:rPr>
        <w:t>с. Оріхівка, с. Новооріхівка</w:t>
      </w:r>
      <w:r>
        <w:rPr>
          <w:sz w:val="28"/>
          <w:szCs w:val="28"/>
          <w:lang w:val="uk-UA"/>
        </w:rPr>
        <w:t>,</w:t>
      </w:r>
      <w:r w:rsidRPr="00BB7745">
        <w:rPr>
          <w:sz w:val="28"/>
          <w:szCs w:val="28"/>
        </w:rPr>
        <w:t xml:space="preserve"> с. Вовчик</w:t>
      </w:r>
      <w:r>
        <w:rPr>
          <w:sz w:val="28"/>
          <w:szCs w:val="28"/>
          <w:lang w:val="uk-UA"/>
        </w:rPr>
        <w:t>,</w:t>
      </w:r>
      <w:r w:rsidRPr="00BB7745">
        <w:rPr>
          <w:sz w:val="28"/>
          <w:szCs w:val="28"/>
        </w:rPr>
        <w:t xml:space="preserve"> с. Литвяки</w:t>
      </w:r>
      <w:r>
        <w:rPr>
          <w:sz w:val="28"/>
          <w:szCs w:val="28"/>
          <w:lang w:val="uk-UA"/>
        </w:rPr>
        <w:t>,</w:t>
      </w:r>
      <w:r w:rsidRPr="00BB7745">
        <w:rPr>
          <w:sz w:val="28"/>
          <w:szCs w:val="28"/>
        </w:rPr>
        <w:t xml:space="preserve"> </w:t>
      </w:r>
      <w:r>
        <w:rPr>
          <w:sz w:val="28"/>
          <w:szCs w:val="28"/>
          <w:lang w:val="uk-UA"/>
        </w:rPr>
        <w:t xml:space="preserve">               </w:t>
      </w:r>
      <w:r w:rsidRPr="00BB7745">
        <w:rPr>
          <w:sz w:val="28"/>
          <w:szCs w:val="28"/>
        </w:rPr>
        <w:t>с. Засулля та територі</w:t>
      </w:r>
      <w:r>
        <w:rPr>
          <w:sz w:val="28"/>
          <w:szCs w:val="28"/>
          <w:lang w:val="uk-UA"/>
        </w:rPr>
        <w:t>ї</w:t>
      </w:r>
      <w:r w:rsidRPr="00BB7745">
        <w:rPr>
          <w:sz w:val="28"/>
          <w:szCs w:val="28"/>
        </w:rPr>
        <w:t xml:space="preserve"> Лубенського ринку та м. Лубни</w:t>
      </w:r>
    </w:p>
    <w:p w:rsidR="000D60D6" w:rsidRPr="00BB7745" w:rsidRDefault="000D60D6" w:rsidP="00F14708">
      <w:pPr>
        <w:ind w:firstLine="709"/>
        <w:jc w:val="both"/>
        <w:rPr>
          <w:sz w:val="28"/>
          <w:szCs w:val="28"/>
        </w:rPr>
      </w:pPr>
      <w:r w:rsidRPr="00BB7745">
        <w:rPr>
          <w:sz w:val="28"/>
          <w:szCs w:val="28"/>
        </w:rPr>
        <w:t xml:space="preserve"> Під час відпрацювання було складено 12</w:t>
      </w:r>
      <w:r>
        <w:rPr>
          <w:sz w:val="28"/>
          <w:szCs w:val="28"/>
          <w:lang w:val="uk-UA"/>
        </w:rPr>
        <w:t>2</w:t>
      </w:r>
      <w:r w:rsidRPr="00BB7745">
        <w:rPr>
          <w:sz w:val="28"/>
          <w:szCs w:val="28"/>
        </w:rPr>
        <w:t xml:space="preserve"> адміністративних протоколів, а саме:</w:t>
      </w:r>
    </w:p>
    <w:p w:rsidR="000D60D6" w:rsidRPr="00BB7745" w:rsidRDefault="000D60D6" w:rsidP="00BB7745">
      <w:pPr>
        <w:ind w:firstLine="709"/>
        <w:jc w:val="both"/>
        <w:rPr>
          <w:sz w:val="28"/>
          <w:szCs w:val="28"/>
        </w:rPr>
      </w:pPr>
      <w:r w:rsidRPr="00BB7745">
        <w:rPr>
          <w:sz w:val="28"/>
          <w:szCs w:val="28"/>
        </w:rPr>
        <w:t xml:space="preserve"> За Ст</w:t>
      </w:r>
      <w:r>
        <w:rPr>
          <w:sz w:val="28"/>
          <w:szCs w:val="28"/>
          <w:lang w:val="uk-UA"/>
        </w:rPr>
        <w:t>.</w:t>
      </w:r>
      <w:r w:rsidRPr="00BB7745">
        <w:rPr>
          <w:sz w:val="28"/>
          <w:szCs w:val="28"/>
        </w:rPr>
        <w:t xml:space="preserve"> 109 КУпАП –</w:t>
      </w:r>
      <w:r>
        <w:rPr>
          <w:sz w:val="28"/>
          <w:szCs w:val="28"/>
          <w:lang w:val="uk-UA"/>
        </w:rPr>
        <w:t xml:space="preserve"> </w:t>
      </w:r>
      <w:r w:rsidRPr="00BB7745">
        <w:rPr>
          <w:sz w:val="28"/>
          <w:szCs w:val="28"/>
        </w:rPr>
        <w:t>17</w:t>
      </w:r>
      <w:r>
        <w:rPr>
          <w:sz w:val="28"/>
          <w:szCs w:val="28"/>
          <w:lang w:val="uk-UA"/>
        </w:rPr>
        <w:t xml:space="preserve"> </w:t>
      </w:r>
      <w:r w:rsidRPr="00BB7745">
        <w:rPr>
          <w:sz w:val="28"/>
          <w:szCs w:val="28"/>
        </w:rPr>
        <w:t>протокол</w:t>
      </w:r>
      <w:r>
        <w:rPr>
          <w:sz w:val="28"/>
          <w:szCs w:val="28"/>
          <w:lang w:val="uk-UA"/>
        </w:rPr>
        <w:t>ів;</w:t>
      </w:r>
      <w:r w:rsidRPr="00BB7745">
        <w:rPr>
          <w:sz w:val="28"/>
          <w:szCs w:val="28"/>
        </w:rPr>
        <w:t xml:space="preserve"> </w:t>
      </w:r>
    </w:p>
    <w:p w:rsidR="000D60D6" w:rsidRPr="00BB7745" w:rsidRDefault="000D60D6" w:rsidP="00BB7745">
      <w:pPr>
        <w:ind w:firstLine="709"/>
        <w:jc w:val="both"/>
        <w:rPr>
          <w:sz w:val="28"/>
          <w:szCs w:val="28"/>
        </w:rPr>
      </w:pPr>
      <w:r w:rsidRPr="00BB7745">
        <w:rPr>
          <w:sz w:val="28"/>
          <w:szCs w:val="28"/>
        </w:rPr>
        <w:t xml:space="preserve">      Ст</w:t>
      </w:r>
      <w:r>
        <w:rPr>
          <w:sz w:val="28"/>
          <w:szCs w:val="28"/>
          <w:lang w:val="uk-UA"/>
        </w:rPr>
        <w:t>.</w:t>
      </w:r>
      <w:r w:rsidRPr="00BB7745">
        <w:rPr>
          <w:sz w:val="28"/>
          <w:szCs w:val="28"/>
        </w:rPr>
        <w:t xml:space="preserve"> 173 КУпАП – 4 протоколи</w:t>
      </w:r>
      <w:r>
        <w:rPr>
          <w:sz w:val="28"/>
          <w:szCs w:val="28"/>
          <w:lang w:val="uk-UA"/>
        </w:rPr>
        <w:t>;</w:t>
      </w:r>
      <w:r w:rsidRPr="00BB7745">
        <w:rPr>
          <w:sz w:val="28"/>
          <w:szCs w:val="28"/>
        </w:rPr>
        <w:t xml:space="preserve"> </w:t>
      </w:r>
    </w:p>
    <w:p w:rsidR="000D60D6" w:rsidRPr="00BB7745" w:rsidRDefault="000D60D6" w:rsidP="00BB7745">
      <w:pPr>
        <w:ind w:firstLine="709"/>
        <w:jc w:val="both"/>
        <w:rPr>
          <w:sz w:val="28"/>
          <w:szCs w:val="28"/>
        </w:rPr>
      </w:pPr>
      <w:r w:rsidRPr="00BB7745">
        <w:rPr>
          <w:sz w:val="28"/>
          <w:szCs w:val="28"/>
        </w:rPr>
        <w:t xml:space="preserve">      Ст</w:t>
      </w:r>
      <w:r>
        <w:rPr>
          <w:sz w:val="28"/>
          <w:szCs w:val="28"/>
          <w:lang w:val="uk-UA"/>
        </w:rPr>
        <w:t>.</w:t>
      </w:r>
      <w:r w:rsidRPr="00BB7745">
        <w:rPr>
          <w:sz w:val="28"/>
          <w:szCs w:val="28"/>
        </w:rPr>
        <w:t xml:space="preserve"> 178</w:t>
      </w:r>
      <w:r>
        <w:rPr>
          <w:sz w:val="28"/>
          <w:szCs w:val="28"/>
          <w:lang w:val="uk-UA"/>
        </w:rPr>
        <w:t xml:space="preserve"> </w:t>
      </w:r>
      <w:r w:rsidRPr="00BB7745">
        <w:rPr>
          <w:sz w:val="28"/>
          <w:szCs w:val="28"/>
        </w:rPr>
        <w:t>КУпАП – 45</w:t>
      </w:r>
      <w:r>
        <w:rPr>
          <w:sz w:val="28"/>
          <w:szCs w:val="28"/>
          <w:lang w:val="uk-UA"/>
        </w:rPr>
        <w:t xml:space="preserve"> </w:t>
      </w:r>
      <w:r w:rsidRPr="00BB7745">
        <w:rPr>
          <w:sz w:val="28"/>
          <w:szCs w:val="28"/>
        </w:rPr>
        <w:t>протоколів;</w:t>
      </w:r>
    </w:p>
    <w:p w:rsidR="000D60D6" w:rsidRPr="00BB7745" w:rsidRDefault="000D60D6" w:rsidP="00BB7745">
      <w:pPr>
        <w:ind w:firstLine="709"/>
        <w:jc w:val="both"/>
        <w:rPr>
          <w:sz w:val="28"/>
          <w:szCs w:val="28"/>
        </w:rPr>
      </w:pPr>
      <w:r w:rsidRPr="00BB7745">
        <w:rPr>
          <w:sz w:val="28"/>
          <w:szCs w:val="28"/>
        </w:rPr>
        <w:t xml:space="preserve">      Ст</w:t>
      </w:r>
      <w:r>
        <w:rPr>
          <w:sz w:val="28"/>
          <w:szCs w:val="28"/>
          <w:lang w:val="uk-UA"/>
        </w:rPr>
        <w:t>.</w:t>
      </w:r>
      <w:r w:rsidRPr="00BB7745">
        <w:rPr>
          <w:sz w:val="28"/>
          <w:szCs w:val="28"/>
        </w:rPr>
        <w:t xml:space="preserve"> 176 КУпАП – 11 протокол</w:t>
      </w:r>
      <w:r>
        <w:rPr>
          <w:sz w:val="28"/>
          <w:szCs w:val="28"/>
          <w:lang w:val="uk-UA"/>
        </w:rPr>
        <w:t>ів</w:t>
      </w:r>
      <w:r w:rsidRPr="00BB7745">
        <w:rPr>
          <w:sz w:val="28"/>
          <w:szCs w:val="28"/>
        </w:rPr>
        <w:t>;</w:t>
      </w:r>
    </w:p>
    <w:p w:rsidR="000D60D6" w:rsidRPr="00BB7745" w:rsidRDefault="000D60D6" w:rsidP="00BB7745">
      <w:pPr>
        <w:ind w:firstLine="709"/>
        <w:jc w:val="both"/>
        <w:rPr>
          <w:sz w:val="28"/>
          <w:szCs w:val="28"/>
        </w:rPr>
      </w:pPr>
      <w:r w:rsidRPr="00BB7745">
        <w:rPr>
          <w:sz w:val="28"/>
          <w:szCs w:val="28"/>
        </w:rPr>
        <w:t xml:space="preserve">      Ст</w:t>
      </w:r>
      <w:r>
        <w:rPr>
          <w:sz w:val="28"/>
          <w:szCs w:val="28"/>
          <w:lang w:val="uk-UA"/>
        </w:rPr>
        <w:t>.</w:t>
      </w:r>
      <w:r w:rsidRPr="00BB7745">
        <w:rPr>
          <w:sz w:val="28"/>
          <w:szCs w:val="28"/>
        </w:rPr>
        <w:t xml:space="preserve"> 175-1 КУпАП –</w:t>
      </w:r>
      <w:r>
        <w:rPr>
          <w:sz w:val="28"/>
          <w:szCs w:val="28"/>
          <w:lang w:val="uk-UA"/>
        </w:rPr>
        <w:t xml:space="preserve"> </w:t>
      </w:r>
      <w:r w:rsidRPr="00BB7745">
        <w:rPr>
          <w:sz w:val="28"/>
          <w:szCs w:val="28"/>
        </w:rPr>
        <w:t>37</w:t>
      </w:r>
      <w:r>
        <w:rPr>
          <w:sz w:val="28"/>
          <w:szCs w:val="28"/>
          <w:lang w:val="uk-UA"/>
        </w:rPr>
        <w:t xml:space="preserve"> </w:t>
      </w:r>
      <w:r w:rsidRPr="00BB7745">
        <w:rPr>
          <w:sz w:val="28"/>
          <w:szCs w:val="28"/>
        </w:rPr>
        <w:t>протоколів;</w:t>
      </w:r>
    </w:p>
    <w:p w:rsidR="000D60D6" w:rsidRPr="00F14708" w:rsidRDefault="000D60D6" w:rsidP="00BB7745">
      <w:pPr>
        <w:ind w:firstLine="709"/>
        <w:jc w:val="both"/>
        <w:rPr>
          <w:sz w:val="28"/>
          <w:szCs w:val="28"/>
          <w:lang w:val="uk-UA"/>
        </w:rPr>
      </w:pPr>
      <w:r w:rsidRPr="00BB7745">
        <w:rPr>
          <w:sz w:val="28"/>
          <w:szCs w:val="28"/>
        </w:rPr>
        <w:t xml:space="preserve">      Ст</w:t>
      </w:r>
      <w:r>
        <w:rPr>
          <w:sz w:val="28"/>
          <w:szCs w:val="28"/>
          <w:lang w:val="uk-UA"/>
        </w:rPr>
        <w:t>.</w:t>
      </w:r>
      <w:r w:rsidRPr="00BB7745">
        <w:rPr>
          <w:sz w:val="28"/>
          <w:szCs w:val="28"/>
        </w:rPr>
        <w:t xml:space="preserve"> 187 КУпАП – 8 протоколів</w:t>
      </w:r>
      <w:r>
        <w:rPr>
          <w:sz w:val="28"/>
          <w:szCs w:val="28"/>
          <w:lang w:val="uk-UA"/>
        </w:rPr>
        <w:t>.</w:t>
      </w:r>
    </w:p>
    <w:p w:rsidR="000D60D6" w:rsidRPr="00BB7745" w:rsidRDefault="000D60D6" w:rsidP="00BB7745">
      <w:pPr>
        <w:pStyle w:val="ListParagraph"/>
        <w:spacing w:after="0" w:line="240" w:lineRule="auto"/>
        <w:ind w:left="0" w:firstLine="709"/>
        <w:jc w:val="both"/>
        <w:rPr>
          <w:rFonts w:ascii="Times New Roman" w:hAnsi="Times New Roman"/>
          <w:sz w:val="28"/>
          <w:szCs w:val="28"/>
        </w:rPr>
      </w:pPr>
      <w:r w:rsidRPr="00BB7745">
        <w:rPr>
          <w:rFonts w:ascii="Times New Roman" w:hAnsi="Times New Roman"/>
          <w:sz w:val="28"/>
          <w:szCs w:val="28"/>
        </w:rPr>
        <w:t xml:space="preserve">В ході проведеної профілактичної роботи за </w:t>
      </w:r>
      <w:r>
        <w:rPr>
          <w:rFonts w:ascii="Times New Roman" w:hAnsi="Times New Roman"/>
          <w:sz w:val="28"/>
          <w:szCs w:val="28"/>
        </w:rPr>
        <w:t xml:space="preserve">червень </w:t>
      </w:r>
      <w:r w:rsidRPr="00BB7745">
        <w:rPr>
          <w:rFonts w:ascii="Times New Roman" w:hAnsi="Times New Roman"/>
          <w:sz w:val="28"/>
          <w:szCs w:val="28"/>
        </w:rPr>
        <w:t>місяць 2019 року  за  матеріалами ДОП було передано 16 довідок про розкриття злочинів, та по 2</w:t>
      </w:r>
      <w:r>
        <w:rPr>
          <w:rFonts w:ascii="Times New Roman" w:hAnsi="Times New Roman"/>
          <w:sz w:val="28"/>
          <w:szCs w:val="28"/>
        </w:rPr>
        <w:t>3</w:t>
      </w:r>
      <w:r w:rsidRPr="00BB7745">
        <w:rPr>
          <w:rFonts w:ascii="Times New Roman" w:hAnsi="Times New Roman"/>
          <w:sz w:val="28"/>
          <w:szCs w:val="28"/>
        </w:rPr>
        <w:t xml:space="preserve"> кримінальним провадженням оголошено підозри, а саме: було виявлено 1 факт незаконного зберігання наркотичних засобів</w:t>
      </w:r>
      <w:r>
        <w:rPr>
          <w:rFonts w:ascii="Times New Roman" w:hAnsi="Times New Roman"/>
          <w:sz w:val="28"/>
          <w:szCs w:val="28"/>
        </w:rPr>
        <w:t>,</w:t>
      </w:r>
      <w:r w:rsidRPr="00BB7745">
        <w:rPr>
          <w:rFonts w:ascii="Times New Roman" w:hAnsi="Times New Roman"/>
          <w:sz w:val="28"/>
          <w:szCs w:val="28"/>
        </w:rPr>
        <w:t xml:space="preserve"> виявлено 4 факти крадіж</w:t>
      </w:r>
      <w:r>
        <w:rPr>
          <w:rFonts w:ascii="Times New Roman" w:hAnsi="Times New Roman"/>
          <w:sz w:val="28"/>
          <w:szCs w:val="28"/>
        </w:rPr>
        <w:t>ок,</w:t>
      </w:r>
      <w:r w:rsidRPr="00BB7745">
        <w:rPr>
          <w:rFonts w:ascii="Times New Roman" w:hAnsi="Times New Roman"/>
          <w:sz w:val="28"/>
          <w:szCs w:val="28"/>
        </w:rPr>
        <w:t xml:space="preserve"> 1 факт хуліганства</w:t>
      </w:r>
      <w:r>
        <w:rPr>
          <w:rFonts w:ascii="Times New Roman" w:hAnsi="Times New Roman"/>
          <w:sz w:val="28"/>
          <w:szCs w:val="28"/>
        </w:rPr>
        <w:t>,</w:t>
      </w:r>
      <w:r w:rsidRPr="00BB7745">
        <w:rPr>
          <w:rFonts w:ascii="Times New Roman" w:hAnsi="Times New Roman"/>
          <w:sz w:val="28"/>
          <w:szCs w:val="28"/>
        </w:rPr>
        <w:t xml:space="preserve"> 16 фактів наруги над місцем поховання</w:t>
      </w:r>
      <w:r>
        <w:rPr>
          <w:rFonts w:ascii="Times New Roman" w:hAnsi="Times New Roman"/>
          <w:sz w:val="28"/>
          <w:szCs w:val="28"/>
        </w:rPr>
        <w:t>,</w:t>
      </w:r>
      <w:r w:rsidRPr="00BB7745">
        <w:rPr>
          <w:rFonts w:ascii="Times New Roman" w:hAnsi="Times New Roman"/>
          <w:sz w:val="28"/>
          <w:szCs w:val="28"/>
        </w:rPr>
        <w:t xml:space="preserve"> 1 факт незаконного зберігання зброї.</w:t>
      </w:r>
    </w:p>
    <w:p w:rsidR="000D60D6" w:rsidRPr="00BB7745" w:rsidRDefault="000D60D6" w:rsidP="00BB7745">
      <w:pPr>
        <w:ind w:firstLine="709"/>
        <w:jc w:val="both"/>
        <w:rPr>
          <w:sz w:val="28"/>
          <w:szCs w:val="28"/>
        </w:rPr>
      </w:pPr>
      <w:r w:rsidRPr="00BB7745">
        <w:rPr>
          <w:sz w:val="28"/>
          <w:szCs w:val="28"/>
        </w:rPr>
        <w:t>З метою профілактики рецидивної злочинності, забезпечено надійн</w:t>
      </w:r>
      <w:r>
        <w:rPr>
          <w:sz w:val="28"/>
          <w:szCs w:val="28"/>
          <w:lang w:val="uk-UA"/>
        </w:rPr>
        <w:t>ий</w:t>
      </w:r>
      <w:r w:rsidRPr="00BB7745">
        <w:rPr>
          <w:sz w:val="28"/>
          <w:szCs w:val="28"/>
        </w:rPr>
        <w:t xml:space="preserve"> контрол</w:t>
      </w:r>
      <w:r>
        <w:rPr>
          <w:sz w:val="28"/>
          <w:szCs w:val="28"/>
          <w:lang w:val="uk-UA"/>
        </w:rPr>
        <w:t>ь</w:t>
      </w:r>
      <w:r w:rsidRPr="00BB7745">
        <w:rPr>
          <w:sz w:val="28"/>
          <w:szCs w:val="28"/>
        </w:rPr>
        <w:t xml:space="preserve"> за особами, які перебувають під адміністративним наглядом</w:t>
      </w:r>
      <w:r>
        <w:rPr>
          <w:sz w:val="28"/>
          <w:szCs w:val="28"/>
          <w:lang w:val="uk-UA"/>
        </w:rPr>
        <w:t>.</w:t>
      </w:r>
      <w:r w:rsidRPr="00BB7745">
        <w:rPr>
          <w:sz w:val="28"/>
          <w:szCs w:val="28"/>
        </w:rPr>
        <w:t xml:space="preserve"> </w:t>
      </w:r>
      <w:r>
        <w:rPr>
          <w:sz w:val="28"/>
          <w:szCs w:val="28"/>
          <w:lang w:val="uk-UA"/>
        </w:rPr>
        <w:t>З</w:t>
      </w:r>
      <w:r w:rsidRPr="00BB7745">
        <w:rPr>
          <w:sz w:val="28"/>
          <w:szCs w:val="28"/>
        </w:rPr>
        <w:t>а окремими графіками практику</w:t>
      </w:r>
      <w:r>
        <w:rPr>
          <w:sz w:val="28"/>
          <w:szCs w:val="28"/>
          <w:lang w:val="uk-UA"/>
        </w:rPr>
        <w:t>ється</w:t>
      </w:r>
      <w:r w:rsidRPr="00BB7745">
        <w:rPr>
          <w:sz w:val="28"/>
          <w:szCs w:val="28"/>
        </w:rPr>
        <w:t xml:space="preserve"> проведення контрольних та інших перевірок дотримання з боку піднаглядних встановлених правил та обмежень</w:t>
      </w:r>
      <w:r>
        <w:rPr>
          <w:sz w:val="28"/>
          <w:szCs w:val="28"/>
          <w:lang w:val="uk-UA"/>
        </w:rPr>
        <w:t>.</w:t>
      </w:r>
      <w:r w:rsidRPr="00BB7745">
        <w:rPr>
          <w:sz w:val="28"/>
          <w:szCs w:val="28"/>
        </w:rPr>
        <w:t xml:space="preserve"> </w:t>
      </w:r>
      <w:r>
        <w:rPr>
          <w:sz w:val="28"/>
          <w:szCs w:val="28"/>
          <w:lang w:val="uk-UA"/>
        </w:rPr>
        <w:t>В</w:t>
      </w:r>
      <w:r w:rsidRPr="00BB7745">
        <w:rPr>
          <w:sz w:val="28"/>
          <w:szCs w:val="28"/>
        </w:rPr>
        <w:t xml:space="preserve"> ході проведених заходів було виявлено 8 фактів порушення правил адміністративного нагляду</w:t>
      </w:r>
      <w:r>
        <w:rPr>
          <w:sz w:val="28"/>
          <w:szCs w:val="28"/>
          <w:lang w:val="uk-UA"/>
        </w:rPr>
        <w:t>,</w:t>
      </w:r>
      <w:r w:rsidRPr="00BB7745">
        <w:rPr>
          <w:sz w:val="28"/>
          <w:szCs w:val="28"/>
        </w:rPr>
        <w:t xml:space="preserve"> складено 8 адміністративних протоколів за ст</w:t>
      </w:r>
      <w:r>
        <w:rPr>
          <w:sz w:val="28"/>
          <w:szCs w:val="28"/>
          <w:lang w:val="uk-UA"/>
        </w:rPr>
        <w:t>.</w:t>
      </w:r>
      <w:r w:rsidRPr="00BB7745">
        <w:rPr>
          <w:sz w:val="28"/>
          <w:szCs w:val="28"/>
        </w:rPr>
        <w:t xml:space="preserve"> 187 КУпАП. Трьох раніше судимих осіб – формальників</w:t>
      </w:r>
      <w:r>
        <w:rPr>
          <w:sz w:val="28"/>
          <w:szCs w:val="28"/>
          <w:lang w:val="uk-UA"/>
        </w:rPr>
        <w:t>,</w:t>
      </w:r>
      <w:r w:rsidRPr="00BB7745">
        <w:rPr>
          <w:sz w:val="28"/>
          <w:szCs w:val="28"/>
        </w:rPr>
        <w:t xml:space="preserve"> взято під адміністративний нагляд.</w:t>
      </w:r>
    </w:p>
    <w:p w:rsidR="000D60D6" w:rsidRPr="009C4D35" w:rsidRDefault="000D60D6" w:rsidP="009C4D35">
      <w:pPr>
        <w:ind w:firstLine="708"/>
        <w:jc w:val="both"/>
        <w:rPr>
          <w:b/>
          <w:sz w:val="28"/>
          <w:szCs w:val="28"/>
        </w:rPr>
      </w:pPr>
      <w:r w:rsidRPr="009C4D35">
        <w:rPr>
          <w:sz w:val="28"/>
          <w:szCs w:val="28"/>
        </w:rPr>
        <w:t xml:space="preserve"> </w:t>
      </w:r>
    </w:p>
    <w:p w:rsidR="000D60D6" w:rsidRPr="00B52C1C" w:rsidRDefault="000D60D6" w:rsidP="00336245">
      <w:pPr>
        <w:ind w:firstLine="708"/>
        <w:jc w:val="both"/>
        <w:rPr>
          <w:b/>
          <w:i/>
          <w:sz w:val="28"/>
          <w:szCs w:val="28"/>
          <w:lang w:val="uk-UA"/>
        </w:rPr>
      </w:pPr>
      <w:r w:rsidRPr="00B52C1C">
        <w:rPr>
          <w:b/>
          <w:i/>
          <w:sz w:val="28"/>
          <w:szCs w:val="28"/>
          <w:lang w:val="uk-UA"/>
        </w:rPr>
        <w:t>Ювенальна превенція.</w:t>
      </w:r>
    </w:p>
    <w:p w:rsidR="000D60D6" w:rsidRPr="00B52C1C" w:rsidRDefault="000D60D6" w:rsidP="00B52C1C">
      <w:pPr>
        <w:ind w:firstLine="709"/>
        <w:jc w:val="both"/>
        <w:rPr>
          <w:sz w:val="28"/>
          <w:szCs w:val="28"/>
          <w:lang w:val="uk-UA"/>
        </w:rPr>
      </w:pPr>
      <w:r w:rsidRPr="00B52C1C">
        <w:rPr>
          <w:sz w:val="28"/>
          <w:szCs w:val="28"/>
          <w:lang w:val="uk-UA"/>
        </w:rPr>
        <w:t>На території м. Лубни та Лубенського району знаходиться 33 навчальних заклади, серед яких 1- ПТУ № 53 с. Войниха, 1- ЛПЛ № 12, Лубенське медичне училище, Лубенський лісотехнічний коледж, Лубенський економічний коледж,  Лубенська спеціальна школа</w:t>
      </w:r>
      <w:r>
        <w:rPr>
          <w:sz w:val="28"/>
          <w:szCs w:val="28"/>
          <w:lang w:val="uk-UA"/>
        </w:rPr>
        <w:t>-</w:t>
      </w:r>
      <w:r w:rsidRPr="00B52C1C">
        <w:rPr>
          <w:sz w:val="28"/>
          <w:szCs w:val="28"/>
          <w:lang w:val="uk-UA"/>
        </w:rPr>
        <w:t>інтернат.</w:t>
      </w:r>
    </w:p>
    <w:p w:rsidR="000D60D6" w:rsidRPr="00B52C1C" w:rsidRDefault="000D60D6" w:rsidP="00B52C1C">
      <w:pPr>
        <w:ind w:firstLine="709"/>
        <w:jc w:val="both"/>
        <w:rPr>
          <w:sz w:val="28"/>
          <w:szCs w:val="28"/>
        </w:rPr>
      </w:pPr>
      <w:r w:rsidRPr="00B52C1C">
        <w:rPr>
          <w:sz w:val="28"/>
          <w:szCs w:val="28"/>
        </w:rPr>
        <w:t>На території обслуговування проживає 12416 дітей.</w:t>
      </w:r>
    </w:p>
    <w:p w:rsidR="000D60D6" w:rsidRPr="00B52C1C" w:rsidRDefault="000D60D6" w:rsidP="00B52C1C">
      <w:pPr>
        <w:ind w:firstLine="709"/>
        <w:jc w:val="both"/>
        <w:rPr>
          <w:sz w:val="28"/>
          <w:szCs w:val="28"/>
        </w:rPr>
      </w:pPr>
      <w:r w:rsidRPr="00B52C1C">
        <w:rPr>
          <w:sz w:val="28"/>
          <w:szCs w:val="28"/>
        </w:rPr>
        <w:t xml:space="preserve">На обліку в Лубенському ВП ГУ НП в Полтавській області перебуває 4 неповнолітніх осіб із заведенням обліково-профілактичних справ. </w:t>
      </w:r>
    </w:p>
    <w:p w:rsidR="000D60D6" w:rsidRPr="00B52C1C" w:rsidRDefault="000D60D6" w:rsidP="00B52C1C">
      <w:pPr>
        <w:ind w:firstLine="709"/>
        <w:jc w:val="both"/>
        <w:rPr>
          <w:sz w:val="28"/>
          <w:szCs w:val="28"/>
        </w:rPr>
      </w:pPr>
      <w:r w:rsidRPr="00B52C1C">
        <w:rPr>
          <w:sz w:val="28"/>
          <w:szCs w:val="28"/>
        </w:rPr>
        <w:t>З неповнолітніми, які перебувають на обліку щомісячно проводяться профілактичні бесіди виховного характеру.</w:t>
      </w:r>
      <w:r w:rsidRPr="00B52C1C">
        <w:rPr>
          <w:sz w:val="28"/>
          <w:szCs w:val="28"/>
        </w:rPr>
        <w:tab/>
      </w:r>
    </w:p>
    <w:p w:rsidR="000D60D6" w:rsidRPr="00B52C1C" w:rsidRDefault="000D60D6" w:rsidP="00B52C1C">
      <w:pPr>
        <w:ind w:firstLine="709"/>
        <w:jc w:val="both"/>
        <w:rPr>
          <w:sz w:val="28"/>
          <w:szCs w:val="28"/>
        </w:rPr>
      </w:pPr>
      <w:r>
        <w:rPr>
          <w:sz w:val="28"/>
          <w:szCs w:val="28"/>
          <w:lang w:val="uk-UA"/>
        </w:rPr>
        <w:t>За шість місяців</w:t>
      </w:r>
      <w:r w:rsidRPr="00B52C1C">
        <w:rPr>
          <w:sz w:val="28"/>
          <w:szCs w:val="28"/>
        </w:rPr>
        <w:t xml:space="preserve"> 2019 року неповнолітніми злочин</w:t>
      </w:r>
      <w:r>
        <w:rPr>
          <w:sz w:val="28"/>
          <w:szCs w:val="28"/>
          <w:lang w:val="uk-UA"/>
        </w:rPr>
        <w:t>и</w:t>
      </w:r>
      <w:r w:rsidRPr="00B52C1C">
        <w:rPr>
          <w:sz w:val="28"/>
          <w:szCs w:val="28"/>
        </w:rPr>
        <w:t xml:space="preserve"> не вчинял</w:t>
      </w:r>
      <w:r>
        <w:rPr>
          <w:sz w:val="28"/>
          <w:szCs w:val="28"/>
          <w:lang w:val="uk-UA"/>
        </w:rPr>
        <w:t>и</w:t>
      </w:r>
      <w:r w:rsidRPr="00B52C1C">
        <w:rPr>
          <w:sz w:val="28"/>
          <w:szCs w:val="28"/>
        </w:rPr>
        <w:t>ся</w:t>
      </w:r>
      <w:r>
        <w:rPr>
          <w:sz w:val="28"/>
          <w:szCs w:val="28"/>
          <w:lang w:val="uk-UA"/>
        </w:rPr>
        <w:t>, з</w:t>
      </w:r>
      <w:r w:rsidRPr="00B52C1C">
        <w:rPr>
          <w:sz w:val="28"/>
          <w:szCs w:val="28"/>
        </w:rPr>
        <w:t>а аналогічний період минулого року неповнолітніми злочин</w:t>
      </w:r>
      <w:r>
        <w:rPr>
          <w:sz w:val="28"/>
          <w:szCs w:val="28"/>
          <w:lang w:val="uk-UA"/>
        </w:rPr>
        <w:t>и також</w:t>
      </w:r>
      <w:r w:rsidRPr="00B52C1C">
        <w:rPr>
          <w:sz w:val="28"/>
          <w:szCs w:val="28"/>
        </w:rPr>
        <w:t xml:space="preserve"> не вчинял</w:t>
      </w:r>
      <w:r>
        <w:rPr>
          <w:sz w:val="28"/>
          <w:szCs w:val="28"/>
          <w:lang w:val="uk-UA"/>
        </w:rPr>
        <w:t>и</w:t>
      </w:r>
      <w:r w:rsidRPr="00B52C1C">
        <w:rPr>
          <w:sz w:val="28"/>
          <w:szCs w:val="28"/>
        </w:rPr>
        <w:t>ся.</w:t>
      </w:r>
    </w:p>
    <w:p w:rsidR="000D60D6" w:rsidRPr="00B52C1C" w:rsidRDefault="000D60D6" w:rsidP="00B52C1C">
      <w:pPr>
        <w:ind w:firstLine="709"/>
        <w:jc w:val="both"/>
        <w:rPr>
          <w:sz w:val="28"/>
          <w:szCs w:val="28"/>
        </w:rPr>
      </w:pPr>
      <w:r w:rsidRPr="00B52C1C">
        <w:rPr>
          <w:sz w:val="28"/>
          <w:szCs w:val="28"/>
        </w:rPr>
        <w:t>Станом на червень місяць на профілактичному обліку Лубенського ВП неповнолітніх за вчинення насильства в сім’ї відносно своїх батьків немає.</w:t>
      </w:r>
    </w:p>
    <w:p w:rsidR="000D60D6" w:rsidRPr="0019679C" w:rsidRDefault="000D60D6" w:rsidP="00B52C1C">
      <w:pPr>
        <w:jc w:val="center"/>
        <w:rPr>
          <w:b/>
          <w:szCs w:val="28"/>
        </w:rPr>
      </w:pPr>
    </w:p>
    <w:p w:rsidR="000D60D6" w:rsidRPr="00B52C1C" w:rsidRDefault="000D60D6" w:rsidP="00B52C1C">
      <w:pPr>
        <w:jc w:val="center"/>
        <w:rPr>
          <w:b/>
          <w:sz w:val="28"/>
          <w:szCs w:val="28"/>
        </w:rPr>
      </w:pPr>
      <w:r w:rsidRPr="00B52C1C">
        <w:rPr>
          <w:b/>
          <w:sz w:val="28"/>
          <w:szCs w:val="28"/>
        </w:rPr>
        <w:t>Коротка характеристика  про неповнолітніх, які вчинили правопорушення та перебувають на профілактичному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362"/>
        <w:gridCol w:w="1310"/>
        <w:gridCol w:w="1595"/>
        <w:gridCol w:w="1596"/>
      </w:tblGrid>
      <w:tr w:rsidR="000D60D6" w:rsidRPr="0019679C" w:rsidTr="004A1297">
        <w:tc>
          <w:tcPr>
            <w:tcW w:w="648" w:type="dxa"/>
            <w:vMerge w:val="restart"/>
          </w:tcPr>
          <w:p w:rsidR="000D60D6" w:rsidRPr="0019679C" w:rsidRDefault="000D60D6" w:rsidP="004A1297">
            <w:pPr>
              <w:jc w:val="center"/>
              <w:rPr>
                <w:b/>
                <w:szCs w:val="28"/>
              </w:rPr>
            </w:pPr>
            <w:r w:rsidRPr="0019679C">
              <w:rPr>
                <w:b/>
                <w:szCs w:val="28"/>
              </w:rPr>
              <w:t>№ п/п</w:t>
            </w:r>
          </w:p>
        </w:tc>
        <w:tc>
          <w:tcPr>
            <w:tcW w:w="3060" w:type="dxa"/>
            <w:vMerge w:val="restart"/>
          </w:tcPr>
          <w:p w:rsidR="000D60D6" w:rsidRPr="0019679C" w:rsidRDefault="000D60D6" w:rsidP="004A1297">
            <w:pPr>
              <w:jc w:val="center"/>
              <w:rPr>
                <w:b/>
                <w:szCs w:val="28"/>
              </w:rPr>
            </w:pPr>
            <w:r w:rsidRPr="0019679C">
              <w:rPr>
                <w:b/>
                <w:szCs w:val="28"/>
              </w:rPr>
              <w:t>Категорія неповнолітніх</w:t>
            </w:r>
          </w:p>
        </w:tc>
        <w:tc>
          <w:tcPr>
            <w:tcW w:w="2672" w:type="dxa"/>
            <w:gridSpan w:val="2"/>
          </w:tcPr>
          <w:p w:rsidR="000D60D6" w:rsidRPr="0019679C" w:rsidRDefault="000D60D6" w:rsidP="004A1297">
            <w:pPr>
              <w:jc w:val="center"/>
              <w:rPr>
                <w:b/>
                <w:szCs w:val="28"/>
              </w:rPr>
            </w:pPr>
            <w:r>
              <w:rPr>
                <w:b/>
                <w:szCs w:val="28"/>
              </w:rPr>
              <w:t>2018</w:t>
            </w:r>
            <w:r w:rsidRPr="0019679C">
              <w:rPr>
                <w:b/>
                <w:szCs w:val="28"/>
              </w:rPr>
              <w:t xml:space="preserve"> рік</w:t>
            </w:r>
          </w:p>
        </w:tc>
        <w:tc>
          <w:tcPr>
            <w:tcW w:w="3191" w:type="dxa"/>
            <w:gridSpan w:val="2"/>
          </w:tcPr>
          <w:p w:rsidR="000D60D6" w:rsidRPr="0019679C" w:rsidRDefault="000D60D6" w:rsidP="004A1297">
            <w:pPr>
              <w:jc w:val="center"/>
              <w:rPr>
                <w:b/>
                <w:szCs w:val="28"/>
              </w:rPr>
            </w:pPr>
            <w:r>
              <w:rPr>
                <w:b/>
                <w:szCs w:val="28"/>
              </w:rPr>
              <w:t>2019</w:t>
            </w:r>
            <w:r w:rsidRPr="0019679C">
              <w:rPr>
                <w:b/>
                <w:szCs w:val="28"/>
              </w:rPr>
              <w:t xml:space="preserve"> рік</w:t>
            </w:r>
          </w:p>
        </w:tc>
      </w:tr>
      <w:tr w:rsidR="000D60D6" w:rsidRPr="0019679C" w:rsidTr="00B52C1C">
        <w:tc>
          <w:tcPr>
            <w:tcW w:w="0" w:type="auto"/>
            <w:vMerge/>
            <w:vAlign w:val="center"/>
          </w:tcPr>
          <w:p w:rsidR="000D60D6" w:rsidRPr="0019679C" w:rsidRDefault="000D60D6" w:rsidP="004A1297">
            <w:pPr>
              <w:rPr>
                <w:b/>
                <w:szCs w:val="28"/>
              </w:rPr>
            </w:pPr>
          </w:p>
        </w:tc>
        <w:tc>
          <w:tcPr>
            <w:tcW w:w="3060" w:type="dxa"/>
            <w:vMerge/>
            <w:vAlign w:val="center"/>
          </w:tcPr>
          <w:p w:rsidR="000D60D6" w:rsidRPr="0019679C" w:rsidRDefault="000D60D6" w:rsidP="004A1297">
            <w:pPr>
              <w:rPr>
                <w:b/>
                <w:szCs w:val="28"/>
              </w:rPr>
            </w:pPr>
          </w:p>
        </w:tc>
        <w:tc>
          <w:tcPr>
            <w:tcW w:w="1362" w:type="dxa"/>
          </w:tcPr>
          <w:p w:rsidR="000D60D6" w:rsidRPr="0059322D" w:rsidRDefault="000D60D6" w:rsidP="004A1297">
            <w:pPr>
              <w:jc w:val="center"/>
              <w:rPr>
                <w:b/>
                <w:szCs w:val="28"/>
              </w:rPr>
            </w:pPr>
            <w:r w:rsidRPr="0059322D">
              <w:rPr>
                <w:b/>
                <w:szCs w:val="28"/>
              </w:rPr>
              <w:t>місто</w:t>
            </w:r>
          </w:p>
        </w:tc>
        <w:tc>
          <w:tcPr>
            <w:tcW w:w="1310" w:type="dxa"/>
          </w:tcPr>
          <w:p w:rsidR="000D60D6" w:rsidRPr="0059322D" w:rsidRDefault="000D60D6" w:rsidP="004A1297">
            <w:pPr>
              <w:jc w:val="center"/>
              <w:rPr>
                <w:b/>
                <w:szCs w:val="28"/>
              </w:rPr>
            </w:pPr>
            <w:r>
              <w:rPr>
                <w:b/>
                <w:szCs w:val="28"/>
                <w:lang w:val="uk-UA"/>
              </w:rPr>
              <w:t>р</w:t>
            </w:r>
            <w:r w:rsidRPr="0059322D">
              <w:rPr>
                <w:b/>
                <w:szCs w:val="28"/>
              </w:rPr>
              <w:t>айон</w:t>
            </w:r>
          </w:p>
        </w:tc>
        <w:tc>
          <w:tcPr>
            <w:tcW w:w="1595" w:type="dxa"/>
          </w:tcPr>
          <w:p w:rsidR="000D60D6" w:rsidRPr="0019679C" w:rsidRDefault="000D60D6" w:rsidP="004A1297">
            <w:pPr>
              <w:jc w:val="center"/>
              <w:rPr>
                <w:b/>
                <w:szCs w:val="28"/>
              </w:rPr>
            </w:pPr>
            <w:r w:rsidRPr="0019679C">
              <w:rPr>
                <w:b/>
                <w:szCs w:val="28"/>
              </w:rPr>
              <w:t>місто</w:t>
            </w:r>
          </w:p>
        </w:tc>
        <w:tc>
          <w:tcPr>
            <w:tcW w:w="1596" w:type="dxa"/>
          </w:tcPr>
          <w:p w:rsidR="000D60D6" w:rsidRPr="0019679C" w:rsidRDefault="000D60D6" w:rsidP="004A1297">
            <w:pPr>
              <w:jc w:val="center"/>
              <w:rPr>
                <w:b/>
                <w:szCs w:val="28"/>
              </w:rPr>
            </w:pPr>
            <w:r w:rsidRPr="0019679C">
              <w:rPr>
                <w:b/>
                <w:szCs w:val="28"/>
              </w:rPr>
              <w:t>район</w:t>
            </w:r>
          </w:p>
        </w:tc>
      </w:tr>
      <w:tr w:rsidR="000D60D6" w:rsidRPr="0019679C" w:rsidTr="00B52C1C">
        <w:tc>
          <w:tcPr>
            <w:tcW w:w="648" w:type="dxa"/>
          </w:tcPr>
          <w:p w:rsidR="000D60D6" w:rsidRPr="0019679C" w:rsidRDefault="000D60D6" w:rsidP="004A1297">
            <w:pPr>
              <w:rPr>
                <w:szCs w:val="28"/>
              </w:rPr>
            </w:pPr>
            <w:r w:rsidRPr="0019679C">
              <w:rPr>
                <w:szCs w:val="28"/>
              </w:rPr>
              <w:t>1.</w:t>
            </w:r>
          </w:p>
        </w:tc>
        <w:tc>
          <w:tcPr>
            <w:tcW w:w="3060" w:type="dxa"/>
          </w:tcPr>
          <w:p w:rsidR="000D60D6" w:rsidRPr="0019679C" w:rsidRDefault="000D60D6" w:rsidP="004A1297">
            <w:pPr>
              <w:rPr>
                <w:szCs w:val="28"/>
              </w:rPr>
            </w:pPr>
            <w:r w:rsidRPr="0019679C">
              <w:rPr>
                <w:szCs w:val="28"/>
              </w:rPr>
              <w:t>Школярі</w:t>
            </w:r>
          </w:p>
        </w:tc>
        <w:tc>
          <w:tcPr>
            <w:tcW w:w="1362" w:type="dxa"/>
          </w:tcPr>
          <w:p w:rsidR="000D60D6" w:rsidRPr="0059322D" w:rsidRDefault="000D60D6" w:rsidP="004A1297">
            <w:pPr>
              <w:jc w:val="center"/>
              <w:rPr>
                <w:szCs w:val="28"/>
              </w:rPr>
            </w:pPr>
          </w:p>
        </w:tc>
        <w:tc>
          <w:tcPr>
            <w:tcW w:w="1310" w:type="dxa"/>
          </w:tcPr>
          <w:p w:rsidR="000D60D6" w:rsidRPr="0059322D" w:rsidRDefault="000D60D6" w:rsidP="004A1297">
            <w:pPr>
              <w:jc w:val="center"/>
              <w:rPr>
                <w:szCs w:val="28"/>
              </w:rPr>
            </w:pPr>
          </w:p>
        </w:tc>
        <w:tc>
          <w:tcPr>
            <w:tcW w:w="1595" w:type="dxa"/>
          </w:tcPr>
          <w:p w:rsidR="000D60D6" w:rsidRPr="0019679C" w:rsidRDefault="000D60D6" w:rsidP="004A1297">
            <w:pPr>
              <w:jc w:val="center"/>
              <w:rPr>
                <w:szCs w:val="28"/>
              </w:rPr>
            </w:pPr>
            <w:r>
              <w:rPr>
                <w:szCs w:val="28"/>
              </w:rPr>
              <w:t>1</w:t>
            </w:r>
          </w:p>
        </w:tc>
        <w:tc>
          <w:tcPr>
            <w:tcW w:w="1596" w:type="dxa"/>
          </w:tcPr>
          <w:p w:rsidR="000D60D6" w:rsidRPr="0019679C" w:rsidRDefault="000D60D6" w:rsidP="004A1297">
            <w:pPr>
              <w:jc w:val="center"/>
              <w:rPr>
                <w:szCs w:val="28"/>
              </w:rPr>
            </w:pPr>
          </w:p>
        </w:tc>
      </w:tr>
      <w:tr w:rsidR="000D60D6" w:rsidRPr="0019679C" w:rsidTr="00B52C1C">
        <w:tc>
          <w:tcPr>
            <w:tcW w:w="648" w:type="dxa"/>
          </w:tcPr>
          <w:p w:rsidR="000D60D6" w:rsidRPr="0019679C" w:rsidRDefault="000D60D6" w:rsidP="004A1297">
            <w:pPr>
              <w:rPr>
                <w:szCs w:val="28"/>
              </w:rPr>
            </w:pPr>
            <w:r w:rsidRPr="0019679C">
              <w:rPr>
                <w:szCs w:val="28"/>
              </w:rPr>
              <w:t>2.</w:t>
            </w:r>
          </w:p>
        </w:tc>
        <w:tc>
          <w:tcPr>
            <w:tcW w:w="3060" w:type="dxa"/>
          </w:tcPr>
          <w:p w:rsidR="000D60D6" w:rsidRPr="0019679C" w:rsidRDefault="000D60D6" w:rsidP="004A1297">
            <w:pPr>
              <w:rPr>
                <w:szCs w:val="28"/>
              </w:rPr>
            </w:pPr>
            <w:r w:rsidRPr="0019679C">
              <w:rPr>
                <w:szCs w:val="28"/>
              </w:rPr>
              <w:t>Студенти</w:t>
            </w:r>
          </w:p>
        </w:tc>
        <w:tc>
          <w:tcPr>
            <w:tcW w:w="1362" w:type="dxa"/>
          </w:tcPr>
          <w:p w:rsidR="000D60D6" w:rsidRPr="00B52C1C" w:rsidRDefault="000D60D6" w:rsidP="004A1297">
            <w:pPr>
              <w:jc w:val="center"/>
              <w:rPr>
                <w:szCs w:val="28"/>
                <w:lang w:val="uk-UA"/>
              </w:rPr>
            </w:pPr>
            <w:r>
              <w:rPr>
                <w:szCs w:val="28"/>
                <w:lang w:val="uk-UA"/>
              </w:rPr>
              <w:t>2</w:t>
            </w:r>
          </w:p>
        </w:tc>
        <w:tc>
          <w:tcPr>
            <w:tcW w:w="1310" w:type="dxa"/>
          </w:tcPr>
          <w:p w:rsidR="000D60D6" w:rsidRPr="0059322D" w:rsidRDefault="000D60D6" w:rsidP="004A1297">
            <w:pPr>
              <w:jc w:val="center"/>
              <w:rPr>
                <w:szCs w:val="28"/>
              </w:rPr>
            </w:pPr>
            <w:r>
              <w:rPr>
                <w:szCs w:val="28"/>
              </w:rPr>
              <w:t>2</w:t>
            </w:r>
          </w:p>
        </w:tc>
        <w:tc>
          <w:tcPr>
            <w:tcW w:w="1595" w:type="dxa"/>
          </w:tcPr>
          <w:p w:rsidR="000D60D6" w:rsidRPr="0019679C" w:rsidRDefault="000D60D6" w:rsidP="004A1297">
            <w:pPr>
              <w:jc w:val="center"/>
              <w:rPr>
                <w:szCs w:val="28"/>
              </w:rPr>
            </w:pPr>
          </w:p>
        </w:tc>
        <w:tc>
          <w:tcPr>
            <w:tcW w:w="1596" w:type="dxa"/>
          </w:tcPr>
          <w:p w:rsidR="000D60D6" w:rsidRPr="00EE341A" w:rsidRDefault="000D60D6" w:rsidP="004A1297">
            <w:pPr>
              <w:jc w:val="center"/>
              <w:rPr>
                <w:szCs w:val="28"/>
              </w:rPr>
            </w:pPr>
            <w:r>
              <w:rPr>
                <w:szCs w:val="28"/>
              </w:rPr>
              <w:t>1</w:t>
            </w:r>
          </w:p>
        </w:tc>
      </w:tr>
      <w:tr w:rsidR="000D60D6" w:rsidRPr="0019679C" w:rsidTr="00B52C1C">
        <w:tc>
          <w:tcPr>
            <w:tcW w:w="648" w:type="dxa"/>
          </w:tcPr>
          <w:p w:rsidR="000D60D6" w:rsidRPr="0019679C" w:rsidRDefault="000D60D6" w:rsidP="004A1297">
            <w:pPr>
              <w:rPr>
                <w:szCs w:val="28"/>
              </w:rPr>
            </w:pPr>
            <w:r w:rsidRPr="0019679C">
              <w:rPr>
                <w:szCs w:val="28"/>
              </w:rPr>
              <w:t>3.</w:t>
            </w:r>
          </w:p>
        </w:tc>
        <w:tc>
          <w:tcPr>
            <w:tcW w:w="3060" w:type="dxa"/>
          </w:tcPr>
          <w:p w:rsidR="000D60D6" w:rsidRPr="0019679C" w:rsidRDefault="000D60D6" w:rsidP="004A1297">
            <w:pPr>
              <w:rPr>
                <w:szCs w:val="28"/>
              </w:rPr>
            </w:pPr>
            <w:r w:rsidRPr="0019679C">
              <w:rPr>
                <w:szCs w:val="28"/>
              </w:rPr>
              <w:t>Не навч/не прац.</w:t>
            </w:r>
          </w:p>
        </w:tc>
        <w:tc>
          <w:tcPr>
            <w:tcW w:w="1362" w:type="dxa"/>
          </w:tcPr>
          <w:p w:rsidR="000D60D6" w:rsidRPr="0059322D" w:rsidRDefault="000D60D6" w:rsidP="004A1297">
            <w:pPr>
              <w:rPr>
                <w:szCs w:val="28"/>
              </w:rPr>
            </w:pPr>
          </w:p>
        </w:tc>
        <w:tc>
          <w:tcPr>
            <w:tcW w:w="1310" w:type="dxa"/>
          </w:tcPr>
          <w:p w:rsidR="000D60D6" w:rsidRPr="0059322D" w:rsidRDefault="000D60D6" w:rsidP="004A1297">
            <w:pPr>
              <w:rPr>
                <w:szCs w:val="28"/>
              </w:rPr>
            </w:pPr>
          </w:p>
        </w:tc>
        <w:tc>
          <w:tcPr>
            <w:tcW w:w="1595" w:type="dxa"/>
          </w:tcPr>
          <w:p w:rsidR="000D60D6" w:rsidRPr="0019679C" w:rsidRDefault="000D60D6" w:rsidP="004A1297">
            <w:pPr>
              <w:jc w:val="center"/>
              <w:rPr>
                <w:szCs w:val="28"/>
              </w:rPr>
            </w:pPr>
          </w:p>
        </w:tc>
        <w:tc>
          <w:tcPr>
            <w:tcW w:w="1596" w:type="dxa"/>
          </w:tcPr>
          <w:p w:rsidR="000D60D6" w:rsidRPr="0019679C" w:rsidRDefault="000D60D6" w:rsidP="004A1297">
            <w:pPr>
              <w:rPr>
                <w:szCs w:val="28"/>
              </w:rPr>
            </w:pPr>
          </w:p>
        </w:tc>
      </w:tr>
      <w:tr w:rsidR="000D60D6" w:rsidRPr="0019679C" w:rsidTr="00B52C1C">
        <w:tc>
          <w:tcPr>
            <w:tcW w:w="648" w:type="dxa"/>
          </w:tcPr>
          <w:p w:rsidR="000D60D6" w:rsidRPr="0019679C" w:rsidRDefault="000D60D6" w:rsidP="004A1297">
            <w:pPr>
              <w:rPr>
                <w:szCs w:val="28"/>
              </w:rPr>
            </w:pPr>
            <w:r w:rsidRPr="0019679C">
              <w:rPr>
                <w:szCs w:val="28"/>
              </w:rPr>
              <w:t>4.</w:t>
            </w:r>
          </w:p>
        </w:tc>
        <w:tc>
          <w:tcPr>
            <w:tcW w:w="3060" w:type="dxa"/>
          </w:tcPr>
          <w:p w:rsidR="000D60D6" w:rsidRPr="0019679C" w:rsidRDefault="000D60D6" w:rsidP="004A1297">
            <w:pPr>
              <w:rPr>
                <w:szCs w:val="28"/>
              </w:rPr>
            </w:pPr>
            <w:r w:rsidRPr="0019679C">
              <w:rPr>
                <w:szCs w:val="28"/>
              </w:rPr>
              <w:t>Працюють</w:t>
            </w:r>
          </w:p>
        </w:tc>
        <w:tc>
          <w:tcPr>
            <w:tcW w:w="1362" w:type="dxa"/>
          </w:tcPr>
          <w:p w:rsidR="000D60D6" w:rsidRPr="0059322D" w:rsidRDefault="000D60D6" w:rsidP="004A1297">
            <w:pPr>
              <w:rPr>
                <w:szCs w:val="28"/>
              </w:rPr>
            </w:pPr>
          </w:p>
        </w:tc>
        <w:tc>
          <w:tcPr>
            <w:tcW w:w="1310" w:type="dxa"/>
          </w:tcPr>
          <w:p w:rsidR="000D60D6" w:rsidRPr="0059322D" w:rsidRDefault="000D60D6" w:rsidP="004A1297">
            <w:pPr>
              <w:rPr>
                <w:szCs w:val="28"/>
              </w:rPr>
            </w:pPr>
          </w:p>
        </w:tc>
        <w:tc>
          <w:tcPr>
            <w:tcW w:w="1595" w:type="dxa"/>
          </w:tcPr>
          <w:p w:rsidR="000D60D6" w:rsidRPr="0019679C" w:rsidRDefault="000D60D6" w:rsidP="004A1297">
            <w:pPr>
              <w:rPr>
                <w:szCs w:val="28"/>
              </w:rPr>
            </w:pPr>
            <w:r>
              <w:rPr>
                <w:szCs w:val="28"/>
              </w:rPr>
              <w:t xml:space="preserve">       </w:t>
            </w:r>
          </w:p>
        </w:tc>
        <w:tc>
          <w:tcPr>
            <w:tcW w:w="1596" w:type="dxa"/>
          </w:tcPr>
          <w:p w:rsidR="000D60D6" w:rsidRPr="0019679C" w:rsidRDefault="000D60D6" w:rsidP="004A1297">
            <w:pPr>
              <w:rPr>
                <w:szCs w:val="28"/>
              </w:rPr>
            </w:pPr>
          </w:p>
        </w:tc>
      </w:tr>
      <w:tr w:rsidR="000D60D6" w:rsidRPr="0019679C" w:rsidTr="00B52C1C">
        <w:tc>
          <w:tcPr>
            <w:tcW w:w="648" w:type="dxa"/>
          </w:tcPr>
          <w:p w:rsidR="000D60D6" w:rsidRPr="0019679C" w:rsidRDefault="000D60D6" w:rsidP="004A1297">
            <w:pPr>
              <w:rPr>
                <w:szCs w:val="28"/>
              </w:rPr>
            </w:pPr>
            <w:r w:rsidRPr="0019679C">
              <w:rPr>
                <w:szCs w:val="28"/>
              </w:rPr>
              <w:t>5.</w:t>
            </w:r>
          </w:p>
        </w:tc>
        <w:tc>
          <w:tcPr>
            <w:tcW w:w="3060" w:type="dxa"/>
          </w:tcPr>
          <w:p w:rsidR="000D60D6" w:rsidRPr="0019679C" w:rsidRDefault="000D60D6" w:rsidP="004A1297">
            <w:pPr>
              <w:rPr>
                <w:szCs w:val="28"/>
              </w:rPr>
            </w:pPr>
            <w:r w:rsidRPr="0019679C">
              <w:rPr>
                <w:szCs w:val="28"/>
              </w:rPr>
              <w:t>Інші навчальні заклади</w:t>
            </w:r>
          </w:p>
        </w:tc>
        <w:tc>
          <w:tcPr>
            <w:tcW w:w="1362" w:type="dxa"/>
          </w:tcPr>
          <w:p w:rsidR="000D60D6" w:rsidRPr="0059322D" w:rsidRDefault="000D60D6" w:rsidP="004A1297">
            <w:pPr>
              <w:rPr>
                <w:szCs w:val="28"/>
              </w:rPr>
            </w:pPr>
          </w:p>
        </w:tc>
        <w:tc>
          <w:tcPr>
            <w:tcW w:w="1310" w:type="dxa"/>
          </w:tcPr>
          <w:p w:rsidR="000D60D6" w:rsidRPr="0059322D" w:rsidRDefault="000D60D6" w:rsidP="004A1297">
            <w:pPr>
              <w:rPr>
                <w:szCs w:val="28"/>
              </w:rPr>
            </w:pPr>
          </w:p>
        </w:tc>
        <w:tc>
          <w:tcPr>
            <w:tcW w:w="1595" w:type="dxa"/>
          </w:tcPr>
          <w:p w:rsidR="000D60D6" w:rsidRPr="0019679C" w:rsidRDefault="000D60D6" w:rsidP="004A1297">
            <w:pPr>
              <w:rPr>
                <w:szCs w:val="28"/>
              </w:rPr>
            </w:pPr>
          </w:p>
        </w:tc>
        <w:tc>
          <w:tcPr>
            <w:tcW w:w="1596" w:type="dxa"/>
          </w:tcPr>
          <w:p w:rsidR="000D60D6" w:rsidRPr="0019679C" w:rsidRDefault="000D60D6" w:rsidP="004A1297">
            <w:pPr>
              <w:rPr>
                <w:szCs w:val="28"/>
              </w:rPr>
            </w:pPr>
          </w:p>
        </w:tc>
      </w:tr>
      <w:tr w:rsidR="000D60D6" w:rsidRPr="0019679C" w:rsidTr="004A1297">
        <w:tc>
          <w:tcPr>
            <w:tcW w:w="648" w:type="dxa"/>
          </w:tcPr>
          <w:p w:rsidR="000D60D6" w:rsidRPr="0019679C" w:rsidRDefault="000D60D6" w:rsidP="004A1297">
            <w:pPr>
              <w:rPr>
                <w:szCs w:val="28"/>
              </w:rPr>
            </w:pPr>
          </w:p>
        </w:tc>
        <w:tc>
          <w:tcPr>
            <w:tcW w:w="3060" w:type="dxa"/>
          </w:tcPr>
          <w:p w:rsidR="000D60D6" w:rsidRPr="0019679C" w:rsidRDefault="000D60D6" w:rsidP="004A1297">
            <w:pPr>
              <w:rPr>
                <w:szCs w:val="28"/>
              </w:rPr>
            </w:pPr>
            <w:r w:rsidRPr="0019679C">
              <w:rPr>
                <w:szCs w:val="28"/>
              </w:rPr>
              <w:t>Всього</w:t>
            </w:r>
          </w:p>
        </w:tc>
        <w:tc>
          <w:tcPr>
            <w:tcW w:w="5863" w:type="dxa"/>
            <w:gridSpan w:val="4"/>
          </w:tcPr>
          <w:p w:rsidR="000D60D6" w:rsidRPr="00EE341A" w:rsidRDefault="000D60D6" w:rsidP="00B52C1C">
            <w:pPr>
              <w:rPr>
                <w:szCs w:val="28"/>
              </w:rPr>
            </w:pPr>
            <w:r>
              <w:rPr>
                <w:szCs w:val="28"/>
              </w:rPr>
              <w:t xml:space="preserve">                </w:t>
            </w:r>
            <w:r>
              <w:rPr>
                <w:szCs w:val="28"/>
                <w:lang w:val="uk-UA"/>
              </w:rPr>
              <w:t xml:space="preserve">    </w:t>
            </w:r>
            <w:r>
              <w:rPr>
                <w:szCs w:val="28"/>
              </w:rPr>
              <w:t>4</w:t>
            </w:r>
            <w:r w:rsidRPr="0019679C">
              <w:rPr>
                <w:szCs w:val="28"/>
              </w:rPr>
              <w:t xml:space="preserve">                                              </w:t>
            </w:r>
            <w:r>
              <w:rPr>
                <w:szCs w:val="28"/>
              </w:rPr>
              <w:t>2</w:t>
            </w:r>
          </w:p>
        </w:tc>
      </w:tr>
    </w:tbl>
    <w:p w:rsidR="000D60D6" w:rsidRPr="0019679C" w:rsidRDefault="000D60D6" w:rsidP="00B52C1C">
      <w:pPr>
        <w:jc w:val="both"/>
        <w:rPr>
          <w:szCs w:val="28"/>
        </w:rPr>
      </w:pPr>
    </w:p>
    <w:p w:rsidR="000D60D6" w:rsidRPr="00B52C1C" w:rsidRDefault="000D60D6" w:rsidP="00B52C1C">
      <w:pPr>
        <w:numPr>
          <w:ilvl w:val="0"/>
          <w:numId w:val="10"/>
        </w:numPr>
        <w:tabs>
          <w:tab w:val="clear" w:pos="720"/>
          <w:tab w:val="num" w:pos="0"/>
          <w:tab w:val="num" w:pos="1070"/>
        </w:tabs>
        <w:ind w:left="0" w:firstLine="851"/>
        <w:jc w:val="both"/>
        <w:rPr>
          <w:sz w:val="28"/>
          <w:szCs w:val="28"/>
        </w:rPr>
      </w:pPr>
      <w:r w:rsidRPr="00B52C1C">
        <w:rPr>
          <w:sz w:val="28"/>
          <w:szCs w:val="28"/>
        </w:rPr>
        <w:t>Матвієнко Роман Григорович, 20.03.2002 р.н. м.</w:t>
      </w:r>
      <w:r w:rsidRPr="00B52C1C">
        <w:rPr>
          <w:sz w:val="28"/>
          <w:szCs w:val="28"/>
          <w:lang w:val="uk-UA"/>
        </w:rPr>
        <w:t xml:space="preserve"> </w:t>
      </w:r>
      <w:r w:rsidRPr="00B52C1C">
        <w:rPr>
          <w:sz w:val="28"/>
          <w:szCs w:val="28"/>
        </w:rPr>
        <w:t>Лубни, вул. Некрасова, буд. 3. Здійснив таємне викрадення чужого майна (крадіжка) (ч. 1 ст. 185 КК України) та наніс особі тілесні ушкодження</w:t>
      </w:r>
      <w:r>
        <w:rPr>
          <w:sz w:val="28"/>
          <w:szCs w:val="28"/>
          <w:lang w:val="uk-UA"/>
        </w:rPr>
        <w:t>.</w:t>
      </w:r>
      <w:r w:rsidRPr="00B52C1C">
        <w:rPr>
          <w:sz w:val="28"/>
          <w:szCs w:val="28"/>
        </w:rPr>
        <w:t xml:space="preserve"> </w:t>
      </w:r>
    </w:p>
    <w:p w:rsidR="000D60D6" w:rsidRPr="00B52C1C" w:rsidRDefault="000D60D6" w:rsidP="00B52C1C">
      <w:pPr>
        <w:numPr>
          <w:ilvl w:val="0"/>
          <w:numId w:val="10"/>
        </w:numPr>
        <w:tabs>
          <w:tab w:val="clear" w:pos="720"/>
          <w:tab w:val="num" w:pos="0"/>
          <w:tab w:val="num" w:pos="1070"/>
        </w:tabs>
        <w:ind w:left="0" w:firstLine="851"/>
        <w:jc w:val="both"/>
        <w:rPr>
          <w:sz w:val="28"/>
          <w:szCs w:val="28"/>
        </w:rPr>
      </w:pPr>
      <w:r w:rsidRPr="00B52C1C">
        <w:rPr>
          <w:sz w:val="28"/>
          <w:szCs w:val="28"/>
        </w:rPr>
        <w:t>Поліщук Ольга Василівна, 20.03.2002 р.н., с.</w:t>
      </w:r>
      <w:r>
        <w:rPr>
          <w:sz w:val="28"/>
          <w:szCs w:val="28"/>
          <w:lang w:val="uk-UA"/>
        </w:rPr>
        <w:t xml:space="preserve"> </w:t>
      </w:r>
      <w:r w:rsidRPr="00B52C1C">
        <w:rPr>
          <w:sz w:val="28"/>
          <w:szCs w:val="28"/>
        </w:rPr>
        <w:t>Вовчик, вул. Іларіона Сухомлина, буд. 112, Лубенського р-ну. Здійснила викрадення офіційних документів (ч.1 ст. 357 КК України) та здійснила крадіжку (ч. 1 ст. 185 КК Ук</w:t>
      </w:r>
      <w:r>
        <w:rPr>
          <w:sz w:val="28"/>
          <w:szCs w:val="28"/>
          <w:lang w:val="uk-UA"/>
        </w:rPr>
        <w:t>р</w:t>
      </w:r>
      <w:r w:rsidRPr="00B52C1C">
        <w:rPr>
          <w:sz w:val="28"/>
          <w:szCs w:val="28"/>
        </w:rPr>
        <w:t>аїни)</w:t>
      </w:r>
    </w:p>
    <w:p w:rsidR="000D60D6" w:rsidRPr="00B52C1C" w:rsidRDefault="000D60D6" w:rsidP="00B52C1C">
      <w:pPr>
        <w:ind w:firstLine="708"/>
        <w:jc w:val="both"/>
        <w:rPr>
          <w:spacing w:val="-6"/>
          <w:sz w:val="28"/>
          <w:szCs w:val="28"/>
        </w:rPr>
      </w:pPr>
      <w:r w:rsidRPr="00B52C1C">
        <w:rPr>
          <w:sz w:val="28"/>
          <w:szCs w:val="28"/>
        </w:rPr>
        <w:t>З метою активізації роботи по боротьбі з антигромадськими та кримінальними проявами, а також попередження та профілактики кримінальних та адміністративних правопорушень вчинених неповнолітніми в м. Лубни та Лубенському районі, інспектором Лубенського ВП спільно зі службами у справах дітей та центром соціальних служб для сім’ї, дітей та молоді міської ради та райдержадміністрації, проведено 14 відпрацюван</w:t>
      </w:r>
      <w:r>
        <w:rPr>
          <w:sz w:val="28"/>
          <w:szCs w:val="28"/>
          <w:lang w:val="uk-UA"/>
        </w:rPr>
        <w:t>ь</w:t>
      </w:r>
      <w:r w:rsidRPr="00B52C1C">
        <w:rPr>
          <w:sz w:val="28"/>
          <w:szCs w:val="28"/>
        </w:rPr>
        <w:t xml:space="preserve"> місць масового відпочинку молоді, нічні клуби та інші розважальні заклади, з метою виявлення порушень законодавства щодо дітей. Прочитано 57 лекцій в навчальних закладах </w:t>
      </w:r>
      <w:r w:rsidRPr="00B52C1C">
        <w:rPr>
          <w:spacing w:val="-6"/>
          <w:sz w:val="28"/>
          <w:szCs w:val="28"/>
        </w:rPr>
        <w:t>м. Лубни та Лубенського району на теми виховного характеру, щодо відповідальності за вчинення кримінальних та адміністративних</w:t>
      </w:r>
      <w:r>
        <w:rPr>
          <w:spacing w:val="-6"/>
          <w:sz w:val="28"/>
          <w:szCs w:val="28"/>
        </w:rPr>
        <w:t xml:space="preserve"> правопорушень неповнолітніми</w:t>
      </w:r>
      <w:r>
        <w:rPr>
          <w:spacing w:val="-6"/>
          <w:sz w:val="28"/>
          <w:szCs w:val="28"/>
          <w:lang w:val="uk-UA"/>
        </w:rPr>
        <w:t>.</w:t>
      </w:r>
      <w:r w:rsidRPr="00B52C1C">
        <w:rPr>
          <w:spacing w:val="-6"/>
          <w:sz w:val="28"/>
          <w:szCs w:val="28"/>
        </w:rPr>
        <w:t xml:space="preserve"> 12</w:t>
      </w:r>
      <w:r w:rsidRPr="00B52C1C">
        <w:rPr>
          <w:spacing w:val="4"/>
          <w:sz w:val="28"/>
          <w:szCs w:val="28"/>
        </w:rPr>
        <w:t xml:space="preserve">  виступ</w:t>
      </w:r>
      <w:r>
        <w:rPr>
          <w:spacing w:val="4"/>
          <w:sz w:val="28"/>
          <w:szCs w:val="28"/>
          <w:lang w:val="uk-UA"/>
        </w:rPr>
        <w:t>ів</w:t>
      </w:r>
      <w:r w:rsidRPr="00B52C1C">
        <w:rPr>
          <w:spacing w:val="4"/>
          <w:sz w:val="28"/>
          <w:szCs w:val="28"/>
        </w:rPr>
        <w:t xml:space="preserve"> у школах, технікумах та професійно-технічних училищах, які розташовані на території обслуговування Лубенського ВП на тематику шкідливого впливу наркотичних речовин та правової відповідальності за їх розповсюдження та зберігання</w:t>
      </w:r>
      <w:r w:rsidRPr="00B52C1C">
        <w:rPr>
          <w:spacing w:val="-6"/>
          <w:sz w:val="28"/>
          <w:szCs w:val="28"/>
        </w:rPr>
        <w:t xml:space="preserve">. </w:t>
      </w:r>
      <w:r>
        <w:rPr>
          <w:spacing w:val="-6"/>
          <w:sz w:val="28"/>
          <w:szCs w:val="28"/>
          <w:lang w:val="uk-UA"/>
        </w:rPr>
        <w:t>З</w:t>
      </w:r>
      <w:r w:rsidRPr="00B52C1C">
        <w:rPr>
          <w:spacing w:val="-6"/>
          <w:sz w:val="28"/>
          <w:szCs w:val="28"/>
        </w:rPr>
        <w:t>дійснено 6 висвітлен</w:t>
      </w:r>
      <w:r>
        <w:rPr>
          <w:spacing w:val="-6"/>
          <w:sz w:val="28"/>
          <w:szCs w:val="28"/>
          <w:lang w:val="uk-UA"/>
        </w:rPr>
        <w:t>ь</w:t>
      </w:r>
      <w:r w:rsidRPr="00B52C1C">
        <w:rPr>
          <w:spacing w:val="-6"/>
          <w:sz w:val="28"/>
          <w:szCs w:val="28"/>
        </w:rPr>
        <w:t xml:space="preserve"> у ЗМІ. </w:t>
      </w:r>
    </w:p>
    <w:p w:rsidR="000D60D6" w:rsidRPr="00B52C1C" w:rsidRDefault="000D60D6" w:rsidP="00B52C1C">
      <w:pPr>
        <w:ind w:firstLine="708"/>
        <w:jc w:val="both"/>
        <w:rPr>
          <w:spacing w:val="-6"/>
          <w:sz w:val="28"/>
          <w:szCs w:val="28"/>
        </w:rPr>
      </w:pPr>
      <w:r w:rsidRPr="00B52C1C">
        <w:rPr>
          <w:spacing w:val="-6"/>
          <w:sz w:val="28"/>
          <w:szCs w:val="28"/>
        </w:rPr>
        <w:t>Крім того, інспектором з ювенальної превенції Лубенського ВП спільно зі службами у справах дітей та центрами соціальних служб для сім’ї,  дітей та молоді міста і району проведено 26 перевір</w:t>
      </w:r>
      <w:r>
        <w:rPr>
          <w:spacing w:val="-6"/>
          <w:sz w:val="28"/>
          <w:szCs w:val="28"/>
          <w:lang w:val="uk-UA"/>
        </w:rPr>
        <w:t>ок</w:t>
      </w:r>
      <w:r w:rsidRPr="00B52C1C">
        <w:rPr>
          <w:spacing w:val="-6"/>
          <w:sz w:val="28"/>
          <w:szCs w:val="28"/>
        </w:rPr>
        <w:t xml:space="preserve"> неблагополучних сімей,  де батьки та особи, які їх замінюють неспроможні або не бажають виконувати обов’язки по вихованню дітей та застосовують до них насильство. За результатами перевірок</w:t>
      </w:r>
      <w:r>
        <w:rPr>
          <w:spacing w:val="-6"/>
          <w:sz w:val="28"/>
          <w:szCs w:val="28"/>
          <w:lang w:val="uk-UA"/>
        </w:rPr>
        <w:t>,</w:t>
      </w:r>
      <w:r w:rsidRPr="00B52C1C">
        <w:rPr>
          <w:spacing w:val="-6"/>
          <w:sz w:val="28"/>
          <w:szCs w:val="28"/>
        </w:rPr>
        <w:t xml:space="preserve"> станом на 30.06.2019 року було виявлено та задокументовано 35 адміністративних </w:t>
      </w:r>
      <w:r>
        <w:rPr>
          <w:spacing w:val="-6"/>
          <w:sz w:val="28"/>
          <w:szCs w:val="28"/>
          <w:lang w:val="uk-UA"/>
        </w:rPr>
        <w:t>правопорушень</w:t>
      </w:r>
      <w:r w:rsidRPr="00B52C1C">
        <w:rPr>
          <w:spacing w:val="-6"/>
          <w:sz w:val="28"/>
          <w:szCs w:val="28"/>
        </w:rPr>
        <w:t xml:space="preserve"> за ст. 184 КУпАП.</w:t>
      </w:r>
    </w:p>
    <w:p w:rsidR="000D60D6" w:rsidRPr="00B52C1C" w:rsidRDefault="000D60D6" w:rsidP="00B52C1C">
      <w:pPr>
        <w:ind w:firstLine="708"/>
        <w:jc w:val="center"/>
        <w:rPr>
          <w:b/>
          <w:sz w:val="28"/>
          <w:szCs w:val="28"/>
        </w:rPr>
      </w:pPr>
      <w:r w:rsidRPr="00B52C1C">
        <w:rPr>
          <w:b/>
          <w:sz w:val="28"/>
          <w:szCs w:val="28"/>
        </w:rPr>
        <w:t>Адміністративна діяльність:</w:t>
      </w:r>
    </w:p>
    <w:tbl>
      <w:tblPr>
        <w:tblW w:w="9851" w:type="dxa"/>
        <w:tblLook w:val="0000"/>
      </w:tblPr>
      <w:tblGrid>
        <w:gridCol w:w="915"/>
        <w:gridCol w:w="2602"/>
        <w:gridCol w:w="2856"/>
        <w:gridCol w:w="3478"/>
      </w:tblGrid>
      <w:tr w:rsidR="000D60D6" w:rsidRPr="0019679C" w:rsidTr="004A1297">
        <w:trPr>
          <w:trHeight w:val="635"/>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b/>
                <w:szCs w:val="28"/>
              </w:rPr>
            </w:pPr>
            <w:r w:rsidRPr="0019679C">
              <w:rPr>
                <w:b/>
                <w:szCs w:val="28"/>
              </w:rPr>
              <w:t>№</w:t>
            </w:r>
            <w:r>
              <w:rPr>
                <w:b/>
                <w:szCs w:val="28"/>
                <w:lang w:val="uk-UA"/>
              </w:rPr>
              <w:t xml:space="preserve"> </w:t>
            </w:r>
            <w:r w:rsidRPr="0019679C">
              <w:rPr>
                <w:b/>
                <w:szCs w:val="28"/>
              </w:rPr>
              <w:t>п/п</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BB2173">
            <w:pPr>
              <w:jc w:val="center"/>
              <w:rPr>
                <w:b/>
                <w:szCs w:val="28"/>
              </w:rPr>
            </w:pPr>
            <w:r w:rsidRPr="0019679C">
              <w:rPr>
                <w:b/>
                <w:szCs w:val="28"/>
              </w:rPr>
              <w:t xml:space="preserve">Види адмін. </w:t>
            </w:r>
            <w:r>
              <w:rPr>
                <w:b/>
                <w:szCs w:val="28"/>
                <w:lang w:val="uk-UA"/>
              </w:rPr>
              <w:t>п</w:t>
            </w:r>
            <w:r w:rsidRPr="0019679C">
              <w:rPr>
                <w:b/>
                <w:szCs w:val="28"/>
              </w:rPr>
              <w:t>равопорушень</w:t>
            </w:r>
          </w:p>
        </w:tc>
        <w:tc>
          <w:tcPr>
            <w:tcW w:w="2856" w:type="dxa"/>
            <w:tcBorders>
              <w:top w:val="single" w:sz="4" w:space="0" w:color="000000"/>
              <w:left w:val="single" w:sz="4" w:space="0" w:color="000000"/>
              <w:bottom w:val="single" w:sz="4" w:space="0" w:color="000000"/>
              <w:right w:val="single" w:sz="4" w:space="0" w:color="auto"/>
            </w:tcBorders>
          </w:tcPr>
          <w:p w:rsidR="000D60D6" w:rsidRPr="0019679C" w:rsidRDefault="000D60D6" w:rsidP="004A1297">
            <w:pPr>
              <w:jc w:val="center"/>
              <w:rPr>
                <w:b/>
                <w:szCs w:val="28"/>
              </w:rPr>
            </w:pPr>
            <w:r>
              <w:rPr>
                <w:b/>
                <w:szCs w:val="28"/>
              </w:rPr>
              <w:t>2018</w:t>
            </w:r>
            <w:r w:rsidRPr="0019679C">
              <w:rPr>
                <w:b/>
                <w:szCs w:val="28"/>
              </w:rPr>
              <w:t xml:space="preserve"> рік</w:t>
            </w:r>
          </w:p>
        </w:tc>
        <w:tc>
          <w:tcPr>
            <w:tcW w:w="3478" w:type="dxa"/>
            <w:tcBorders>
              <w:top w:val="single" w:sz="4" w:space="0" w:color="000000"/>
              <w:left w:val="single" w:sz="4" w:space="0" w:color="auto"/>
              <w:bottom w:val="single" w:sz="4" w:space="0" w:color="000000"/>
              <w:right w:val="single" w:sz="4" w:space="0" w:color="000000"/>
            </w:tcBorders>
          </w:tcPr>
          <w:p w:rsidR="000D60D6" w:rsidRPr="0019679C" w:rsidRDefault="000D60D6" w:rsidP="004A1297">
            <w:pPr>
              <w:jc w:val="center"/>
              <w:rPr>
                <w:b/>
                <w:szCs w:val="28"/>
              </w:rPr>
            </w:pPr>
            <w:r>
              <w:rPr>
                <w:b/>
                <w:szCs w:val="28"/>
              </w:rPr>
              <w:t>2019</w:t>
            </w:r>
            <w:r w:rsidRPr="0019679C">
              <w:rPr>
                <w:b/>
                <w:szCs w:val="28"/>
              </w:rPr>
              <w:t xml:space="preserve"> рік</w:t>
            </w:r>
          </w:p>
        </w:tc>
      </w:tr>
      <w:tr w:rsidR="000D60D6" w:rsidRPr="0019679C" w:rsidTr="004A1297">
        <w:trPr>
          <w:trHeight w:val="254"/>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1.</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Ст.</w:t>
            </w:r>
            <w:r>
              <w:rPr>
                <w:szCs w:val="28"/>
                <w:lang w:val="uk-UA"/>
              </w:rPr>
              <w:t xml:space="preserve"> </w:t>
            </w:r>
            <w:r w:rsidRPr="0019679C">
              <w:rPr>
                <w:szCs w:val="28"/>
              </w:rPr>
              <w:t xml:space="preserve">175 – 1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r>
              <w:rPr>
                <w:szCs w:val="28"/>
              </w:rPr>
              <w:t>9</w:t>
            </w: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2.</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178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CC2AFB" w:rsidRDefault="000D60D6" w:rsidP="004A1297">
            <w:pPr>
              <w:jc w:val="center"/>
              <w:rPr>
                <w:szCs w:val="28"/>
              </w:rPr>
            </w:pPr>
            <w:r>
              <w:rPr>
                <w:szCs w:val="28"/>
              </w:rPr>
              <w:t>4</w:t>
            </w:r>
          </w:p>
        </w:tc>
        <w:tc>
          <w:tcPr>
            <w:tcW w:w="3478" w:type="dxa"/>
            <w:tcBorders>
              <w:top w:val="single" w:sz="4" w:space="0" w:color="000000"/>
              <w:left w:val="single" w:sz="4" w:space="0" w:color="auto"/>
              <w:bottom w:val="single" w:sz="4" w:space="0" w:color="000000"/>
              <w:right w:val="single" w:sz="4" w:space="0" w:color="000000"/>
            </w:tcBorders>
          </w:tcPr>
          <w:p w:rsidR="000D60D6" w:rsidRPr="00CC2AFB" w:rsidRDefault="000D60D6" w:rsidP="004A1297">
            <w:pPr>
              <w:jc w:val="center"/>
              <w:rPr>
                <w:szCs w:val="28"/>
              </w:rPr>
            </w:pPr>
            <w:r>
              <w:rPr>
                <w:szCs w:val="28"/>
              </w:rPr>
              <w:t>12</w:t>
            </w: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3.</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Ст.</w:t>
            </w:r>
            <w:r>
              <w:rPr>
                <w:szCs w:val="28"/>
                <w:lang w:val="uk-UA"/>
              </w:rPr>
              <w:t xml:space="preserve"> </w:t>
            </w:r>
            <w:r w:rsidRPr="0019679C">
              <w:rPr>
                <w:szCs w:val="28"/>
              </w:rPr>
              <w:t xml:space="preserve">173 -2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r>
              <w:rPr>
                <w:szCs w:val="28"/>
              </w:rPr>
              <w:t>1</w:t>
            </w: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r>
              <w:rPr>
                <w:szCs w:val="28"/>
              </w:rPr>
              <w:t>1</w:t>
            </w: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4.</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Ст.</w:t>
            </w:r>
            <w:r>
              <w:rPr>
                <w:szCs w:val="28"/>
                <w:lang w:val="uk-UA"/>
              </w:rPr>
              <w:t xml:space="preserve"> </w:t>
            </w:r>
            <w:r w:rsidRPr="0019679C">
              <w:rPr>
                <w:szCs w:val="28"/>
              </w:rPr>
              <w:t xml:space="preserve">184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r>
              <w:rPr>
                <w:szCs w:val="28"/>
              </w:rPr>
              <w:t>44</w:t>
            </w: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r>
              <w:rPr>
                <w:szCs w:val="28"/>
              </w:rPr>
              <w:t>35</w:t>
            </w: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5.</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156-2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r>
              <w:rPr>
                <w:szCs w:val="28"/>
              </w:rPr>
              <w:t>2</w:t>
            </w: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6.</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180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r>
              <w:rPr>
                <w:szCs w:val="28"/>
              </w:rPr>
              <w:t>2</w:t>
            </w:r>
          </w:p>
        </w:tc>
        <w:tc>
          <w:tcPr>
            <w:tcW w:w="3478" w:type="dxa"/>
            <w:tcBorders>
              <w:top w:val="single" w:sz="4" w:space="0" w:color="000000"/>
              <w:left w:val="single" w:sz="4" w:space="0" w:color="auto"/>
              <w:bottom w:val="single" w:sz="4" w:space="0" w:color="000000"/>
              <w:right w:val="single" w:sz="4" w:space="0" w:color="000000"/>
            </w:tcBorders>
          </w:tcPr>
          <w:p w:rsidR="000D60D6" w:rsidRPr="00B8774A" w:rsidRDefault="000D60D6" w:rsidP="004A1297">
            <w:pPr>
              <w:jc w:val="center"/>
              <w:rPr>
                <w:szCs w:val="28"/>
              </w:rPr>
            </w:pPr>
            <w:r>
              <w:rPr>
                <w:szCs w:val="28"/>
              </w:rPr>
              <w:t>1</w:t>
            </w: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7.</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180-1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p>
        </w:tc>
        <w:tc>
          <w:tcPr>
            <w:tcW w:w="3478" w:type="dxa"/>
            <w:tcBorders>
              <w:top w:val="single" w:sz="4" w:space="0" w:color="000000"/>
              <w:left w:val="single" w:sz="4" w:space="0" w:color="auto"/>
              <w:bottom w:val="single" w:sz="4" w:space="0" w:color="000000"/>
              <w:right w:val="single" w:sz="4" w:space="0" w:color="000000"/>
            </w:tcBorders>
          </w:tcPr>
          <w:p w:rsidR="000D60D6" w:rsidRPr="00B8774A" w:rsidRDefault="000D60D6" w:rsidP="004A1297">
            <w:pPr>
              <w:jc w:val="center"/>
              <w:rPr>
                <w:szCs w:val="28"/>
              </w:rPr>
            </w:pP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8.</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44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9.</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51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r>
              <w:rPr>
                <w:szCs w:val="28"/>
              </w:rPr>
              <w:t>1</w:t>
            </w: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10.</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173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r>
              <w:rPr>
                <w:szCs w:val="28"/>
              </w:rPr>
              <w:t>1</w:t>
            </w: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11.</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106-2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12.</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185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59322D" w:rsidRDefault="000D60D6" w:rsidP="004A1297">
            <w:pPr>
              <w:jc w:val="center"/>
              <w:rPr>
                <w:szCs w:val="28"/>
              </w:rPr>
            </w:pPr>
          </w:p>
        </w:tc>
        <w:tc>
          <w:tcPr>
            <w:tcW w:w="3478" w:type="dxa"/>
            <w:tcBorders>
              <w:top w:val="single" w:sz="4" w:space="0" w:color="000000"/>
              <w:left w:val="single" w:sz="4" w:space="0" w:color="auto"/>
              <w:bottom w:val="single" w:sz="4" w:space="0" w:color="000000"/>
              <w:right w:val="single" w:sz="4" w:space="0" w:color="000000"/>
            </w:tcBorders>
          </w:tcPr>
          <w:p w:rsidR="000D60D6" w:rsidRPr="0059322D" w:rsidRDefault="000D60D6" w:rsidP="004A1297">
            <w:pPr>
              <w:jc w:val="center"/>
              <w:rPr>
                <w:szCs w:val="28"/>
              </w:rPr>
            </w:pP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13.</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 xml:space="preserve">Ст. 156-3 </w:t>
            </w:r>
            <w:r>
              <w:rPr>
                <w:szCs w:val="28"/>
              </w:rPr>
              <w:t>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19679C" w:rsidRDefault="000D60D6" w:rsidP="004A1297">
            <w:pPr>
              <w:jc w:val="center"/>
              <w:rPr>
                <w:szCs w:val="28"/>
              </w:rPr>
            </w:pPr>
            <w:r>
              <w:rPr>
                <w:szCs w:val="28"/>
              </w:rPr>
              <w:t>1</w:t>
            </w:r>
          </w:p>
        </w:tc>
        <w:tc>
          <w:tcPr>
            <w:tcW w:w="3478" w:type="dxa"/>
            <w:tcBorders>
              <w:top w:val="single" w:sz="4" w:space="0" w:color="000000"/>
              <w:left w:val="single" w:sz="4" w:space="0" w:color="auto"/>
              <w:bottom w:val="single" w:sz="4" w:space="0" w:color="000000"/>
              <w:right w:val="single" w:sz="4" w:space="0" w:color="000000"/>
            </w:tcBorders>
          </w:tcPr>
          <w:p w:rsidR="000D60D6" w:rsidRPr="0019679C" w:rsidRDefault="000D60D6" w:rsidP="004A1297">
            <w:pPr>
              <w:jc w:val="center"/>
              <w:rPr>
                <w:szCs w:val="28"/>
              </w:rPr>
            </w:pPr>
          </w:p>
        </w:tc>
      </w:tr>
      <w:tr w:rsidR="000D60D6" w:rsidRPr="0019679C" w:rsidTr="004A1297">
        <w:trPr>
          <w:trHeight w:val="389"/>
        </w:trPr>
        <w:tc>
          <w:tcPr>
            <w:tcW w:w="915"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Pr>
                <w:szCs w:val="28"/>
              </w:rPr>
              <w:t>14.</w:t>
            </w: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Pr>
                <w:szCs w:val="28"/>
              </w:rPr>
              <w:t>Ст. 109 КУпАП</w:t>
            </w:r>
          </w:p>
        </w:tc>
        <w:tc>
          <w:tcPr>
            <w:tcW w:w="2856" w:type="dxa"/>
            <w:tcBorders>
              <w:top w:val="single" w:sz="4" w:space="0" w:color="000000"/>
              <w:left w:val="single" w:sz="4" w:space="0" w:color="000000"/>
              <w:bottom w:val="single" w:sz="4" w:space="0" w:color="000000"/>
              <w:right w:val="single" w:sz="4" w:space="0" w:color="auto"/>
            </w:tcBorders>
          </w:tcPr>
          <w:p w:rsidR="000D60D6" w:rsidRPr="0019679C" w:rsidRDefault="000D60D6" w:rsidP="004A1297">
            <w:pPr>
              <w:jc w:val="center"/>
              <w:rPr>
                <w:szCs w:val="28"/>
              </w:rPr>
            </w:pPr>
          </w:p>
        </w:tc>
        <w:tc>
          <w:tcPr>
            <w:tcW w:w="3478" w:type="dxa"/>
            <w:tcBorders>
              <w:top w:val="single" w:sz="4" w:space="0" w:color="000000"/>
              <w:left w:val="single" w:sz="4" w:space="0" w:color="auto"/>
              <w:bottom w:val="single" w:sz="4" w:space="0" w:color="000000"/>
              <w:right w:val="single" w:sz="4" w:space="0" w:color="000000"/>
            </w:tcBorders>
          </w:tcPr>
          <w:p w:rsidR="000D60D6" w:rsidRPr="0019679C" w:rsidRDefault="000D60D6" w:rsidP="004A1297">
            <w:pPr>
              <w:jc w:val="center"/>
              <w:rPr>
                <w:szCs w:val="28"/>
              </w:rPr>
            </w:pPr>
            <w:r>
              <w:rPr>
                <w:szCs w:val="28"/>
              </w:rPr>
              <w:t>1</w:t>
            </w:r>
          </w:p>
        </w:tc>
      </w:tr>
      <w:tr w:rsidR="000D60D6" w:rsidRPr="0019679C" w:rsidTr="00BB2173">
        <w:trPr>
          <w:trHeight w:val="285"/>
        </w:trPr>
        <w:tc>
          <w:tcPr>
            <w:tcW w:w="915" w:type="dxa"/>
            <w:tcBorders>
              <w:top w:val="single" w:sz="4" w:space="0" w:color="000000"/>
              <w:left w:val="single" w:sz="4" w:space="0" w:color="000000"/>
              <w:bottom w:val="single" w:sz="4" w:space="0" w:color="000000"/>
              <w:right w:val="single" w:sz="4" w:space="0" w:color="000000"/>
            </w:tcBorders>
          </w:tcPr>
          <w:p w:rsidR="000D60D6" w:rsidRPr="00BB2173" w:rsidRDefault="000D60D6" w:rsidP="004A1297">
            <w:pPr>
              <w:jc w:val="center"/>
              <w:rPr>
                <w:szCs w:val="28"/>
                <w:lang w:val="uk-UA"/>
              </w:rPr>
            </w:pPr>
          </w:p>
        </w:tc>
        <w:tc>
          <w:tcPr>
            <w:tcW w:w="2602" w:type="dxa"/>
            <w:tcBorders>
              <w:top w:val="single" w:sz="4" w:space="0" w:color="000000"/>
              <w:left w:val="single" w:sz="4" w:space="0" w:color="000000"/>
              <w:bottom w:val="single" w:sz="4" w:space="0" w:color="000000"/>
              <w:right w:val="single" w:sz="4" w:space="0" w:color="000000"/>
            </w:tcBorders>
          </w:tcPr>
          <w:p w:rsidR="000D60D6" w:rsidRPr="0019679C" w:rsidRDefault="000D60D6" w:rsidP="004A1297">
            <w:pPr>
              <w:jc w:val="center"/>
              <w:rPr>
                <w:szCs w:val="28"/>
              </w:rPr>
            </w:pPr>
            <w:r w:rsidRPr="0019679C">
              <w:rPr>
                <w:szCs w:val="28"/>
              </w:rPr>
              <w:t>Всього:</w:t>
            </w:r>
          </w:p>
        </w:tc>
        <w:tc>
          <w:tcPr>
            <w:tcW w:w="2856" w:type="dxa"/>
            <w:tcBorders>
              <w:top w:val="single" w:sz="4" w:space="0" w:color="000000"/>
              <w:left w:val="single" w:sz="4" w:space="0" w:color="000000"/>
              <w:bottom w:val="single" w:sz="4" w:space="0" w:color="000000"/>
              <w:right w:val="single" w:sz="4" w:space="0" w:color="auto"/>
            </w:tcBorders>
          </w:tcPr>
          <w:p w:rsidR="000D60D6" w:rsidRPr="0019679C" w:rsidRDefault="000D60D6" w:rsidP="004A1297">
            <w:pPr>
              <w:jc w:val="center"/>
              <w:rPr>
                <w:szCs w:val="28"/>
              </w:rPr>
            </w:pPr>
            <w:r>
              <w:rPr>
                <w:szCs w:val="28"/>
              </w:rPr>
              <w:t>54</w:t>
            </w:r>
          </w:p>
        </w:tc>
        <w:tc>
          <w:tcPr>
            <w:tcW w:w="3478" w:type="dxa"/>
            <w:tcBorders>
              <w:top w:val="single" w:sz="4" w:space="0" w:color="000000"/>
              <w:left w:val="single" w:sz="4" w:space="0" w:color="auto"/>
              <w:bottom w:val="single" w:sz="4" w:space="0" w:color="000000"/>
              <w:right w:val="single" w:sz="4" w:space="0" w:color="000000"/>
            </w:tcBorders>
          </w:tcPr>
          <w:p w:rsidR="000D60D6" w:rsidRPr="0019679C" w:rsidRDefault="000D60D6" w:rsidP="004A1297">
            <w:pPr>
              <w:jc w:val="center"/>
              <w:rPr>
                <w:szCs w:val="28"/>
              </w:rPr>
            </w:pPr>
            <w:r>
              <w:rPr>
                <w:szCs w:val="28"/>
              </w:rPr>
              <w:t>61</w:t>
            </w:r>
          </w:p>
        </w:tc>
      </w:tr>
    </w:tbl>
    <w:p w:rsidR="000D60D6" w:rsidRPr="00BB2173" w:rsidRDefault="000D60D6" w:rsidP="00BB2173">
      <w:pPr>
        <w:ind w:firstLine="708"/>
        <w:jc w:val="both"/>
        <w:rPr>
          <w:sz w:val="28"/>
          <w:szCs w:val="28"/>
          <w:lang w:val="uk-UA"/>
        </w:rPr>
      </w:pPr>
      <w:r>
        <w:rPr>
          <w:sz w:val="28"/>
          <w:szCs w:val="28"/>
          <w:lang w:val="uk-UA"/>
        </w:rPr>
        <w:t>З</w:t>
      </w:r>
      <w:r w:rsidRPr="00BB2173">
        <w:rPr>
          <w:sz w:val="28"/>
          <w:szCs w:val="28"/>
        </w:rPr>
        <w:t xml:space="preserve"> початку року </w:t>
      </w:r>
      <w:r>
        <w:rPr>
          <w:sz w:val="28"/>
          <w:szCs w:val="28"/>
          <w:lang w:val="uk-UA"/>
        </w:rPr>
        <w:t>інспектором ювенальної превенції в</w:t>
      </w:r>
      <w:r w:rsidRPr="00BB2173">
        <w:rPr>
          <w:sz w:val="28"/>
          <w:szCs w:val="28"/>
        </w:rPr>
        <w:t xml:space="preserve">иявлено </w:t>
      </w:r>
      <w:r>
        <w:rPr>
          <w:sz w:val="28"/>
          <w:szCs w:val="28"/>
          <w:lang w:val="uk-UA"/>
        </w:rPr>
        <w:t xml:space="preserve">3 </w:t>
      </w:r>
      <w:r w:rsidRPr="00BB2173">
        <w:rPr>
          <w:sz w:val="28"/>
          <w:szCs w:val="28"/>
        </w:rPr>
        <w:t>кримінальних правопорушен</w:t>
      </w:r>
      <w:r>
        <w:rPr>
          <w:sz w:val="28"/>
          <w:szCs w:val="28"/>
          <w:lang w:val="uk-UA"/>
        </w:rPr>
        <w:t xml:space="preserve">ня за </w:t>
      </w:r>
      <w:r w:rsidRPr="00BB2173">
        <w:rPr>
          <w:sz w:val="28"/>
          <w:szCs w:val="28"/>
        </w:rPr>
        <w:t>ст. 125 ч.1 КК України</w:t>
      </w:r>
      <w:r>
        <w:rPr>
          <w:sz w:val="28"/>
          <w:szCs w:val="28"/>
          <w:lang w:val="uk-UA"/>
        </w:rPr>
        <w:t>.</w:t>
      </w:r>
    </w:p>
    <w:p w:rsidR="000D60D6" w:rsidRDefault="000D60D6" w:rsidP="00336245">
      <w:pPr>
        <w:ind w:firstLine="708"/>
        <w:jc w:val="both"/>
        <w:rPr>
          <w:sz w:val="28"/>
          <w:szCs w:val="28"/>
          <w:lang w:val="uk-UA"/>
        </w:rPr>
      </w:pPr>
    </w:p>
    <w:p w:rsidR="000D60D6" w:rsidRDefault="000D60D6" w:rsidP="00336245">
      <w:pPr>
        <w:ind w:firstLine="708"/>
        <w:jc w:val="both"/>
        <w:rPr>
          <w:sz w:val="28"/>
          <w:szCs w:val="28"/>
          <w:lang w:val="uk-UA"/>
        </w:rPr>
      </w:pPr>
    </w:p>
    <w:p w:rsidR="000D60D6" w:rsidRPr="00FE614C" w:rsidRDefault="000D60D6" w:rsidP="00336245">
      <w:pPr>
        <w:ind w:firstLine="708"/>
        <w:jc w:val="both"/>
        <w:rPr>
          <w:b/>
          <w:i/>
          <w:sz w:val="28"/>
          <w:szCs w:val="28"/>
          <w:lang w:val="uk-UA"/>
        </w:rPr>
      </w:pPr>
      <w:r w:rsidRPr="00FE614C">
        <w:rPr>
          <w:b/>
          <w:i/>
          <w:sz w:val="28"/>
          <w:szCs w:val="28"/>
          <w:lang w:val="uk-UA"/>
        </w:rPr>
        <w:t>Сектори реагування патрульної поліції.</w:t>
      </w:r>
    </w:p>
    <w:p w:rsidR="000D60D6" w:rsidRPr="000C13A9" w:rsidRDefault="000D60D6" w:rsidP="000C13A9">
      <w:pPr>
        <w:ind w:firstLine="708"/>
        <w:jc w:val="both"/>
        <w:rPr>
          <w:sz w:val="28"/>
          <w:szCs w:val="28"/>
          <w:lang w:val="uk-UA"/>
        </w:rPr>
      </w:pPr>
      <w:r w:rsidRPr="000C13A9">
        <w:rPr>
          <w:sz w:val="28"/>
          <w:szCs w:val="28"/>
          <w:lang w:val="uk-UA"/>
        </w:rPr>
        <w:t xml:space="preserve">Співробітниками СРПП Лубенського ВП ГУНП в Полтавській області за шість місяців поточного року здійснено </w:t>
      </w:r>
      <w:r w:rsidRPr="000C13A9">
        <w:rPr>
          <w:b/>
          <w:sz w:val="28"/>
          <w:szCs w:val="28"/>
          <w:lang w:val="uk-UA"/>
        </w:rPr>
        <w:t>6071</w:t>
      </w:r>
      <w:r w:rsidRPr="000C13A9">
        <w:rPr>
          <w:sz w:val="28"/>
          <w:szCs w:val="28"/>
          <w:lang w:val="uk-UA"/>
        </w:rPr>
        <w:t xml:space="preserve"> виїзд за повідомленнями громадян про вчинення правопорушень на території обслуговування Лубенського ВП.  </w:t>
      </w:r>
    </w:p>
    <w:p w:rsidR="000D60D6" w:rsidRDefault="000D60D6" w:rsidP="000C13A9">
      <w:pPr>
        <w:ind w:firstLine="708"/>
        <w:jc w:val="both"/>
        <w:rPr>
          <w:sz w:val="28"/>
          <w:szCs w:val="28"/>
        </w:rPr>
      </w:pPr>
      <w:r>
        <w:rPr>
          <w:sz w:val="28"/>
          <w:szCs w:val="28"/>
          <w:lang w:val="uk-UA"/>
        </w:rPr>
        <w:t>В</w:t>
      </w:r>
      <w:r>
        <w:rPr>
          <w:sz w:val="28"/>
          <w:szCs w:val="28"/>
        </w:rPr>
        <w:t xml:space="preserve">иявлено </w:t>
      </w:r>
      <w:r>
        <w:rPr>
          <w:b/>
          <w:sz w:val="28"/>
          <w:szCs w:val="28"/>
        </w:rPr>
        <w:t>1634</w:t>
      </w:r>
      <w:r>
        <w:rPr>
          <w:sz w:val="28"/>
          <w:szCs w:val="28"/>
        </w:rPr>
        <w:t xml:space="preserve"> порушен</w:t>
      </w:r>
      <w:r>
        <w:rPr>
          <w:sz w:val="28"/>
          <w:szCs w:val="28"/>
          <w:lang w:val="uk-UA"/>
        </w:rPr>
        <w:t>ня</w:t>
      </w:r>
      <w:r>
        <w:rPr>
          <w:sz w:val="28"/>
          <w:szCs w:val="28"/>
        </w:rPr>
        <w:t xml:space="preserve"> адміністративного законодавства</w:t>
      </w:r>
      <w:r>
        <w:rPr>
          <w:sz w:val="28"/>
          <w:szCs w:val="28"/>
          <w:lang w:val="uk-UA"/>
        </w:rPr>
        <w:t>,</w:t>
      </w:r>
      <w:r>
        <w:rPr>
          <w:sz w:val="28"/>
          <w:szCs w:val="28"/>
        </w:rPr>
        <w:t xml:space="preserve"> з них:</w:t>
      </w:r>
    </w:p>
    <w:p w:rsidR="000D60D6" w:rsidRDefault="000D60D6" w:rsidP="000C13A9">
      <w:pPr>
        <w:numPr>
          <w:ilvl w:val="0"/>
          <w:numId w:val="14"/>
        </w:numPr>
        <w:ind w:left="0" w:firstLine="708"/>
        <w:jc w:val="both"/>
        <w:rPr>
          <w:sz w:val="28"/>
          <w:szCs w:val="28"/>
        </w:rPr>
      </w:pPr>
      <w:r>
        <w:rPr>
          <w:sz w:val="28"/>
          <w:szCs w:val="28"/>
        </w:rPr>
        <w:t>ст. 17</w:t>
      </w:r>
      <w:r w:rsidRPr="00A327CA">
        <w:rPr>
          <w:sz w:val="28"/>
          <w:szCs w:val="28"/>
        </w:rPr>
        <w:t>3</w:t>
      </w:r>
      <w:r>
        <w:rPr>
          <w:sz w:val="28"/>
          <w:szCs w:val="28"/>
        </w:rPr>
        <w:t xml:space="preserve"> КУпАП (дрібне хуліганство ) – 1;</w:t>
      </w:r>
    </w:p>
    <w:p w:rsidR="000D60D6" w:rsidRDefault="000D60D6" w:rsidP="000C13A9">
      <w:pPr>
        <w:numPr>
          <w:ilvl w:val="0"/>
          <w:numId w:val="14"/>
        </w:numPr>
        <w:ind w:left="0" w:firstLine="708"/>
        <w:jc w:val="both"/>
        <w:rPr>
          <w:sz w:val="28"/>
          <w:szCs w:val="28"/>
        </w:rPr>
      </w:pPr>
      <w:r>
        <w:rPr>
          <w:sz w:val="28"/>
          <w:szCs w:val="28"/>
        </w:rPr>
        <w:t>ст.</w:t>
      </w:r>
      <w:r>
        <w:rPr>
          <w:sz w:val="28"/>
          <w:szCs w:val="28"/>
          <w:lang w:val="uk-UA"/>
        </w:rPr>
        <w:t xml:space="preserve"> </w:t>
      </w:r>
      <w:r>
        <w:rPr>
          <w:sz w:val="28"/>
          <w:szCs w:val="28"/>
        </w:rPr>
        <w:t>178 КУпАП (розпивання спиртних напоїв)</w:t>
      </w:r>
      <w:r>
        <w:rPr>
          <w:sz w:val="28"/>
          <w:szCs w:val="28"/>
          <w:lang w:val="uk-UA"/>
        </w:rPr>
        <w:t xml:space="preserve"> </w:t>
      </w:r>
      <w:r>
        <w:rPr>
          <w:sz w:val="28"/>
          <w:szCs w:val="28"/>
        </w:rPr>
        <w:t xml:space="preserve">– </w:t>
      </w:r>
      <w:r w:rsidRPr="00A327CA">
        <w:rPr>
          <w:sz w:val="28"/>
          <w:szCs w:val="28"/>
        </w:rPr>
        <w:t>79</w:t>
      </w:r>
      <w:r>
        <w:rPr>
          <w:sz w:val="28"/>
          <w:szCs w:val="28"/>
          <w:lang w:val="uk-UA"/>
        </w:rPr>
        <w:t>.</w:t>
      </w:r>
    </w:p>
    <w:p w:rsidR="000D60D6" w:rsidRPr="00153054" w:rsidRDefault="000D60D6" w:rsidP="000C13A9">
      <w:pPr>
        <w:ind w:firstLine="708"/>
        <w:jc w:val="both"/>
        <w:rPr>
          <w:sz w:val="28"/>
          <w:szCs w:val="28"/>
          <w:u w:val="single"/>
        </w:rPr>
      </w:pPr>
      <w:r w:rsidRPr="00153054">
        <w:rPr>
          <w:sz w:val="28"/>
          <w:szCs w:val="28"/>
          <w:u w:val="single"/>
        </w:rPr>
        <w:t>По лінії БДР складено 1493 адміністративних протокол</w:t>
      </w:r>
      <w:r>
        <w:rPr>
          <w:sz w:val="28"/>
          <w:szCs w:val="28"/>
          <w:u w:val="single"/>
          <w:lang w:val="uk-UA"/>
        </w:rPr>
        <w:t>и</w:t>
      </w:r>
      <w:r w:rsidRPr="00153054">
        <w:rPr>
          <w:sz w:val="28"/>
          <w:szCs w:val="28"/>
          <w:u w:val="single"/>
        </w:rPr>
        <w:t xml:space="preserve">. </w:t>
      </w:r>
    </w:p>
    <w:p w:rsidR="000D60D6" w:rsidRDefault="000D60D6" w:rsidP="000C13A9">
      <w:pPr>
        <w:ind w:firstLine="708"/>
        <w:jc w:val="both"/>
        <w:rPr>
          <w:sz w:val="28"/>
          <w:szCs w:val="28"/>
        </w:rPr>
      </w:pPr>
      <w:r>
        <w:rPr>
          <w:sz w:val="28"/>
          <w:szCs w:val="28"/>
        </w:rPr>
        <w:t>З яких:</w:t>
      </w:r>
    </w:p>
    <w:p w:rsidR="000D60D6" w:rsidRDefault="000D60D6" w:rsidP="000C13A9">
      <w:pPr>
        <w:numPr>
          <w:ilvl w:val="0"/>
          <w:numId w:val="14"/>
        </w:numPr>
        <w:ind w:left="0" w:firstLine="708"/>
        <w:jc w:val="both"/>
        <w:rPr>
          <w:sz w:val="28"/>
          <w:szCs w:val="28"/>
        </w:rPr>
      </w:pPr>
      <w:r>
        <w:rPr>
          <w:sz w:val="28"/>
          <w:szCs w:val="28"/>
        </w:rPr>
        <w:t>ч.1 ст. 130 КУпАП (керування транспортним засобом в стані алкогольного сп’яніння) – 63;</w:t>
      </w:r>
    </w:p>
    <w:p w:rsidR="000D60D6" w:rsidRDefault="000D60D6" w:rsidP="000C13A9">
      <w:pPr>
        <w:numPr>
          <w:ilvl w:val="0"/>
          <w:numId w:val="14"/>
        </w:numPr>
        <w:ind w:left="0" w:firstLine="708"/>
        <w:jc w:val="both"/>
        <w:rPr>
          <w:sz w:val="28"/>
          <w:szCs w:val="28"/>
        </w:rPr>
      </w:pPr>
      <w:r>
        <w:rPr>
          <w:sz w:val="28"/>
          <w:szCs w:val="28"/>
        </w:rPr>
        <w:t>ч.1</w:t>
      </w:r>
      <w:r>
        <w:rPr>
          <w:sz w:val="28"/>
          <w:szCs w:val="28"/>
          <w:lang w:val="uk-UA"/>
        </w:rPr>
        <w:t xml:space="preserve"> </w:t>
      </w:r>
      <w:r>
        <w:rPr>
          <w:sz w:val="28"/>
          <w:szCs w:val="28"/>
        </w:rPr>
        <w:t>ст. 122 КУпАП (невиконання вимог дорожніх знаків та розмітки) – 279</w:t>
      </w:r>
      <w:r w:rsidRPr="00A327CA">
        <w:rPr>
          <w:sz w:val="28"/>
          <w:szCs w:val="28"/>
        </w:rPr>
        <w:t xml:space="preserve"> </w:t>
      </w:r>
    </w:p>
    <w:p w:rsidR="000D60D6" w:rsidRDefault="000D60D6" w:rsidP="000C13A9">
      <w:pPr>
        <w:numPr>
          <w:ilvl w:val="0"/>
          <w:numId w:val="14"/>
        </w:numPr>
        <w:ind w:left="0" w:firstLine="708"/>
        <w:jc w:val="both"/>
        <w:rPr>
          <w:sz w:val="28"/>
          <w:szCs w:val="28"/>
        </w:rPr>
      </w:pPr>
      <w:r>
        <w:rPr>
          <w:sz w:val="28"/>
          <w:szCs w:val="28"/>
        </w:rPr>
        <w:t>ч.2 ст. 122 КУпАП (порушення правил проїзду перехрестя) – 56;</w:t>
      </w:r>
      <w:r w:rsidRPr="008C3957">
        <w:rPr>
          <w:sz w:val="28"/>
          <w:szCs w:val="28"/>
        </w:rPr>
        <w:t xml:space="preserve"> </w:t>
      </w:r>
    </w:p>
    <w:p w:rsidR="000D60D6" w:rsidRDefault="000D60D6" w:rsidP="000C13A9">
      <w:pPr>
        <w:numPr>
          <w:ilvl w:val="0"/>
          <w:numId w:val="14"/>
        </w:numPr>
        <w:ind w:left="0" w:firstLine="708"/>
        <w:jc w:val="both"/>
        <w:rPr>
          <w:sz w:val="28"/>
          <w:szCs w:val="28"/>
        </w:rPr>
      </w:pPr>
      <w:r>
        <w:rPr>
          <w:sz w:val="28"/>
          <w:szCs w:val="28"/>
        </w:rPr>
        <w:t>ч.1 ст. 127 КУпАП (порушення ПДР пішоходами, велосипедистами) – 188;</w:t>
      </w:r>
    </w:p>
    <w:p w:rsidR="000D60D6" w:rsidRDefault="000D60D6" w:rsidP="000C13A9">
      <w:pPr>
        <w:numPr>
          <w:ilvl w:val="0"/>
          <w:numId w:val="14"/>
        </w:numPr>
        <w:ind w:left="0" w:firstLine="708"/>
        <w:jc w:val="both"/>
        <w:rPr>
          <w:sz w:val="28"/>
          <w:szCs w:val="28"/>
        </w:rPr>
      </w:pPr>
      <w:r>
        <w:rPr>
          <w:sz w:val="28"/>
          <w:szCs w:val="28"/>
        </w:rPr>
        <w:t>ст. 122-4 КУпАП (залишення місця дорожньо</w:t>
      </w:r>
      <w:r>
        <w:rPr>
          <w:sz w:val="28"/>
          <w:szCs w:val="28"/>
          <w:lang w:val="uk-UA"/>
        </w:rPr>
        <w:t>-</w:t>
      </w:r>
      <w:r>
        <w:rPr>
          <w:sz w:val="28"/>
          <w:szCs w:val="28"/>
        </w:rPr>
        <w:t>транспортної пригоди) –</w:t>
      </w:r>
      <w:r>
        <w:rPr>
          <w:sz w:val="28"/>
          <w:szCs w:val="28"/>
          <w:lang w:val="uk-UA"/>
        </w:rPr>
        <w:t xml:space="preserve"> </w:t>
      </w:r>
      <w:r>
        <w:rPr>
          <w:sz w:val="28"/>
          <w:szCs w:val="28"/>
        </w:rPr>
        <w:t>0;</w:t>
      </w:r>
    </w:p>
    <w:p w:rsidR="000D60D6" w:rsidRDefault="000D60D6" w:rsidP="000C13A9">
      <w:pPr>
        <w:numPr>
          <w:ilvl w:val="0"/>
          <w:numId w:val="14"/>
        </w:numPr>
        <w:ind w:left="0" w:firstLine="708"/>
        <w:jc w:val="both"/>
        <w:rPr>
          <w:sz w:val="28"/>
          <w:szCs w:val="28"/>
        </w:rPr>
      </w:pPr>
      <w:r>
        <w:rPr>
          <w:sz w:val="28"/>
          <w:szCs w:val="28"/>
        </w:rPr>
        <w:t>інші порушення правил дорожнього руху – 907</w:t>
      </w:r>
      <w:r>
        <w:rPr>
          <w:sz w:val="28"/>
          <w:szCs w:val="28"/>
          <w:lang w:val="uk-UA"/>
        </w:rPr>
        <w:t>.</w:t>
      </w:r>
    </w:p>
    <w:p w:rsidR="000D60D6" w:rsidRDefault="000D60D6" w:rsidP="000C13A9">
      <w:pPr>
        <w:ind w:firstLine="708"/>
        <w:rPr>
          <w:b/>
          <w:sz w:val="32"/>
          <w:szCs w:val="32"/>
          <w:lang w:val="uk-UA"/>
        </w:rPr>
      </w:pPr>
      <w:r w:rsidRPr="00547B0A">
        <w:rPr>
          <w:b/>
          <w:sz w:val="32"/>
          <w:szCs w:val="32"/>
        </w:rPr>
        <w:t xml:space="preserve">               </w:t>
      </w:r>
      <w:r>
        <w:rPr>
          <w:b/>
          <w:sz w:val="32"/>
          <w:szCs w:val="32"/>
        </w:rPr>
        <w:t xml:space="preserve">           </w:t>
      </w:r>
      <w:r w:rsidRPr="00547B0A">
        <w:rPr>
          <w:b/>
          <w:sz w:val="32"/>
          <w:szCs w:val="32"/>
        </w:rPr>
        <w:t xml:space="preserve"> </w:t>
      </w:r>
    </w:p>
    <w:p w:rsidR="000D60D6" w:rsidRDefault="000D60D6" w:rsidP="000C13A9">
      <w:pPr>
        <w:ind w:firstLine="708"/>
        <w:jc w:val="both"/>
        <w:rPr>
          <w:sz w:val="28"/>
          <w:szCs w:val="28"/>
        </w:rPr>
      </w:pPr>
      <w:r>
        <w:rPr>
          <w:sz w:val="28"/>
          <w:szCs w:val="28"/>
        </w:rPr>
        <w:t>Розкрито злочинів по яким повідомлено про підозру –</w:t>
      </w:r>
      <w:r>
        <w:rPr>
          <w:sz w:val="28"/>
          <w:szCs w:val="28"/>
          <w:lang w:val="uk-UA"/>
        </w:rPr>
        <w:t xml:space="preserve"> </w:t>
      </w:r>
      <w:r>
        <w:rPr>
          <w:sz w:val="28"/>
          <w:szCs w:val="28"/>
        </w:rPr>
        <w:t xml:space="preserve">38. </w:t>
      </w:r>
    </w:p>
    <w:p w:rsidR="000D60D6" w:rsidRDefault="000D60D6" w:rsidP="000C13A9">
      <w:pPr>
        <w:ind w:firstLine="708"/>
        <w:jc w:val="both"/>
        <w:rPr>
          <w:sz w:val="28"/>
          <w:szCs w:val="28"/>
        </w:rPr>
      </w:pPr>
      <w:r>
        <w:rPr>
          <w:sz w:val="28"/>
          <w:szCs w:val="28"/>
        </w:rPr>
        <w:t>Направлено до суду (ф.1.1.) – 36.</w:t>
      </w:r>
    </w:p>
    <w:p w:rsidR="000D60D6" w:rsidRDefault="000D60D6" w:rsidP="00336245">
      <w:pPr>
        <w:jc w:val="center"/>
        <w:rPr>
          <w:b/>
          <w:i/>
          <w:sz w:val="27"/>
          <w:szCs w:val="27"/>
          <w:lang w:val="uk-UA"/>
        </w:rPr>
      </w:pPr>
    </w:p>
    <w:p w:rsidR="000D60D6" w:rsidRPr="00FE614C" w:rsidRDefault="000D60D6" w:rsidP="00BC7709">
      <w:pPr>
        <w:jc w:val="both"/>
        <w:rPr>
          <w:b/>
          <w:i/>
          <w:sz w:val="28"/>
          <w:szCs w:val="28"/>
        </w:rPr>
      </w:pPr>
      <w:r w:rsidRPr="00FE614C">
        <w:rPr>
          <w:b/>
          <w:i/>
          <w:sz w:val="28"/>
          <w:szCs w:val="28"/>
        </w:rPr>
        <w:t>Контроль за обігом зброї у сфері дозвільної системи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7659"/>
        <w:gridCol w:w="78"/>
        <w:gridCol w:w="1100"/>
      </w:tblGrid>
      <w:tr w:rsidR="000D60D6" w:rsidTr="00176BA3">
        <w:tc>
          <w:tcPr>
            <w:tcW w:w="876" w:type="dxa"/>
          </w:tcPr>
          <w:p w:rsidR="000D60D6" w:rsidRPr="00176BA3" w:rsidRDefault="000D60D6" w:rsidP="004A7965">
            <w:pPr>
              <w:rPr>
                <w:lang w:val="uk-UA"/>
              </w:rPr>
            </w:pPr>
            <w:r>
              <w:t>1</w:t>
            </w:r>
            <w:r>
              <w:rPr>
                <w:lang w:val="uk-UA"/>
              </w:rPr>
              <w:t>.</w:t>
            </w:r>
          </w:p>
        </w:tc>
        <w:tc>
          <w:tcPr>
            <w:tcW w:w="7659" w:type="dxa"/>
          </w:tcPr>
          <w:p w:rsidR="000D60D6" w:rsidRDefault="000D60D6" w:rsidP="004A7965">
            <w:r>
              <w:t>Усього об’єктів дозвільної системи зі зброєю і боєприпасами</w:t>
            </w:r>
          </w:p>
        </w:tc>
        <w:tc>
          <w:tcPr>
            <w:tcW w:w="1178" w:type="dxa"/>
            <w:gridSpan w:val="2"/>
          </w:tcPr>
          <w:p w:rsidR="000D60D6" w:rsidRDefault="000D60D6" w:rsidP="004A7965">
            <w:r>
              <w:t>2</w:t>
            </w:r>
          </w:p>
        </w:tc>
      </w:tr>
      <w:tr w:rsidR="000D60D6" w:rsidTr="00176BA3">
        <w:tc>
          <w:tcPr>
            <w:tcW w:w="876" w:type="dxa"/>
          </w:tcPr>
          <w:p w:rsidR="000D60D6" w:rsidRPr="00176BA3" w:rsidRDefault="000D60D6" w:rsidP="004A7965">
            <w:pPr>
              <w:rPr>
                <w:lang w:val="uk-UA"/>
              </w:rPr>
            </w:pPr>
            <w:r>
              <w:t>1.1</w:t>
            </w:r>
          </w:p>
        </w:tc>
        <w:tc>
          <w:tcPr>
            <w:tcW w:w="7659" w:type="dxa"/>
          </w:tcPr>
          <w:p w:rsidR="000D60D6" w:rsidRDefault="000D60D6" w:rsidP="004A7965">
            <w:r>
              <w:t>У них зброї</w:t>
            </w:r>
          </w:p>
        </w:tc>
        <w:tc>
          <w:tcPr>
            <w:tcW w:w="1178" w:type="dxa"/>
            <w:gridSpan w:val="2"/>
          </w:tcPr>
          <w:p w:rsidR="000D60D6" w:rsidRDefault="000D60D6" w:rsidP="004A7965">
            <w:r>
              <w:t>60</w:t>
            </w:r>
          </w:p>
        </w:tc>
      </w:tr>
      <w:tr w:rsidR="000D60D6" w:rsidTr="00176BA3">
        <w:tc>
          <w:tcPr>
            <w:tcW w:w="876" w:type="dxa"/>
          </w:tcPr>
          <w:p w:rsidR="000D60D6" w:rsidRDefault="000D60D6" w:rsidP="004A7965"/>
        </w:tc>
        <w:tc>
          <w:tcPr>
            <w:tcW w:w="7659" w:type="dxa"/>
          </w:tcPr>
          <w:p w:rsidR="000D60D6" w:rsidRDefault="000D60D6" w:rsidP="004A7965">
            <w:r>
              <w:t>У тому числі:</w:t>
            </w:r>
          </w:p>
        </w:tc>
        <w:tc>
          <w:tcPr>
            <w:tcW w:w="1178" w:type="dxa"/>
            <w:gridSpan w:val="2"/>
          </w:tcPr>
          <w:p w:rsidR="000D60D6" w:rsidRDefault="000D60D6" w:rsidP="004A7965"/>
        </w:tc>
      </w:tr>
      <w:tr w:rsidR="000D60D6" w:rsidTr="00176BA3">
        <w:tc>
          <w:tcPr>
            <w:tcW w:w="876" w:type="dxa"/>
          </w:tcPr>
          <w:p w:rsidR="000D60D6" w:rsidRPr="00176BA3" w:rsidRDefault="000D60D6" w:rsidP="004A7965">
            <w:pPr>
              <w:rPr>
                <w:lang w:val="uk-UA"/>
              </w:rPr>
            </w:pPr>
            <w:r>
              <w:t>1.1.1</w:t>
            </w:r>
          </w:p>
        </w:tc>
        <w:tc>
          <w:tcPr>
            <w:tcW w:w="7659" w:type="dxa"/>
          </w:tcPr>
          <w:p w:rsidR="000D60D6" w:rsidRDefault="000D60D6" w:rsidP="004A7965">
            <w:r>
              <w:t xml:space="preserve">Нарізної </w:t>
            </w:r>
          </w:p>
        </w:tc>
        <w:tc>
          <w:tcPr>
            <w:tcW w:w="1178" w:type="dxa"/>
            <w:gridSpan w:val="2"/>
          </w:tcPr>
          <w:p w:rsidR="000D60D6" w:rsidRDefault="000D60D6" w:rsidP="004A7965">
            <w:r>
              <w:t>60</w:t>
            </w:r>
          </w:p>
        </w:tc>
      </w:tr>
      <w:tr w:rsidR="000D60D6" w:rsidTr="00176BA3">
        <w:tc>
          <w:tcPr>
            <w:tcW w:w="876" w:type="dxa"/>
          </w:tcPr>
          <w:p w:rsidR="000D60D6" w:rsidRPr="00176BA3" w:rsidRDefault="000D60D6" w:rsidP="004A7965">
            <w:pPr>
              <w:rPr>
                <w:lang w:val="uk-UA"/>
              </w:rPr>
            </w:pPr>
            <w:r>
              <w:t>1.1.1.1</w:t>
            </w:r>
          </w:p>
        </w:tc>
        <w:tc>
          <w:tcPr>
            <w:tcW w:w="7659" w:type="dxa"/>
          </w:tcPr>
          <w:p w:rsidR="000D60D6" w:rsidRDefault="000D60D6" w:rsidP="004A7965">
            <w:r>
              <w:t xml:space="preserve">Автоматів </w:t>
            </w:r>
          </w:p>
        </w:tc>
        <w:tc>
          <w:tcPr>
            <w:tcW w:w="1178" w:type="dxa"/>
            <w:gridSpan w:val="2"/>
          </w:tcPr>
          <w:p w:rsidR="000D60D6" w:rsidRDefault="000D60D6" w:rsidP="004A7965">
            <w:r>
              <w:t>1</w:t>
            </w:r>
          </w:p>
        </w:tc>
      </w:tr>
      <w:tr w:rsidR="000D60D6" w:rsidTr="00176BA3">
        <w:tc>
          <w:tcPr>
            <w:tcW w:w="876" w:type="dxa"/>
          </w:tcPr>
          <w:p w:rsidR="000D60D6" w:rsidRPr="00176BA3" w:rsidRDefault="000D60D6" w:rsidP="004A7965">
            <w:pPr>
              <w:rPr>
                <w:lang w:val="uk-UA"/>
              </w:rPr>
            </w:pPr>
            <w:r>
              <w:t>1.1.1.</w:t>
            </w:r>
            <w:r>
              <w:rPr>
                <w:lang w:val="uk-UA"/>
              </w:rPr>
              <w:t>2</w:t>
            </w:r>
          </w:p>
        </w:tc>
        <w:tc>
          <w:tcPr>
            <w:tcW w:w="7659" w:type="dxa"/>
          </w:tcPr>
          <w:p w:rsidR="000D60D6" w:rsidRDefault="000D60D6" w:rsidP="004A7965">
            <w:r>
              <w:t>Пістолетів, револьверів</w:t>
            </w:r>
          </w:p>
        </w:tc>
        <w:tc>
          <w:tcPr>
            <w:tcW w:w="1178" w:type="dxa"/>
            <w:gridSpan w:val="2"/>
          </w:tcPr>
          <w:p w:rsidR="000D60D6" w:rsidRDefault="000D60D6" w:rsidP="004A7965">
            <w:r>
              <w:t>59</w:t>
            </w:r>
          </w:p>
        </w:tc>
      </w:tr>
      <w:tr w:rsidR="000D60D6" w:rsidTr="00176BA3">
        <w:tc>
          <w:tcPr>
            <w:tcW w:w="876" w:type="dxa"/>
          </w:tcPr>
          <w:p w:rsidR="000D60D6" w:rsidRDefault="000D60D6" w:rsidP="004A7965">
            <w:r>
              <w:t>2.</w:t>
            </w:r>
          </w:p>
        </w:tc>
        <w:tc>
          <w:tcPr>
            <w:tcW w:w="7659" w:type="dxa"/>
          </w:tcPr>
          <w:p w:rsidR="000D60D6" w:rsidRDefault="000D60D6" w:rsidP="004A7965">
            <w:r>
              <w:t>Власників мисливської вогнепальної зброї, всього</w:t>
            </w:r>
          </w:p>
        </w:tc>
        <w:tc>
          <w:tcPr>
            <w:tcW w:w="1178" w:type="dxa"/>
            <w:gridSpan w:val="2"/>
          </w:tcPr>
          <w:p w:rsidR="000D60D6" w:rsidRDefault="000D60D6" w:rsidP="004A7965">
            <w:r>
              <w:t>1807</w:t>
            </w:r>
          </w:p>
        </w:tc>
      </w:tr>
      <w:tr w:rsidR="000D60D6" w:rsidTr="00176BA3">
        <w:tc>
          <w:tcPr>
            <w:tcW w:w="876" w:type="dxa"/>
          </w:tcPr>
          <w:p w:rsidR="000D60D6" w:rsidRDefault="000D60D6" w:rsidP="004A7965">
            <w:r>
              <w:t>2.1</w:t>
            </w:r>
          </w:p>
        </w:tc>
        <w:tc>
          <w:tcPr>
            <w:tcW w:w="7659" w:type="dxa"/>
          </w:tcPr>
          <w:p w:rsidR="000D60D6" w:rsidRDefault="000D60D6" w:rsidP="004A7965">
            <w:r>
              <w:t>У них зброї всього</w:t>
            </w:r>
          </w:p>
        </w:tc>
        <w:tc>
          <w:tcPr>
            <w:tcW w:w="1178" w:type="dxa"/>
            <w:gridSpan w:val="2"/>
          </w:tcPr>
          <w:p w:rsidR="000D60D6" w:rsidRDefault="000D60D6" w:rsidP="004A7965">
            <w:r>
              <w:t>2379</w:t>
            </w:r>
          </w:p>
        </w:tc>
      </w:tr>
      <w:tr w:rsidR="000D60D6" w:rsidTr="00176BA3">
        <w:tc>
          <w:tcPr>
            <w:tcW w:w="876" w:type="dxa"/>
          </w:tcPr>
          <w:p w:rsidR="000D60D6" w:rsidRDefault="000D60D6" w:rsidP="004A7965"/>
        </w:tc>
        <w:tc>
          <w:tcPr>
            <w:tcW w:w="7659" w:type="dxa"/>
          </w:tcPr>
          <w:p w:rsidR="000D60D6" w:rsidRDefault="000D60D6" w:rsidP="004A7965">
            <w:r>
              <w:t>У тому числі:</w:t>
            </w:r>
          </w:p>
        </w:tc>
        <w:tc>
          <w:tcPr>
            <w:tcW w:w="1178" w:type="dxa"/>
            <w:gridSpan w:val="2"/>
          </w:tcPr>
          <w:p w:rsidR="000D60D6" w:rsidRDefault="000D60D6" w:rsidP="004A7965"/>
        </w:tc>
      </w:tr>
      <w:tr w:rsidR="000D60D6" w:rsidTr="00176BA3">
        <w:tc>
          <w:tcPr>
            <w:tcW w:w="876" w:type="dxa"/>
          </w:tcPr>
          <w:p w:rsidR="000D60D6" w:rsidRDefault="000D60D6" w:rsidP="004A7965">
            <w:r>
              <w:t>2.1.1</w:t>
            </w:r>
          </w:p>
        </w:tc>
        <w:tc>
          <w:tcPr>
            <w:tcW w:w="7659" w:type="dxa"/>
          </w:tcPr>
          <w:p w:rsidR="000D60D6" w:rsidRDefault="000D60D6" w:rsidP="004A7965">
            <w:r>
              <w:t xml:space="preserve">Гладкоствольної </w:t>
            </w:r>
          </w:p>
        </w:tc>
        <w:tc>
          <w:tcPr>
            <w:tcW w:w="1178" w:type="dxa"/>
            <w:gridSpan w:val="2"/>
          </w:tcPr>
          <w:p w:rsidR="000D60D6" w:rsidRDefault="000D60D6" w:rsidP="004A7965">
            <w:r>
              <w:t>2042</w:t>
            </w:r>
          </w:p>
        </w:tc>
      </w:tr>
      <w:tr w:rsidR="000D60D6" w:rsidTr="00176BA3">
        <w:tc>
          <w:tcPr>
            <w:tcW w:w="876" w:type="dxa"/>
          </w:tcPr>
          <w:p w:rsidR="000D60D6" w:rsidRDefault="000D60D6" w:rsidP="004A7965">
            <w:r>
              <w:t>2.1.2</w:t>
            </w:r>
          </w:p>
        </w:tc>
        <w:tc>
          <w:tcPr>
            <w:tcW w:w="7659" w:type="dxa"/>
          </w:tcPr>
          <w:p w:rsidR="000D60D6" w:rsidRDefault="000D60D6" w:rsidP="004A7965">
            <w:r>
              <w:t xml:space="preserve">Нарізної </w:t>
            </w:r>
          </w:p>
        </w:tc>
        <w:tc>
          <w:tcPr>
            <w:tcW w:w="1178" w:type="dxa"/>
            <w:gridSpan w:val="2"/>
          </w:tcPr>
          <w:p w:rsidR="000D60D6" w:rsidRDefault="000D60D6" w:rsidP="004A7965">
            <w:r>
              <w:t>337</w:t>
            </w:r>
          </w:p>
        </w:tc>
      </w:tr>
      <w:tr w:rsidR="000D60D6" w:rsidTr="00176BA3">
        <w:tc>
          <w:tcPr>
            <w:tcW w:w="876" w:type="dxa"/>
          </w:tcPr>
          <w:p w:rsidR="000D60D6" w:rsidRDefault="000D60D6" w:rsidP="004A7965">
            <w:r>
              <w:t>3</w:t>
            </w:r>
          </w:p>
        </w:tc>
        <w:tc>
          <w:tcPr>
            <w:tcW w:w="7659" w:type="dxa"/>
          </w:tcPr>
          <w:p w:rsidR="000D60D6" w:rsidRDefault="000D60D6" w:rsidP="004A7965">
            <w:r>
              <w:t xml:space="preserve">Власників холодної зброї </w:t>
            </w:r>
          </w:p>
        </w:tc>
        <w:tc>
          <w:tcPr>
            <w:tcW w:w="1178" w:type="dxa"/>
            <w:gridSpan w:val="2"/>
          </w:tcPr>
          <w:p w:rsidR="000D60D6" w:rsidRDefault="000D60D6" w:rsidP="004A7965">
            <w:r>
              <w:t>1</w:t>
            </w:r>
          </w:p>
        </w:tc>
      </w:tr>
      <w:tr w:rsidR="000D60D6" w:rsidTr="00176BA3">
        <w:tc>
          <w:tcPr>
            <w:tcW w:w="876" w:type="dxa"/>
          </w:tcPr>
          <w:p w:rsidR="000D60D6" w:rsidRDefault="000D60D6" w:rsidP="004A7965">
            <w:r>
              <w:t>3.1</w:t>
            </w:r>
          </w:p>
        </w:tc>
        <w:tc>
          <w:tcPr>
            <w:tcW w:w="7659" w:type="dxa"/>
          </w:tcPr>
          <w:p w:rsidR="000D60D6" w:rsidRDefault="000D60D6" w:rsidP="004A7965">
            <w:r>
              <w:t xml:space="preserve">У них зброї, всього </w:t>
            </w:r>
          </w:p>
        </w:tc>
        <w:tc>
          <w:tcPr>
            <w:tcW w:w="1178" w:type="dxa"/>
            <w:gridSpan w:val="2"/>
          </w:tcPr>
          <w:p w:rsidR="000D60D6" w:rsidRDefault="000D60D6" w:rsidP="004A7965">
            <w:r>
              <w:t>1</w:t>
            </w:r>
          </w:p>
        </w:tc>
      </w:tr>
      <w:tr w:rsidR="000D60D6" w:rsidTr="00176BA3">
        <w:tc>
          <w:tcPr>
            <w:tcW w:w="876" w:type="dxa"/>
          </w:tcPr>
          <w:p w:rsidR="000D60D6" w:rsidRDefault="000D60D6" w:rsidP="004A7965">
            <w:r>
              <w:t>5</w:t>
            </w:r>
          </w:p>
        </w:tc>
        <w:tc>
          <w:tcPr>
            <w:tcW w:w="7659" w:type="dxa"/>
          </w:tcPr>
          <w:p w:rsidR="000D60D6" w:rsidRDefault="000D60D6" w:rsidP="004A7965">
            <w:r>
              <w:t xml:space="preserve">Власників револьверів, пістолетів для відстрілу патронів споряджених гумовими кулями чи аналогічними за своїми властивостями метальними снарядами несмертельної дії </w:t>
            </w:r>
          </w:p>
        </w:tc>
        <w:tc>
          <w:tcPr>
            <w:tcW w:w="1178" w:type="dxa"/>
            <w:gridSpan w:val="2"/>
          </w:tcPr>
          <w:p w:rsidR="000D60D6" w:rsidRDefault="000D60D6" w:rsidP="004A7965">
            <w:r>
              <w:t>218</w:t>
            </w:r>
          </w:p>
        </w:tc>
      </w:tr>
      <w:tr w:rsidR="000D60D6" w:rsidTr="00176BA3">
        <w:tc>
          <w:tcPr>
            <w:tcW w:w="876" w:type="dxa"/>
          </w:tcPr>
          <w:p w:rsidR="000D60D6" w:rsidRDefault="000D60D6" w:rsidP="004A7965">
            <w:r>
              <w:t>5.1</w:t>
            </w:r>
          </w:p>
        </w:tc>
        <w:tc>
          <w:tcPr>
            <w:tcW w:w="7659" w:type="dxa"/>
          </w:tcPr>
          <w:p w:rsidR="000D60D6" w:rsidRDefault="000D60D6" w:rsidP="004A7965">
            <w:r>
              <w:t>У них пістолетів, револьверів</w:t>
            </w:r>
          </w:p>
        </w:tc>
        <w:tc>
          <w:tcPr>
            <w:tcW w:w="1178" w:type="dxa"/>
            <w:gridSpan w:val="2"/>
          </w:tcPr>
          <w:p w:rsidR="000D60D6" w:rsidRDefault="000D60D6" w:rsidP="004A7965">
            <w:r>
              <w:t>222</w:t>
            </w:r>
          </w:p>
        </w:tc>
      </w:tr>
      <w:tr w:rsidR="000D60D6" w:rsidTr="00176BA3">
        <w:tc>
          <w:tcPr>
            <w:tcW w:w="876" w:type="dxa"/>
          </w:tcPr>
          <w:p w:rsidR="000D60D6" w:rsidRDefault="000D60D6" w:rsidP="004A7965">
            <w:r>
              <w:t>6.</w:t>
            </w:r>
          </w:p>
        </w:tc>
        <w:tc>
          <w:tcPr>
            <w:tcW w:w="7659" w:type="dxa"/>
          </w:tcPr>
          <w:p w:rsidR="000D60D6" w:rsidRDefault="000D60D6" w:rsidP="004A7965">
            <w:r>
              <w:t>Усього об’єктів дозвільної системи з вибуховими матеріалами</w:t>
            </w:r>
          </w:p>
        </w:tc>
        <w:tc>
          <w:tcPr>
            <w:tcW w:w="1178" w:type="dxa"/>
            <w:gridSpan w:val="2"/>
          </w:tcPr>
          <w:p w:rsidR="000D60D6" w:rsidRDefault="000D60D6" w:rsidP="004A7965">
            <w:r>
              <w:t>0</w:t>
            </w:r>
          </w:p>
        </w:tc>
      </w:tr>
      <w:tr w:rsidR="000D60D6" w:rsidTr="00176BA3">
        <w:tc>
          <w:tcPr>
            <w:tcW w:w="876" w:type="dxa"/>
          </w:tcPr>
          <w:p w:rsidR="000D60D6" w:rsidRDefault="000D60D6" w:rsidP="004A7965">
            <w:r>
              <w:t>7.</w:t>
            </w:r>
          </w:p>
        </w:tc>
        <w:tc>
          <w:tcPr>
            <w:tcW w:w="7659" w:type="dxa"/>
          </w:tcPr>
          <w:p w:rsidR="000D60D6" w:rsidRDefault="000D60D6" w:rsidP="004A7965">
            <w:r>
              <w:t>Пунктів навчання</w:t>
            </w:r>
          </w:p>
        </w:tc>
        <w:tc>
          <w:tcPr>
            <w:tcW w:w="1178" w:type="dxa"/>
            <w:gridSpan w:val="2"/>
          </w:tcPr>
          <w:p w:rsidR="000D60D6" w:rsidRDefault="000D60D6" w:rsidP="004A7965"/>
        </w:tc>
      </w:tr>
      <w:tr w:rsidR="000D60D6" w:rsidTr="00176BA3">
        <w:tc>
          <w:tcPr>
            <w:tcW w:w="876" w:type="dxa"/>
          </w:tcPr>
          <w:p w:rsidR="000D60D6" w:rsidRDefault="000D60D6" w:rsidP="004A7965">
            <w:r>
              <w:t>8.</w:t>
            </w:r>
          </w:p>
        </w:tc>
        <w:tc>
          <w:tcPr>
            <w:tcW w:w="7659" w:type="dxa"/>
          </w:tcPr>
          <w:p w:rsidR="000D60D6" w:rsidRDefault="000D60D6" w:rsidP="004A7965">
            <w:r>
              <w:t xml:space="preserve">Штемпельно-граверних майстерень </w:t>
            </w:r>
          </w:p>
        </w:tc>
        <w:tc>
          <w:tcPr>
            <w:tcW w:w="1178" w:type="dxa"/>
            <w:gridSpan w:val="2"/>
          </w:tcPr>
          <w:p w:rsidR="000D60D6" w:rsidRDefault="000D60D6" w:rsidP="004A7965"/>
        </w:tc>
      </w:tr>
      <w:tr w:rsidR="000D60D6" w:rsidTr="00176BA3">
        <w:tc>
          <w:tcPr>
            <w:tcW w:w="876" w:type="dxa"/>
          </w:tcPr>
          <w:p w:rsidR="000D60D6" w:rsidRDefault="000D60D6" w:rsidP="004A7965">
            <w:r>
              <w:t>9.</w:t>
            </w:r>
          </w:p>
        </w:tc>
        <w:tc>
          <w:tcPr>
            <w:tcW w:w="7659" w:type="dxa"/>
          </w:tcPr>
          <w:p w:rsidR="000D60D6" w:rsidRDefault="000D60D6" w:rsidP="004A7965">
            <w:r>
              <w:t>Інших об’єктів дозвільної системи</w:t>
            </w:r>
          </w:p>
        </w:tc>
        <w:tc>
          <w:tcPr>
            <w:tcW w:w="1178" w:type="dxa"/>
            <w:gridSpan w:val="2"/>
          </w:tcPr>
          <w:p w:rsidR="000D60D6" w:rsidRDefault="000D60D6" w:rsidP="004A7965">
            <w:r>
              <w:t>3</w:t>
            </w:r>
          </w:p>
        </w:tc>
      </w:tr>
      <w:tr w:rsidR="000D60D6" w:rsidRPr="0036301C" w:rsidTr="00176BA3">
        <w:tc>
          <w:tcPr>
            <w:tcW w:w="876" w:type="dxa"/>
            <w:tcBorders>
              <w:top w:val="nil"/>
            </w:tcBorders>
          </w:tcPr>
          <w:p w:rsidR="000D60D6" w:rsidRDefault="000D60D6" w:rsidP="004A7965">
            <w:r>
              <w:t>10.</w:t>
            </w:r>
          </w:p>
        </w:tc>
        <w:tc>
          <w:tcPr>
            <w:tcW w:w="7659" w:type="dxa"/>
            <w:tcBorders>
              <w:top w:val="nil"/>
            </w:tcBorders>
          </w:tcPr>
          <w:p w:rsidR="000D60D6" w:rsidRDefault="000D60D6" w:rsidP="004A7965">
            <w:r>
              <w:t>Вилучено з незак. обігу зброї адмін. службою поліції, всього (нелег.)</w:t>
            </w:r>
          </w:p>
        </w:tc>
        <w:tc>
          <w:tcPr>
            <w:tcW w:w="1178" w:type="dxa"/>
            <w:gridSpan w:val="2"/>
            <w:tcBorders>
              <w:top w:val="nil"/>
            </w:tcBorders>
          </w:tcPr>
          <w:p w:rsidR="000D60D6" w:rsidRPr="00176BA3" w:rsidRDefault="000D60D6" w:rsidP="004A7965">
            <w:pPr>
              <w:rPr>
                <w:lang w:val="uk-UA"/>
              </w:rPr>
            </w:pPr>
            <w:r>
              <w:rPr>
                <w:lang w:val="uk-UA"/>
              </w:rPr>
              <w:t>0</w:t>
            </w:r>
          </w:p>
        </w:tc>
      </w:tr>
      <w:tr w:rsidR="000D60D6" w:rsidTr="00176BA3">
        <w:tc>
          <w:tcPr>
            <w:tcW w:w="876" w:type="dxa"/>
          </w:tcPr>
          <w:p w:rsidR="000D60D6" w:rsidRDefault="000D60D6" w:rsidP="004A7965">
            <w:r>
              <w:t>11.</w:t>
            </w:r>
          </w:p>
        </w:tc>
        <w:tc>
          <w:tcPr>
            <w:tcW w:w="7659" w:type="dxa"/>
          </w:tcPr>
          <w:p w:rsidR="000D60D6" w:rsidRDefault="000D60D6" w:rsidP="004A7965">
            <w:r>
              <w:t>Вилучено з незаконного обігу боєприпасів ( шт.)</w:t>
            </w:r>
          </w:p>
        </w:tc>
        <w:tc>
          <w:tcPr>
            <w:tcW w:w="1178" w:type="dxa"/>
            <w:gridSpan w:val="2"/>
          </w:tcPr>
          <w:p w:rsidR="000D60D6" w:rsidRDefault="000D60D6" w:rsidP="004A7965"/>
        </w:tc>
      </w:tr>
      <w:tr w:rsidR="000D60D6" w:rsidTr="00176BA3">
        <w:tc>
          <w:tcPr>
            <w:tcW w:w="876" w:type="dxa"/>
          </w:tcPr>
          <w:p w:rsidR="000D60D6" w:rsidRDefault="000D60D6" w:rsidP="004A7965">
            <w:r>
              <w:t>12.</w:t>
            </w:r>
          </w:p>
        </w:tc>
        <w:tc>
          <w:tcPr>
            <w:tcW w:w="7659" w:type="dxa"/>
          </w:tcPr>
          <w:p w:rsidR="000D60D6" w:rsidRDefault="000D60D6" w:rsidP="004A7965">
            <w:r>
              <w:t>Вилучено з незаконного обігу вибухової речовини (кг.)</w:t>
            </w:r>
          </w:p>
        </w:tc>
        <w:tc>
          <w:tcPr>
            <w:tcW w:w="1178" w:type="dxa"/>
            <w:gridSpan w:val="2"/>
          </w:tcPr>
          <w:p w:rsidR="000D60D6" w:rsidRDefault="000D60D6" w:rsidP="004A7965"/>
        </w:tc>
      </w:tr>
      <w:tr w:rsidR="000D60D6" w:rsidTr="00176BA3">
        <w:tc>
          <w:tcPr>
            <w:tcW w:w="876" w:type="dxa"/>
          </w:tcPr>
          <w:p w:rsidR="000D60D6" w:rsidRPr="00176BA3" w:rsidRDefault="000D60D6" w:rsidP="004A7965">
            <w:pPr>
              <w:rPr>
                <w:lang w:val="uk-UA"/>
              </w:rPr>
            </w:pPr>
            <w:r>
              <w:t>13</w:t>
            </w:r>
            <w:r>
              <w:rPr>
                <w:lang w:val="uk-UA"/>
              </w:rPr>
              <w:t>.</w:t>
            </w:r>
          </w:p>
        </w:tc>
        <w:tc>
          <w:tcPr>
            <w:tcW w:w="7737" w:type="dxa"/>
            <w:gridSpan w:val="2"/>
          </w:tcPr>
          <w:p w:rsidR="000D60D6" w:rsidRDefault="000D60D6" w:rsidP="004A7965">
            <w:r>
              <w:t>Добровільно здано вогнепальної зброї, всього</w:t>
            </w:r>
          </w:p>
        </w:tc>
        <w:tc>
          <w:tcPr>
            <w:tcW w:w="1100" w:type="dxa"/>
          </w:tcPr>
          <w:p w:rsidR="000D60D6" w:rsidRDefault="000D60D6" w:rsidP="004A7965">
            <w:r>
              <w:t>19</w:t>
            </w:r>
          </w:p>
        </w:tc>
      </w:tr>
      <w:tr w:rsidR="000D60D6" w:rsidTr="00176BA3">
        <w:tc>
          <w:tcPr>
            <w:tcW w:w="876" w:type="dxa"/>
          </w:tcPr>
          <w:p w:rsidR="000D60D6" w:rsidRDefault="000D60D6" w:rsidP="004A7965"/>
        </w:tc>
        <w:tc>
          <w:tcPr>
            <w:tcW w:w="7737" w:type="dxa"/>
            <w:gridSpan w:val="2"/>
          </w:tcPr>
          <w:p w:rsidR="000D60D6" w:rsidRDefault="000D60D6" w:rsidP="004A7965">
            <w:r>
              <w:t>У тому числі:</w:t>
            </w:r>
          </w:p>
        </w:tc>
        <w:tc>
          <w:tcPr>
            <w:tcW w:w="1100" w:type="dxa"/>
          </w:tcPr>
          <w:p w:rsidR="000D60D6" w:rsidRDefault="000D60D6" w:rsidP="004A7965"/>
        </w:tc>
      </w:tr>
      <w:tr w:rsidR="000D60D6" w:rsidTr="00176BA3">
        <w:tc>
          <w:tcPr>
            <w:tcW w:w="876" w:type="dxa"/>
          </w:tcPr>
          <w:p w:rsidR="000D60D6" w:rsidRDefault="000D60D6" w:rsidP="004A7965">
            <w:r>
              <w:t>13.1</w:t>
            </w:r>
          </w:p>
        </w:tc>
        <w:tc>
          <w:tcPr>
            <w:tcW w:w="7737" w:type="dxa"/>
            <w:gridSpan w:val="2"/>
          </w:tcPr>
          <w:p w:rsidR="000D60D6" w:rsidRDefault="000D60D6" w:rsidP="004A7965">
            <w:r>
              <w:t>Зброї, що незаконно зберігалась, всього</w:t>
            </w:r>
          </w:p>
        </w:tc>
        <w:tc>
          <w:tcPr>
            <w:tcW w:w="1100" w:type="dxa"/>
          </w:tcPr>
          <w:p w:rsidR="000D60D6" w:rsidRDefault="000D60D6" w:rsidP="004A7965">
            <w:r>
              <w:t>7</w:t>
            </w:r>
          </w:p>
        </w:tc>
      </w:tr>
      <w:tr w:rsidR="000D60D6" w:rsidTr="00176BA3">
        <w:tc>
          <w:tcPr>
            <w:tcW w:w="876" w:type="dxa"/>
          </w:tcPr>
          <w:p w:rsidR="000D60D6" w:rsidRDefault="000D60D6" w:rsidP="004A7965">
            <w:r>
              <w:t>13.1.1</w:t>
            </w:r>
          </w:p>
        </w:tc>
        <w:tc>
          <w:tcPr>
            <w:tcW w:w="7737" w:type="dxa"/>
            <w:gridSpan w:val="2"/>
          </w:tcPr>
          <w:p w:rsidR="000D60D6" w:rsidRDefault="000D60D6" w:rsidP="004A7965">
            <w:r>
              <w:t>Автоматів, кулеметів</w:t>
            </w:r>
          </w:p>
        </w:tc>
        <w:tc>
          <w:tcPr>
            <w:tcW w:w="1100" w:type="dxa"/>
          </w:tcPr>
          <w:p w:rsidR="000D60D6" w:rsidRDefault="000D60D6" w:rsidP="004A7965">
            <w:r>
              <w:t>1</w:t>
            </w:r>
          </w:p>
        </w:tc>
      </w:tr>
      <w:tr w:rsidR="000D60D6" w:rsidTr="00176BA3">
        <w:tc>
          <w:tcPr>
            <w:tcW w:w="876" w:type="dxa"/>
          </w:tcPr>
          <w:p w:rsidR="000D60D6" w:rsidRDefault="000D60D6" w:rsidP="004A7965">
            <w:r>
              <w:t>13.1.2</w:t>
            </w:r>
          </w:p>
        </w:tc>
        <w:tc>
          <w:tcPr>
            <w:tcW w:w="7737" w:type="dxa"/>
            <w:gridSpan w:val="2"/>
          </w:tcPr>
          <w:p w:rsidR="000D60D6" w:rsidRDefault="000D60D6" w:rsidP="004A7965">
            <w:r>
              <w:t>Карабінів, гвинтівок</w:t>
            </w:r>
          </w:p>
        </w:tc>
        <w:tc>
          <w:tcPr>
            <w:tcW w:w="1100" w:type="dxa"/>
          </w:tcPr>
          <w:p w:rsidR="000D60D6" w:rsidRDefault="000D60D6" w:rsidP="004A7965">
            <w:r>
              <w:t>6</w:t>
            </w:r>
          </w:p>
        </w:tc>
      </w:tr>
      <w:tr w:rsidR="000D60D6" w:rsidTr="00176BA3">
        <w:tc>
          <w:tcPr>
            <w:tcW w:w="876" w:type="dxa"/>
          </w:tcPr>
          <w:p w:rsidR="000D60D6" w:rsidRDefault="000D60D6" w:rsidP="004A7965">
            <w:r>
              <w:t>13.1.3</w:t>
            </w:r>
          </w:p>
        </w:tc>
        <w:tc>
          <w:tcPr>
            <w:tcW w:w="7737" w:type="dxa"/>
            <w:gridSpan w:val="2"/>
          </w:tcPr>
          <w:p w:rsidR="000D60D6" w:rsidRDefault="000D60D6" w:rsidP="004A7965">
            <w:r>
              <w:t>Гладкоствольних рушниць, обрізів</w:t>
            </w:r>
          </w:p>
        </w:tc>
        <w:tc>
          <w:tcPr>
            <w:tcW w:w="1100" w:type="dxa"/>
          </w:tcPr>
          <w:p w:rsidR="000D60D6" w:rsidRDefault="000D60D6" w:rsidP="004A7965"/>
        </w:tc>
      </w:tr>
      <w:tr w:rsidR="000D60D6" w:rsidTr="00176BA3">
        <w:tc>
          <w:tcPr>
            <w:tcW w:w="876" w:type="dxa"/>
          </w:tcPr>
          <w:p w:rsidR="000D60D6" w:rsidRDefault="000D60D6" w:rsidP="004A7965">
            <w:r>
              <w:t>13.1.4</w:t>
            </w:r>
          </w:p>
        </w:tc>
        <w:tc>
          <w:tcPr>
            <w:tcW w:w="7737" w:type="dxa"/>
            <w:gridSpan w:val="2"/>
          </w:tcPr>
          <w:p w:rsidR="000D60D6" w:rsidRDefault="000D60D6" w:rsidP="004A7965">
            <w:r>
              <w:t>Пістолетів, револьверів</w:t>
            </w:r>
          </w:p>
        </w:tc>
        <w:tc>
          <w:tcPr>
            <w:tcW w:w="1100" w:type="dxa"/>
          </w:tcPr>
          <w:p w:rsidR="000D60D6" w:rsidRDefault="000D60D6" w:rsidP="004A7965"/>
        </w:tc>
      </w:tr>
      <w:tr w:rsidR="000D60D6" w:rsidTr="00176BA3">
        <w:tc>
          <w:tcPr>
            <w:tcW w:w="876" w:type="dxa"/>
          </w:tcPr>
          <w:p w:rsidR="000D60D6" w:rsidRDefault="000D60D6" w:rsidP="004A7965">
            <w:r>
              <w:t>13.1.5</w:t>
            </w:r>
          </w:p>
        </w:tc>
        <w:tc>
          <w:tcPr>
            <w:tcW w:w="7737" w:type="dxa"/>
            <w:gridSpan w:val="2"/>
          </w:tcPr>
          <w:p w:rsidR="000D60D6" w:rsidRDefault="000D60D6" w:rsidP="004A7965">
            <w:r>
              <w:t>Саморобної</w:t>
            </w:r>
          </w:p>
        </w:tc>
        <w:tc>
          <w:tcPr>
            <w:tcW w:w="1100" w:type="dxa"/>
          </w:tcPr>
          <w:p w:rsidR="000D60D6" w:rsidRDefault="000D60D6" w:rsidP="004A7965"/>
        </w:tc>
      </w:tr>
      <w:tr w:rsidR="000D60D6" w:rsidTr="00176BA3">
        <w:tc>
          <w:tcPr>
            <w:tcW w:w="876" w:type="dxa"/>
          </w:tcPr>
          <w:p w:rsidR="000D60D6" w:rsidRDefault="000D60D6" w:rsidP="004A7965">
            <w:r>
              <w:t>13.2</w:t>
            </w:r>
          </w:p>
        </w:tc>
        <w:tc>
          <w:tcPr>
            <w:tcW w:w="7737" w:type="dxa"/>
            <w:gridSpan w:val="2"/>
          </w:tcPr>
          <w:p w:rsidR="000D60D6" w:rsidRDefault="000D60D6" w:rsidP="004A7965">
            <w:r>
              <w:t>Зареєстрованої зброї</w:t>
            </w:r>
          </w:p>
        </w:tc>
        <w:tc>
          <w:tcPr>
            <w:tcW w:w="1100" w:type="dxa"/>
          </w:tcPr>
          <w:p w:rsidR="000D60D6" w:rsidRDefault="000D60D6" w:rsidP="004A7965">
            <w:r>
              <w:t>13</w:t>
            </w:r>
          </w:p>
        </w:tc>
      </w:tr>
      <w:tr w:rsidR="000D60D6" w:rsidTr="00176BA3">
        <w:tc>
          <w:tcPr>
            <w:tcW w:w="876" w:type="dxa"/>
          </w:tcPr>
          <w:p w:rsidR="000D60D6" w:rsidRPr="00E01DAB" w:rsidRDefault="000D60D6" w:rsidP="004A7965">
            <w:pPr>
              <w:rPr>
                <w:lang w:val="uk-UA"/>
              </w:rPr>
            </w:pPr>
            <w:r>
              <w:t>14</w:t>
            </w:r>
            <w:r>
              <w:rPr>
                <w:lang w:val="uk-UA"/>
              </w:rPr>
              <w:t>.</w:t>
            </w:r>
          </w:p>
        </w:tc>
        <w:tc>
          <w:tcPr>
            <w:tcW w:w="7737" w:type="dxa"/>
            <w:gridSpan w:val="2"/>
          </w:tcPr>
          <w:p w:rsidR="000D60D6" w:rsidRDefault="000D60D6" w:rsidP="004A7965">
            <w:r>
              <w:t>Добровільно здано вибухової речовини (кг.)</w:t>
            </w:r>
          </w:p>
        </w:tc>
        <w:tc>
          <w:tcPr>
            <w:tcW w:w="1100" w:type="dxa"/>
          </w:tcPr>
          <w:p w:rsidR="000D60D6" w:rsidRDefault="000D60D6" w:rsidP="004A7965"/>
        </w:tc>
      </w:tr>
      <w:tr w:rsidR="000D60D6" w:rsidTr="00176BA3">
        <w:tc>
          <w:tcPr>
            <w:tcW w:w="876" w:type="dxa"/>
          </w:tcPr>
          <w:p w:rsidR="000D60D6" w:rsidRPr="00E01DAB" w:rsidRDefault="000D60D6" w:rsidP="004A7965">
            <w:pPr>
              <w:rPr>
                <w:lang w:val="uk-UA"/>
              </w:rPr>
            </w:pPr>
            <w:r>
              <w:t>15</w:t>
            </w:r>
            <w:r>
              <w:rPr>
                <w:lang w:val="uk-UA"/>
              </w:rPr>
              <w:t>.</w:t>
            </w:r>
          </w:p>
        </w:tc>
        <w:tc>
          <w:tcPr>
            <w:tcW w:w="7737" w:type="dxa"/>
            <w:gridSpan w:val="2"/>
          </w:tcPr>
          <w:p w:rsidR="000D60D6" w:rsidRDefault="000D60D6" w:rsidP="004A7965">
            <w:r>
              <w:t>Добровільно здано боєприпасів (шт.)</w:t>
            </w:r>
          </w:p>
        </w:tc>
        <w:tc>
          <w:tcPr>
            <w:tcW w:w="1100" w:type="dxa"/>
          </w:tcPr>
          <w:p w:rsidR="000D60D6" w:rsidRDefault="000D60D6" w:rsidP="004A7965">
            <w:r>
              <w:t>595</w:t>
            </w:r>
          </w:p>
        </w:tc>
      </w:tr>
      <w:tr w:rsidR="000D60D6" w:rsidTr="00176BA3">
        <w:tc>
          <w:tcPr>
            <w:tcW w:w="876" w:type="dxa"/>
          </w:tcPr>
          <w:p w:rsidR="000D60D6" w:rsidRPr="00E01DAB" w:rsidRDefault="000D60D6" w:rsidP="004A7965">
            <w:pPr>
              <w:rPr>
                <w:lang w:val="uk-UA"/>
              </w:rPr>
            </w:pPr>
            <w:r>
              <w:t>16</w:t>
            </w:r>
            <w:r>
              <w:rPr>
                <w:lang w:val="uk-UA"/>
              </w:rPr>
              <w:t>.</w:t>
            </w:r>
          </w:p>
        </w:tc>
        <w:tc>
          <w:tcPr>
            <w:tcW w:w="7737" w:type="dxa"/>
            <w:gridSpan w:val="2"/>
          </w:tcPr>
          <w:p w:rsidR="000D60D6" w:rsidRDefault="000D60D6" w:rsidP="004A7965">
            <w:r>
              <w:t>Видано дозволів, усього</w:t>
            </w:r>
          </w:p>
        </w:tc>
        <w:tc>
          <w:tcPr>
            <w:tcW w:w="1100" w:type="dxa"/>
          </w:tcPr>
          <w:p w:rsidR="000D60D6" w:rsidRDefault="000D60D6" w:rsidP="004A7965">
            <w:r>
              <w:t>142</w:t>
            </w:r>
          </w:p>
        </w:tc>
      </w:tr>
      <w:tr w:rsidR="000D60D6" w:rsidTr="00176BA3">
        <w:tc>
          <w:tcPr>
            <w:tcW w:w="876" w:type="dxa"/>
          </w:tcPr>
          <w:p w:rsidR="000D60D6" w:rsidRDefault="000D60D6" w:rsidP="004A7965"/>
        </w:tc>
        <w:tc>
          <w:tcPr>
            <w:tcW w:w="7737" w:type="dxa"/>
            <w:gridSpan w:val="2"/>
          </w:tcPr>
          <w:p w:rsidR="000D60D6" w:rsidRDefault="000D60D6" w:rsidP="004A7965">
            <w:r>
              <w:t>У тому числі:</w:t>
            </w:r>
          </w:p>
        </w:tc>
        <w:tc>
          <w:tcPr>
            <w:tcW w:w="1100" w:type="dxa"/>
          </w:tcPr>
          <w:p w:rsidR="000D60D6" w:rsidRDefault="000D60D6" w:rsidP="004A7965"/>
        </w:tc>
      </w:tr>
      <w:tr w:rsidR="000D60D6" w:rsidTr="00176BA3">
        <w:tc>
          <w:tcPr>
            <w:tcW w:w="876" w:type="dxa"/>
          </w:tcPr>
          <w:p w:rsidR="000D60D6" w:rsidRDefault="000D60D6" w:rsidP="004A7965">
            <w:r>
              <w:t>16.1</w:t>
            </w:r>
          </w:p>
        </w:tc>
        <w:tc>
          <w:tcPr>
            <w:tcW w:w="7737" w:type="dxa"/>
            <w:gridSpan w:val="2"/>
          </w:tcPr>
          <w:p w:rsidR="000D60D6" w:rsidRDefault="000D60D6" w:rsidP="004A7965">
            <w:r>
              <w:t>На придбання / зберігання (всіх видів)</w:t>
            </w:r>
          </w:p>
        </w:tc>
        <w:tc>
          <w:tcPr>
            <w:tcW w:w="1100" w:type="dxa"/>
          </w:tcPr>
          <w:p w:rsidR="000D60D6" w:rsidRDefault="000D60D6" w:rsidP="004A7965">
            <w:r>
              <w:t>18\134</w:t>
            </w:r>
          </w:p>
        </w:tc>
      </w:tr>
      <w:tr w:rsidR="000D60D6" w:rsidTr="00176BA3">
        <w:tc>
          <w:tcPr>
            <w:tcW w:w="876" w:type="dxa"/>
          </w:tcPr>
          <w:p w:rsidR="000D60D6" w:rsidRDefault="000D60D6" w:rsidP="004A7965"/>
        </w:tc>
        <w:tc>
          <w:tcPr>
            <w:tcW w:w="7737" w:type="dxa"/>
            <w:gridSpan w:val="2"/>
          </w:tcPr>
          <w:p w:rsidR="000D60D6" w:rsidRDefault="000D60D6" w:rsidP="004A7965">
            <w:r>
              <w:t>У тому числі:</w:t>
            </w:r>
          </w:p>
        </w:tc>
        <w:tc>
          <w:tcPr>
            <w:tcW w:w="1100" w:type="dxa"/>
          </w:tcPr>
          <w:p w:rsidR="000D60D6" w:rsidRDefault="000D60D6" w:rsidP="004A7965"/>
        </w:tc>
      </w:tr>
      <w:tr w:rsidR="000D60D6" w:rsidTr="00176BA3">
        <w:tc>
          <w:tcPr>
            <w:tcW w:w="876" w:type="dxa"/>
          </w:tcPr>
          <w:p w:rsidR="000D60D6" w:rsidRDefault="000D60D6" w:rsidP="004A7965">
            <w:r>
              <w:t>16.1.1</w:t>
            </w:r>
          </w:p>
        </w:tc>
        <w:tc>
          <w:tcPr>
            <w:tcW w:w="7737" w:type="dxa"/>
            <w:gridSpan w:val="2"/>
          </w:tcPr>
          <w:p w:rsidR="000D60D6" w:rsidRDefault="000D60D6" w:rsidP="004A7965">
            <w:r>
              <w:t>Нарізної</w:t>
            </w:r>
          </w:p>
        </w:tc>
        <w:tc>
          <w:tcPr>
            <w:tcW w:w="1100" w:type="dxa"/>
          </w:tcPr>
          <w:p w:rsidR="000D60D6" w:rsidRDefault="000D60D6" w:rsidP="004A7965"/>
        </w:tc>
      </w:tr>
      <w:tr w:rsidR="000D60D6" w:rsidTr="00176BA3">
        <w:tc>
          <w:tcPr>
            <w:tcW w:w="876" w:type="dxa"/>
          </w:tcPr>
          <w:p w:rsidR="000D60D6" w:rsidRDefault="000D60D6" w:rsidP="004A7965">
            <w:r>
              <w:t>16.1.2</w:t>
            </w:r>
          </w:p>
        </w:tc>
        <w:tc>
          <w:tcPr>
            <w:tcW w:w="7737" w:type="dxa"/>
            <w:gridSpan w:val="2"/>
          </w:tcPr>
          <w:p w:rsidR="000D60D6" w:rsidRDefault="000D60D6" w:rsidP="004A7965">
            <w:r>
              <w:t>Гладкоствольної</w:t>
            </w:r>
          </w:p>
        </w:tc>
        <w:tc>
          <w:tcPr>
            <w:tcW w:w="1100" w:type="dxa"/>
          </w:tcPr>
          <w:p w:rsidR="000D60D6" w:rsidRDefault="000D60D6" w:rsidP="004A7965">
            <w:r>
              <w:t>18\134</w:t>
            </w:r>
          </w:p>
        </w:tc>
      </w:tr>
      <w:tr w:rsidR="000D60D6" w:rsidTr="00176BA3">
        <w:tc>
          <w:tcPr>
            <w:tcW w:w="876" w:type="dxa"/>
          </w:tcPr>
          <w:p w:rsidR="000D60D6" w:rsidRDefault="000D60D6" w:rsidP="004A7965">
            <w:r>
              <w:t>16.1.3</w:t>
            </w:r>
          </w:p>
        </w:tc>
        <w:tc>
          <w:tcPr>
            <w:tcW w:w="7737" w:type="dxa"/>
            <w:gridSpan w:val="2"/>
          </w:tcPr>
          <w:p w:rsidR="000D60D6" w:rsidRDefault="000D60D6" w:rsidP="004A7965">
            <w:r>
              <w:t>Холодної</w:t>
            </w:r>
          </w:p>
        </w:tc>
        <w:tc>
          <w:tcPr>
            <w:tcW w:w="1100" w:type="dxa"/>
          </w:tcPr>
          <w:p w:rsidR="000D60D6" w:rsidRDefault="000D60D6" w:rsidP="004A7965">
            <w:r>
              <w:t xml:space="preserve"> </w:t>
            </w:r>
          </w:p>
        </w:tc>
      </w:tr>
      <w:tr w:rsidR="000D60D6" w:rsidTr="00176BA3">
        <w:tc>
          <w:tcPr>
            <w:tcW w:w="876" w:type="dxa"/>
          </w:tcPr>
          <w:p w:rsidR="000D60D6" w:rsidRDefault="000D60D6" w:rsidP="004A7965">
            <w:r>
              <w:t>16.1.4</w:t>
            </w:r>
          </w:p>
        </w:tc>
        <w:tc>
          <w:tcPr>
            <w:tcW w:w="7737" w:type="dxa"/>
            <w:gridSpan w:val="2"/>
          </w:tcPr>
          <w:p w:rsidR="000D60D6" w:rsidRDefault="000D60D6" w:rsidP="004A7965">
            <w:r>
              <w:t>Пневматичної</w:t>
            </w:r>
          </w:p>
        </w:tc>
        <w:tc>
          <w:tcPr>
            <w:tcW w:w="1100" w:type="dxa"/>
          </w:tcPr>
          <w:p w:rsidR="000D60D6" w:rsidRDefault="000D60D6" w:rsidP="004A7965"/>
        </w:tc>
      </w:tr>
      <w:tr w:rsidR="000D60D6" w:rsidTr="00176BA3">
        <w:tc>
          <w:tcPr>
            <w:tcW w:w="876" w:type="dxa"/>
          </w:tcPr>
          <w:p w:rsidR="000D60D6" w:rsidRDefault="000D60D6" w:rsidP="004A7965">
            <w:r>
              <w:t>16.1.5</w:t>
            </w:r>
          </w:p>
        </w:tc>
        <w:tc>
          <w:tcPr>
            <w:tcW w:w="7737" w:type="dxa"/>
            <w:gridSpan w:val="2"/>
          </w:tcPr>
          <w:p w:rsidR="000D60D6" w:rsidRDefault="000D60D6" w:rsidP="004A7965">
            <w:r>
              <w:t>Револьверів, пістолетів для відстрілу патронів споряджених гумовими кулями чи аналогічними за своїми властивостями метальними снарядами несмертельної дії</w:t>
            </w:r>
          </w:p>
        </w:tc>
        <w:tc>
          <w:tcPr>
            <w:tcW w:w="1100" w:type="dxa"/>
          </w:tcPr>
          <w:p w:rsidR="000D60D6" w:rsidRDefault="000D60D6" w:rsidP="004A7965"/>
        </w:tc>
      </w:tr>
      <w:tr w:rsidR="000D60D6" w:rsidTr="00176BA3">
        <w:tc>
          <w:tcPr>
            <w:tcW w:w="876" w:type="dxa"/>
          </w:tcPr>
          <w:p w:rsidR="000D60D6" w:rsidRDefault="000D60D6" w:rsidP="004A7965">
            <w:r>
              <w:t>16.2</w:t>
            </w:r>
          </w:p>
        </w:tc>
        <w:tc>
          <w:tcPr>
            <w:tcW w:w="7737" w:type="dxa"/>
            <w:gridSpan w:val="2"/>
          </w:tcPr>
          <w:p w:rsidR="000D60D6" w:rsidRDefault="000D60D6" w:rsidP="004A7965">
            <w:r>
              <w:t>На придбання / зберігання ВМ</w:t>
            </w:r>
          </w:p>
        </w:tc>
        <w:tc>
          <w:tcPr>
            <w:tcW w:w="1100" w:type="dxa"/>
          </w:tcPr>
          <w:p w:rsidR="000D60D6" w:rsidRDefault="000D60D6" w:rsidP="004A7965"/>
        </w:tc>
      </w:tr>
      <w:tr w:rsidR="000D60D6" w:rsidTr="00176BA3">
        <w:tc>
          <w:tcPr>
            <w:tcW w:w="876" w:type="dxa"/>
          </w:tcPr>
          <w:p w:rsidR="000D60D6" w:rsidRDefault="000D60D6" w:rsidP="004A7965">
            <w:r>
              <w:t>16.3</w:t>
            </w:r>
          </w:p>
        </w:tc>
        <w:tc>
          <w:tcPr>
            <w:tcW w:w="7737" w:type="dxa"/>
            <w:gridSpan w:val="2"/>
          </w:tcPr>
          <w:p w:rsidR="000D60D6" w:rsidRDefault="000D60D6" w:rsidP="004A7965">
            <w:r>
              <w:t>На виготовлення печаток і штампів</w:t>
            </w:r>
          </w:p>
        </w:tc>
        <w:tc>
          <w:tcPr>
            <w:tcW w:w="1100" w:type="dxa"/>
          </w:tcPr>
          <w:p w:rsidR="000D60D6" w:rsidRDefault="000D60D6" w:rsidP="004A7965"/>
        </w:tc>
      </w:tr>
      <w:tr w:rsidR="000D60D6" w:rsidTr="00176BA3">
        <w:tc>
          <w:tcPr>
            <w:tcW w:w="876" w:type="dxa"/>
          </w:tcPr>
          <w:p w:rsidR="000D60D6" w:rsidRDefault="000D60D6" w:rsidP="004A7965">
            <w:r>
              <w:t>16.4</w:t>
            </w:r>
          </w:p>
        </w:tc>
        <w:tc>
          <w:tcPr>
            <w:tcW w:w="7737" w:type="dxa"/>
            <w:gridSpan w:val="2"/>
          </w:tcPr>
          <w:p w:rsidR="000D60D6" w:rsidRDefault="000D60D6" w:rsidP="004A7965">
            <w:r>
              <w:t>Інших видів дозволів</w:t>
            </w:r>
          </w:p>
        </w:tc>
        <w:tc>
          <w:tcPr>
            <w:tcW w:w="1100" w:type="dxa"/>
          </w:tcPr>
          <w:p w:rsidR="000D60D6" w:rsidRDefault="000D60D6" w:rsidP="004A7965"/>
        </w:tc>
      </w:tr>
      <w:tr w:rsidR="000D60D6" w:rsidTr="00176BA3">
        <w:tc>
          <w:tcPr>
            <w:tcW w:w="876" w:type="dxa"/>
          </w:tcPr>
          <w:p w:rsidR="000D60D6" w:rsidRDefault="000D60D6" w:rsidP="004A7965">
            <w:r>
              <w:t>16.5</w:t>
            </w:r>
          </w:p>
        </w:tc>
        <w:tc>
          <w:tcPr>
            <w:tcW w:w="7737" w:type="dxa"/>
            <w:gridSpan w:val="2"/>
          </w:tcPr>
          <w:p w:rsidR="000D60D6" w:rsidRDefault="000D60D6" w:rsidP="004A7965">
            <w:r>
              <w:t>Переоформлено одиниць зброї</w:t>
            </w:r>
          </w:p>
        </w:tc>
        <w:tc>
          <w:tcPr>
            <w:tcW w:w="1100" w:type="dxa"/>
          </w:tcPr>
          <w:p w:rsidR="000D60D6" w:rsidRDefault="000D60D6" w:rsidP="004A7965">
            <w:r>
              <w:t xml:space="preserve"> 32</w:t>
            </w:r>
          </w:p>
        </w:tc>
      </w:tr>
      <w:tr w:rsidR="000D60D6" w:rsidTr="00176BA3">
        <w:tc>
          <w:tcPr>
            <w:tcW w:w="876" w:type="dxa"/>
          </w:tcPr>
          <w:p w:rsidR="000D60D6" w:rsidRPr="00E01DAB" w:rsidRDefault="000D60D6" w:rsidP="004A7965">
            <w:pPr>
              <w:rPr>
                <w:lang w:val="uk-UA"/>
              </w:rPr>
            </w:pPr>
            <w:r>
              <w:t>17</w:t>
            </w:r>
            <w:r>
              <w:rPr>
                <w:lang w:val="uk-UA"/>
              </w:rPr>
              <w:t>.</w:t>
            </w:r>
          </w:p>
        </w:tc>
        <w:tc>
          <w:tcPr>
            <w:tcW w:w="7737" w:type="dxa"/>
            <w:gridSpan w:val="2"/>
          </w:tcPr>
          <w:p w:rsidR="000D60D6" w:rsidRDefault="000D60D6" w:rsidP="004A7965">
            <w:r>
              <w:t>Притягнуто до адміністративної відповідальності громадян за статтями 174, 190-195-4 КУпАП, всього</w:t>
            </w:r>
          </w:p>
        </w:tc>
        <w:tc>
          <w:tcPr>
            <w:tcW w:w="1100" w:type="dxa"/>
          </w:tcPr>
          <w:p w:rsidR="000D60D6" w:rsidRDefault="000D60D6" w:rsidP="004A7965">
            <w:r>
              <w:t>56</w:t>
            </w:r>
          </w:p>
        </w:tc>
      </w:tr>
      <w:tr w:rsidR="000D60D6" w:rsidTr="00176BA3">
        <w:tc>
          <w:tcPr>
            <w:tcW w:w="876" w:type="dxa"/>
          </w:tcPr>
          <w:p w:rsidR="000D60D6" w:rsidRDefault="000D60D6" w:rsidP="004A7965"/>
        </w:tc>
        <w:tc>
          <w:tcPr>
            <w:tcW w:w="7737" w:type="dxa"/>
            <w:gridSpan w:val="2"/>
          </w:tcPr>
          <w:p w:rsidR="000D60D6" w:rsidRDefault="000D60D6" w:rsidP="004A7965">
            <w:r>
              <w:t>У тому числі:</w:t>
            </w:r>
          </w:p>
        </w:tc>
        <w:tc>
          <w:tcPr>
            <w:tcW w:w="1100" w:type="dxa"/>
          </w:tcPr>
          <w:p w:rsidR="000D60D6" w:rsidRDefault="000D60D6" w:rsidP="004A7965"/>
        </w:tc>
      </w:tr>
      <w:tr w:rsidR="000D60D6" w:rsidTr="00176BA3">
        <w:tc>
          <w:tcPr>
            <w:tcW w:w="876" w:type="dxa"/>
          </w:tcPr>
          <w:p w:rsidR="000D60D6" w:rsidRDefault="000D60D6" w:rsidP="004A7965">
            <w:r>
              <w:t>17.1</w:t>
            </w:r>
          </w:p>
        </w:tc>
        <w:tc>
          <w:tcPr>
            <w:tcW w:w="7737" w:type="dxa"/>
            <w:gridSpan w:val="2"/>
          </w:tcPr>
          <w:p w:rsidR="000D60D6" w:rsidRDefault="000D60D6" w:rsidP="004A7965">
            <w:r>
              <w:t>Стаття 174</w:t>
            </w:r>
          </w:p>
        </w:tc>
        <w:tc>
          <w:tcPr>
            <w:tcW w:w="1100" w:type="dxa"/>
          </w:tcPr>
          <w:p w:rsidR="000D60D6" w:rsidRDefault="000D60D6" w:rsidP="004A7965"/>
        </w:tc>
      </w:tr>
      <w:tr w:rsidR="000D60D6" w:rsidTr="00176BA3">
        <w:tc>
          <w:tcPr>
            <w:tcW w:w="876" w:type="dxa"/>
          </w:tcPr>
          <w:p w:rsidR="000D60D6" w:rsidRDefault="000D60D6" w:rsidP="004A7965">
            <w:r>
              <w:t>17.2</w:t>
            </w:r>
          </w:p>
        </w:tc>
        <w:tc>
          <w:tcPr>
            <w:tcW w:w="7737" w:type="dxa"/>
            <w:gridSpan w:val="2"/>
          </w:tcPr>
          <w:p w:rsidR="000D60D6" w:rsidRDefault="000D60D6" w:rsidP="004A7965">
            <w:r>
              <w:t>Стаття 190</w:t>
            </w:r>
          </w:p>
        </w:tc>
        <w:tc>
          <w:tcPr>
            <w:tcW w:w="1100" w:type="dxa"/>
          </w:tcPr>
          <w:p w:rsidR="000D60D6" w:rsidRDefault="000D60D6" w:rsidP="004A7965">
            <w:r>
              <w:t>1</w:t>
            </w:r>
          </w:p>
        </w:tc>
      </w:tr>
      <w:tr w:rsidR="000D60D6" w:rsidTr="00176BA3">
        <w:tc>
          <w:tcPr>
            <w:tcW w:w="876" w:type="dxa"/>
          </w:tcPr>
          <w:p w:rsidR="000D60D6" w:rsidRDefault="000D60D6" w:rsidP="004A7965">
            <w:r>
              <w:t>17.3</w:t>
            </w:r>
          </w:p>
        </w:tc>
        <w:tc>
          <w:tcPr>
            <w:tcW w:w="7737" w:type="dxa"/>
            <w:gridSpan w:val="2"/>
          </w:tcPr>
          <w:p w:rsidR="000D60D6" w:rsidRDefault="000D60D6" w:rsidP="004A7965">
            <w:r>
              <w:t>Стаття 191</w:t>
            </w:r>
          </w:p>
        </w:tc>
        <w:tc>
          <w:tcPr>
            <w:tcW w:w="1100" w:type="dxa"/>
          </w:tcPr>
          <w:p w:rsidR="000D60D6" w:rsidRDefault="000D60D6" w:rsidP="004A7965">
            <w:r>
              <w:t>7</w:t>
            </w:r>
          </w:p>
        </w:tc>
      </w:tr>
      <w:tr w:rsidR="000D60D6" w:rsidTr="00176BA3">
        <w:tc>
          <w:tcPr>
            <w:tcW w:w="876" w:type="dxa"/>
          </w:tcPr>
          <w:p w:rsidR="000D60D6" w:rsidRDefault="000D60D6" w:rsidP="004A7965">
            <w:r>
              <w:t>17.4</w:t>
            </w:r>
          </w:p>
        </w:tc>
        <w:tc>
          <w:tcPr>
            <w:tcW w:w="7737" w:type="dxa"/>
            <w:gridSpan w:val="2"/>
          </w:tcPr>
          <w:p w:rsidR="000D60D6" w:rsidRDefault="000D60D6" w:rsidP="004A7965">
            <w:r>
              <w:t>Стаття 192</w:t>
            </w:r>
          </w:p>
        </w:tc>
        <w:tc>
          <w:tcPr>
            <w:tcW w:w="1100" w:type="dxa"/>
          </w:tcPr>
          <w:p w:rsidR="000D60D6" w:rsidRDefault="000D60D6" w:rsidP="004A7965">
            <w:r>
              <w:t>42</w:t>
            </w:r>
          </w:p>
        </w:tc>
      </w:tr>
      <w:tr w:rsidR="000D60D6" w:rsidTr="00176BA3">
        <w:tc>
          <w:tcPr>
            <w:tcW w:w="876" w:type="dxa"/>
          </w:tcPr>
          <w:p w:rsidR="000D60D6" w:rsidRDefault="000D60D6" w:rsidP="004A7965">
            <w:r>
              <w:t>17.5</w:t>
            </w:r>
          </w:p>
        </w:tc>
        <w:tc>
          <w:tcPr>
            <w:tcW w:w="7737" w:type="dxa"/>
            <w:gridSpan w:val="2"/>
          </w:tcPr>
          <w:p w:rsidR="000D60D6" w:rsidRDefault="000D60D6" w:rsidP="004A7965">
            <w:r>
              <w:t>Стаття 193</w:t>
            </w:r>
          </w:p>
        </w:tc>
        <w:tc>
          <w:tcPr>
            <w:tcW w:w="1100" w:type="dxa"/>
          </w:tcPr>
          <w:p w:rsidR="000D60D6" w:rsidRDefault="000D60D6" w:rsidP="004A7965"/>
        </w:tc>
      </w:tr>
      <w:tr w:rsidR="000D60D6" w:rsidTr="00176BA3">
        <w:tc>
          <w:tcPr>
            <w:tcW w:w="876" w:type="dxa"/>
          </w:tcPr>
          <w:p w:rsidR="000D60D6" w:rsidRDefault="000D60D6" w:rsidP="004A7965">
            <w:r>
              <w:t>17.6</w:t>
            </w:r>
          </w:p>
        </w:tc>
        <w:tc>
          <w:tcPr>
            <w:tcW w:w="7737" w:type="dxa"/>
            <w:gridSpan w:val="2"/>
          </w:tcPr>
          <w:p w:rsidR="000D60D6" w:rsidRDefault="000D60D6" w:rsidP="004A7965">
            <w:r>
              <w:t>Стаття 194</w:t>
            </w:r>
          </w:p>
        </w:tc>
        <w:tc>
          <w:tcPr>
            <w:tcW w:w="1100" w:type="dxa"/>
          </w:tcPr>
          <w:p w:rsidR="000D60D6" w:rsidRDefault="000D60D6" w:rsidP="004A7965"/>
        </w:tc>
      </w:tr>
      <w:tr w:rsidR="000D60D6" w:rsidTr="00176BA3">
        <w:tc>
          <w:tcPr>
            <w:tcW w:w="876" w:type="dxa"/>
          </w:tcPr>
          <w:p w:rsidR="000D60D6" w:rsidRDefault="000D60D6" w:rsidP="004A7965">
            <w:r>
              <w:t>17.7</w:t>
            </w:r>
          </w:p>
        </w:tc>
        <w:tc>
          <w:tcPr>
            <w:tcW w:w="7737" w:type="dxa"/>
            <w:gridSpan w:val="2"/>
          </w:tcPr>
          <w:p w:rsidR="000D60D6" w:rsidRDefault="000D60D6" w:rsidP="004A7965">
            <w:r>
              <w:t>Стаття 195</w:t>
            </w:r>
          </w:p>
        </w:tc>
        <w:tc>
          <w:tcPr>
            <w:tcW w:w="1100" w:type="dxa"/>
          </w:tcPr>
          <w:p w:rsidR="000D60D6" w:rsidRDefault="000D60D6" w:rsidP="004A7965">
            <w:r>
              <w:t>1</w:t>
            </w:r>
          </w:p>
        </w:tc>
      </w:tr>
      <w:tr w:rsidR="000D60D6" w:rsidTr="00176BA3">
        <w:tc>
          <w:tcPr>
            <w:tcW w:w="876" w:type="dxa"/>
          </w:tcPr>
          <w:p w:rsidR="000D60D6" w:rsidRDefault="000D60D6" w:rsidP="004A7965">
            <w:r>
              <w:t>17.8</w:t>
            </w:r>
          </w:p>
        </w:tc>
        <w:tc>
          <w:tcPr>
            <w:tcW w:w="7737" w:type="dxa"/>
            <w:gridSpan w:val="2"/>
          </w:tcPr>
          <w:p w:rsidR="000D60D6" w:rsidRDefault="000D60D6" w:rsidP="004A7965">
            <w:r>
              <w:t>Стаття 195-1</w:t>
            </w:r>
          </w:p>
        </w:tc>
        <w:tc>
          <w:tcPr>
            <w:tcW w:w="1100" w:type="dxa"/>
          </w:tcPr>
          <w:p w:rsidR="000D60D6" w:rsidRDefault="000D60D6" w:rsidP="004A7965"/>
        </w:tc>
      </w:tr>
      <w:tr w:rsidR="000D60D6" w:rsidTr="00176BA3">
        <w:tc>
          <w:tcPr>
            <w:tcW w:w="876" w:type="dxa"/>
          </w:tcPr>
          <w:p w:rsidR="000D60D6" w:rsidRDefault="000D60D6" w:rsidP="004A7965">
            <w:r>
              <w:t>17.9</w:t>
            </w:r>
          </w:p>
        </w:tc>
        <w:tc>
          <w:tcPr>
            <w:tcW w:w="7737" w:type="dxa"/>
            <w:gridSpan w:val="2"/>
          </w:tcPr>
          <w:p w:rsidR="000D60D6" w:rsidRDefault="000D60D6" w:rsidP="004A7965">
            <w:r>
              <w:t>Стаття 195-2</w:t>
            </w:r>
          </w:p>
        </w:tc>
        <w:tc>
          <w:tcPr>
            <w:tcW w:w="1100" w:type="dxa"/>
          </w:tcPr>
          <w:p w:rsidR="000D60D6" w:rsidRDefault="000D60D6" w:rsidP="004A7965">
            <w:r>
              <w:t>3</w:t>
            </w:r>
          </w:p>
        </w:tc>
      </w:tr>
      <w:tr w:rsidR="000D60D6" w:rsidTr="00176BA3">
        <w:tc>
          <w:tcPr>
            <w:tcW w:w="876" w:type="dxa"/>
          </w:tcPr>
          <w:p w:rsidR="000D60D6" w:rsidRDefault="000D60D6" w:rsidP="004A7965">
            <w:r>
              <w:t>17.10</w:t>
            </w:r>
          </w:p>
        </w:tc>
        <w:tc>
          <w:tcPr>
            <w:tcW w:w="7737" w:type="dxa"/>
            <w:gridSpan w:val="2"/>
          </w:tcPr>
          <w:p w:rsidR="000D60D6" w:rsidRDefault="000D60D6" w:rsidP="004A7965">
            <w:r>
              <w:t>Стаття 195-3</w:t>
            </w:r>
          </w:p>
        </w:tc>
        <w:tc>
          <w:tcPr>
            <w:tcW w:w="1100" w:type="dxa"/>
          </w:tcPr>
          <w:p w:rsidR="000D60D6" w:rsidRDefault="000D60D6" w:rsidP="004A7965"/>
        </w:tc>
      </w:tr>
      <w:tr w:rsidR="000D60D6" w:rsidTr="00176BA3">
        <w:tc>
          <w:tcPr>
            <w:tcW w:w="876" w:type="dxa"/>
          </w:tcPr>
          <w:p w:rsidR="000D60D6" w:rsidRDefault="000D60D6" w:rsidP="004A7965">
            <w:r>
              <w:t>17.11</w:t>
            </w:r>
          </w:p>
        </w:tc>
        <w:tc>
          <w:tcPr>
            <w:tcW w:w="7737" w:type="dxa"/>
            <w:gridSpan w:val="2"/>
          </w:tcPr>
          <w:p w:rsidR="000D60D6" w:rsidRDefault="000D60D6" w:rsidP="004A7965">
            <w:r>
              <w:t>Стаття 195-4</w:t>
            </w:r>
          </w:p>
        </w:tc>
        <w:tc>
          <w:tcPr>
            <w:tcW w:w="1100" w:type="dxa"/>
          </w:tcPr>
          <w:p w:rsidR="000D60D6" w:rsidRDefault="000D60D6" w:rsidP="004A7965">
            <w:r>
              <w:t>2</w:t>
            </w:r>
          </w:p>
        </w:tc>
      </w:tr>
      <w:tr w:rsidR="000D60D6" w:rsidTr="00176BA3">
        <w:tc>
          <w:tcPr>
            <w:tcW w:w="876" w:type="dxa"/>
          </w:tcPr>
          <w:p w:rsidR="000D60D6" w:rsidRPr="00E01DAB" w:rsidRDefault="000D60D6" w:rsidP="004A7965">
            <w:pPr>
              <w:rPr>
                <w:lang w:val="uk-UA"/>
              </w:rPr>
            </w:pPr>
            <w:r>
              <w:t>18</w:t>
            </w:r>
            <w:r>
              <w:rPr>
                <w:lang w:val="uk-UA"/>
              </w:rPr>
              <w:t>.</w:t>
            </w:r>
          </w:p>
        </w:tc>
        <w:tc>
          <w:tcPr>
            <w:tcW w:w="7737" w:type="dxa"/>
            <w:gridSpan w:val="2"/>
          </w:tcPr>
          <w:p w:rsidR="000D60D6" w:rsidRDefault="000D60D6" w:rsidP="004A7965">
            <w:r>
              <w:t>Прийнято рішень про накладення штрафів</w:t>
            </w:r>
          </w:p>
        </w:tc>
        <w:tc>
          <w:tcPr>
            <w:tcW w:w="1100" w:type="dxa"/>
          </w:tcPr>
          <w:p w:rsidR="000D60D6" w:rsidRDefault="000D60D6" w:rsidP="004A7965">
            <w:r>
              <w:t>26</w:t>
            </w:r>
          </w:p>
        </w:tc>
      </w:tr>
      <w:tr w:rsidR="000D60D6" w:rsidTr="00176BA3">
        <w:tc>
          <w:tcPr>
            <w:tcW w:w="876" w:type="dxa"/>
          </w:tcPr>
          <w:p w:rsidR="000D60D6" w:rsidRDefault="000D60D6" w:rsidP="004A7965">
            <w:r>
              <w:t>18.1</w:t>
            </w:r>
          </w:p>
        </w:tc>
        <w:tc>
          <w:tcPr>
            <w:tcW w:w="7737" w:type="dxa"/>
            <w:gridSpan w:val="2"/>
          </w:tcPr>
          <w:p w:rsidR="000D60D6" w:rsidRDefault="000D60D6" w:rsidP="004A7965">
            <w:r>
              <w:t>Накладено штрафів на суму</w:t>
            </w:r>
          </w:p>
        </w:tc>
        <w:tc>
          <w:tcPr>
            <w:tcW w:w="1100" w:type="dxa"/>
          </w:tcPr>
          <w:p w:rsidR="000D60D6" w:rsidRDefault="000D60D6" w:rsidP="004A7965">
            <w:r>
              <w:t>3774</w:t>
            </w:r>
          </w:p>
        </w:tc>
      </w:tr>
      <w:tr w:rsidR="000D60D6" w:rsidTr="00176BA3">
        <w:tc>
          <w:tcPr>
            <w:tcW w:w="876" w:type="dxa"/>
          </w:tcPr>
          <w:p w:rsidR="000D60D6" w:rsidRDefault="000D60D6" w:rsidP="004A7965">
            <w:r>
              <w:t>18.2</w:t>
            </w:r>
          </w:p>
        </w:tc>
        <w:tc>
          <w:tcPr>
            <w:tcW w:w="7737" w:type="dxa"/>
            <w:gridSpan w:val="2"/>
          </w:tcPr>
          <w:p w:rsidR="000D60D6" w:rsidRDefault="000D60D6" w:rsidP="004A7965">
            <w:r>
              <w:t>Стягнуто штрафів на суму</w:t>
            </w:r>
          </w:p>
        </w:tc>
        <w:tc>
          <w:tcPr>
            <w:tcW w:w="1100" w:type="dxa"/>
          </w:tcPr>
          <w:p w:rsidR="000D60D6" w:rsidRDefault="000D60D6" w:rsidP="004A7965">
            <w:r>
              <w:t>3757</w:t>
            </w:r>
          </w:p>
        </w:tc>
      </w:tr>
      <w:tr w:rsidR="000D60D6" w:rsidTr="00176BA3">
        <w:tc>
          <w:tcPr>
            <w:tcW w:w="876" w:type="dxa"/>
          </w:tcPr>
          <w:p w:rsidR="000D60D6" w:rsidRPr="00E01DAB" w:rsidRDefault="000D60D6" w:rsidP="004A7965">
            <w:pPr>
              <w:rPr>
                <w:lang w:val="uk-UA"/>
              </w:rPr>
            </w:pPr>
            <w:r>
              <w:t>19</w:t>
            </w:r>
            <w:r>
              <w:rPr>
                <w:lang w:val="uk-UA"/>
              </w:rPr>
              <w:t>.</w:t>
            </w:r>
          </w:p>
        </w:tc>
        <w:tc>
          <w:tcPr>
            <w:tcW w:w="7737" w:type="dxa"/>
            <w:gridSpan w:val="2"/>
          </w:tcPr>
          <w:p w:rsidR="000D60D6" w:rsidRDefault="000D60D6" w:rsidP="004A7965">
            <w:r>
              <w:t>Надійшло скарг громадян про необґрунтоване притягнення до адміністративної відповідальності</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20</w:t>
            </w:r>
            <w:r>
              <w:rPr>
                <w:lang w:val="uk-UA"/>
              </w:rPr>
              <w:t>.</w:t>
            </w:r>
          </w:p>
        </w:tc>
        <w:tc>
          <w:tcPr>
            <w:tcW w:w="7737" w:type="dxa"/>
            <w:gridSpan w:val="2"/>
          </w:tcPr>
          <w:p w:rsidR="000D60D6" w:rsidRDefault="000D60D6" w:rsidP="004A7965">
            <w:r>
              <w:t>Вилучалось у громадян – власників мисливської гладкоствольної зброї за порушення законодавства</w:t>
            </w:r>
          </w:p>
        </w:tc>
        <w:tc>
          <w:tcPr>
            <w:tcW w:w="1100" w:type="dxa"/>
          </w:tcPr>
          <w:p w:rsidR="000D60D6" w:rsidRDefault="000D60D6" w:rsidP="004A7965">
            <w:r>
              <w:t>25</w:t>
            </w:r>
          </w:p>
        </w:tc>
      </w:tr>
      <w:tr w:rsidR="000D60D6" w:rsidTr="00E01DAB">
        <w:tc>
          <w:tcPr>
            <w:tcW w:w="876" w:type="dxa"/>
          </w:tcPr>
          <w:p w:rsidR="000D60D6" w:rsidRDefault="000D60D6" w:rsidP="004A7965">
            <w:r>
              <w:t>20.1</w:t>
            </w:r>
          </w:p>
        </w:tc>
        <w:tc>
          <w:tcPr>
            <w:tcW w:w="7737" w:type="dxa"/>
            <w:gridSpan w:val="2"/>
          </w:tcPr>
          <w:p w:rsidR="000D60D6" w:rsidRDefault="000D60D6" w:rsidP="004A7965">
            <w:r>
              <w:t>Повернуто власникам</w:t>
            </w:r>
          </w:p>
        </w:tc>
        <w:tc>
          <w:tcPr>
            <w:tcW w:w="1100" w:type="dxa"/>
          </w:tcPr>
          <w:p w:rsidR="000D60D6" w:rsidRDefault="000D60D6" w:rsidP="004A7965">
            <w:r>
              <w:t>6</w:t>
            </w:r>
          </w:p>
        </w:tc>
      </w:tr>
      <w:tr w:rsidR="000D60D6" w:rsidTr="00E01DAB">
        <w:tc>
          <w:tcPr>
            <w:tcW w:w="876" w:type="dxa"/>
          </w:tcPr>
          <w:p w:rsidR="000D60D6" w:rsidRDefault="000D60D6" w:rsidP="004A7965">
            <w:r>
              <w:t>20.2</w:t>
            </w:r>
          </w:p>
        </w:tc>
        <w:tc>
          <w:tcPr>
            <w:tcW w:w="7737" w:type="dxa"/>
            <w:gridSpan w:val="2"/>
          </w:tcPr>
          <w:p w:rsidR="000D60D6" w:rsidRDefault="000D60D6" w:rsidP="004A7965">
            <w:r>
              <w:t>Конфісковано</w:t>
            </w:r>
          </w:p>
        </w:tc>
        <w:tc>
          <w:tcPr>
            <w:tcW w:w="1100" w:type="dxa"/>
          </w:tcPr>
          <w:p w:rsidR="000D60D6" w:rsidRDefault="000D60D6" w:rsidP="004A7965"/>
        </w:tc>
      </w:tr>
      <w:tr w:rsidR="000D60D6" w:rsidTr="00E01DAB">
        <w:tc>
          <w:tcPr>
            <w:tcW w:w="876" w:type="dxa"/>
          </w:tcPr>
          <w:p w:rsidR="000D60D6" w:rsidRDefault="000D60D6" w:rsidP="004A7965">
            <w:r>
              <w:t>20.3</w:t>
            </w:r>
          </w:p>
        </w:tc>
        <w:tc>
          <w:tcPr>
            <w:tcW w:w="7737" w:type="dxa"/>
            <w:gridSpan w:val="2"/>
          </w:tcPr>
          <w:p w:rsidR="000D60D6" w:rsidRDefault="000D60D6" w:rsidP="004A7965">
            <w:r>
              <w:t>Оплатно вилучено</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21</w:t>
            </w:r>
            <w:r>
              <w:rPr>
                <w:lang w:val="uk-UA"/>
              </w:rPr>
              <w:t>.</w:t>
            </w:r>
          </w:p>
        </w:tc>
        <w:tc>
          <w:tcPr>
            <w:tcW w:w="7737" w:type="dxa"/>
            <w:gridSpan w:val="2"/>
          </w:tcPr>
          <w:p w:rsidR="000D60D6" w:rsidRDefault="000D60D6" w:rsidP="004A7965">
            <w:r>
              <w:t>Установлено власників зброї, які зловживають спиртними напоями, вживають наркотичні речовини з немедичною метою, порушують громадський порядок</w:t>
            </w:r>
          </w:p>
        </w:tc>
        <w:tc>
          <w:tcPr>
            <w:tcW w:w="1100" w:type="dxa"/>
            <w:vAlign w:val="center"/>
          </w:tcPr>
          <w:p w:rsidR="000D60D6" w:rsidRDefault="000D60D6" w:rsidP="00E01DAB">
            <w:r>
              <w:t>10</w:t>
            </w:r>
          </w:p>
        </w:tc>
      </w:tr>
      <w:tr w:rsidR="000D60D6" w:rsidTr="00E01DAB">
        <w:tc>
          <w:tcPr>
            <w:tcW w:w="876" w:type="dxa"/>
          </w:tcPr>
          <w:p w:rsidR="000D60D6" w:rsidRDefault="000D60D6" w:rsidP="004A7965">
            <w:r>
              <w:t>21.1</w:t>
            </w:r>
          </w:p>
        </w:tc>
        <w:tc>
          <w:tcPr>
            <w:tcW w:w="7737" w:type="dxa"/>
            <w:gridSpan w:val="2"/>
          </w:tcPr>
          <w:p w:rsidR="000D60D6" w:rsidRDefault="000D60D6" w:rsidP="004A7965">
            <w:r>
              <w:t>У них анульовано дозволів на зберігання, носіння зброї</w:t>
            </w:r>
          </w:p>
        </w:tc>
        <w:tc>
          <w:tcPr>
            <w:tcW w:w="1100" w:type="dxa"/>
          </w:tcPr>
          <w:p w:rsidR="000D60D6" w:rsidRDefault="000D60D6" w:rsidP="004A7965">
            <w:r>
              <w:t xml:space="preserve">              10</w:t>
            </w:r>
          </w:p>
        </w:tc>
      </w:tr>
      <w:tr w:rsidR="000D60D6" w:rsidTr="00E01DAB">
        <w:tc>
          <w:tcPr>
            <w:tcW w:w="876" w:type="dxa"/>
          </w:tcPr>
          <w:p w:rsidR="000D60D6" w:rsidRPr="00E01DAB" w:rsidRDefault="000D60D6" w:rsidP="004A7965">
            <w:pPr>
              <w:rPr>
                <w:lang w:val="uk-UA"/>
              </w:rPr>
            </w:pPr>
            <w:r>
              <w:t>22</w:t>
            </w:r>
            <w:r>
              <w:rPr>
                <w:lang w:val="uk-UA"/>
              </w:rPr>
              <w:t>.</w:t>
            </w:r>
          </w:p>
        </w:tc>
        <w:tc>
          <w:tcPr>
            <w:tcW w:w="7737" w:type="dxa"/>
            <w:gridSpan w:val="2"/>
          </w:tcPr>
          <w:p w:rsidR="000D60D6" w:rsidRDefault="000D60D6" w:rsidP="004A7965">
            <w:r>
              <w:t>Скоєно злочинів з застосуванням зареєстрованої зброї</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23</w:t>
            </w:r>
            <w:r>
              <w:rPr>
                <w:lang w:val="uk-UA"/>
              </w:rPr>
              <w:t>.</w:t>
            </w:r>
          </w:p>
        </w:tc>
        <w:tc>
          <w:tcPr>
            <w:tcW w:w="7737" w:type="dxa"/>
            <w:gridSpan w:val="2"/>
          </w:tcPr>
          <w:p w:rsidR="000D60D6" w:rsidRDefault="000D60D6" w:rsidP="004A7965">
            <w:r>
              <w:t>При цьому постраждало людей</w:t>
            </w:r>
          </w:p>
        </w:tc>
        <w:tc>
          <w:tcPr>
            <w:tcW w:w="1100" w:type="dxa"/>
          </w:tcPr>
          <w:p w:rsidR="000D60D6" w:rsidRDefault="000D60D6" w:rsidP="004A7965"/>
        </w:tc>
      </w:tr>
      <w:tr w:rsidR="000D60D6" w:rsidRPr="00696701" w:rsidTr="00E01DAB">
        <w:tc>
          <w:tcPr>
            <w:tcW w:w="876" w:type="dxa"/>
          </w:tcPr>
          <w:p w:rsidR="000D60D6" w:rsidRPr="00E01DAB" w:rsidRDefault="000D60D6" w:rsidP="004A7965">
            <w:pPr>
              <w:rPr>
                <w:lang w:val="uk-UA"/>
              </w:rPr>
            </w:pPr>
            <w:r>
              <w:t>24</w:t>
            </w:r>
            <w:r>
              <w:rPr>
                <w:lang w:val="uk-UA"/>
              </w:rPr>
              <w:t>.</w:t>
            </w:r>
          </w:p>
        </w:tc>
        <w:tc>
          <w:tcPr>
            <w:tcW w:w="7737" w:type="dxa"/>
            <w:gridSpan w:val="2"/>
          </w:tcPr>
          <w:p w:rsidR="000D60D6" w:rsidRDefault="000D60D6" w:rsidP="004A7965">
            <w:r>
              <w:t>Кількість крадіжок, втрат зброї з об’єктів дозвільної системи</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25</w:t>
            </w:r>
            <w:r>
              <w:rPr>
                <w:lang w:val="uk-UA"/>
              </w:rPr>
              <w:t>.</w:t>
            </w:r>
          </w:p>
        </w:tc>
        <w:tc>
          <w:tcPr>
            <w:tcW w:w="7737" w:type="dxa"/>
            <w:gridSpan w:val="2"/>
          </w:tcPr>
          <w:p w:rsidR="000D60D6" w:rsidRDefault="000D60D6" w:rsidP="004A7965">
            <w:r>
              <w:t>Кількість крадіжок, втрат зброї у громадян</w:t>
            </w:r>
          </w:p>
        </w:tc>
        <w:tc>
          <w:tcPr>
            <w:tcW w:w="1100" w:type="dxa"/>
          </w:tcPr>
          <w:p w:rsidR="000D60D6" w:rsidRDefault="000D60D6" w:rsidP="004A7965">
            <w:pPr>
              <w:jc w:val="center"/>
            </w:pPr>
            <w:r>
              <w:t>1</w:t>
            </w:r>
          </w:p>
        </w:tc>
      </w:tr>
      <w:tr w:rsidR="000D60D6" w:rsidTr="00E01DAB">
        <w:tc>
          <w:tcPr>
            <w:tcW w:w="876" w:type="dxa"/>
          </w:tcPr>
          <w:p w:rsidR="000D60D6" w:rsidRDefault="000D60D6" w:rsidP="004A7965">
            <w:r>
              <w:t>25.1</w:t>
            </w:r>
          </w:p>
        </w:tc>
        <w:tc>
          <w:tcPr>
            <w:tcW w:w="7737" w:type="dxa"/>
            <w:gridSpan w:val="2"/>
          </w:tcPr>
          <w:p w:rsidR="000D60D6" w:rsidRDefault="000D60D6" w:rsidP="004A7965">
            <w:r>
              <w:t xml:space="preserve">У них викрадено, втрачено одиниць зброї спецзасобів, всього </w:t>
            </w:r>
          </w:p>
        </w:tc>
        <w:tc>
          <w:tcPr>
            <w:tcW w:w="1100" w:type="dxa"/>
          </w:tcPr>
          <w:p w:rsidR="000D60D6" w:rsidRDefault="000D60D6" w:rsidP="004A7965">
            <w:pPr>
              <w:jc w:val="center"/>
            </w:pPr>
            <w:r>
              <w:t>1</w:t>
            </w:r>
          </w:p>
        </w:tc>
      </w:tr>
      <w:tr w:rsidR="000D60D6" w:rsidTr="00E01DAB">
        <w:tc>
          <w:tcPr>
            <w:tcW w:w="876" w:type="dxa"/>
          </w:tcPr>
          <w:p w:rsidR="000D60D6" w:rsidRDefault="000D60D6" w:rsidP="004A7965"/>
        </w:tc>
        <w:tc>
          <w:tcPr>
            <w:tcW w:w="7737" w:type="dxa"/>
            <w:gridSpan w:val="2"/>
          </w:tcPr>
          <w:p w:rsidR="000D60D6" w:rsidRDefault="000D60D6" w:rsidP="004A7965">
            <w:r>
              <w:t>У тому числі:</w:t>
            </w:r>
          </w:p>
        </w:tc>
        <w:tc>
          <w:tcPr>
            <w:tcW w:w="1100" w:type="dxa"/>
          </w:tcPr>
          <w:p w:rsidR="000D60D6" w:rsidRDefault="000D60D6" w:rsidP="004A7965"/>
        </w:tc>
      </w:tr>
      <w:tr w:rsidR="000D60D6" w:rsidTr="00E01DAB">
        <w:tc>
          <w:tcPr>
            <w:tcW w:w="876" w:type="dxa"/>
          </w:tcPr>
          <w:p w:rsidR="000D60D6" w:rsidRDefault="000D60D6" w:rsidP="004A7965">
            <w:r>
              <w:t>25.1.1</w:t>
            </w:r>
          </w:p>
        </w:tc>
        <w:tc>
          <w:tcPr>
            <w:tcW w:w="7737" w:type="dxa"/>
            <w:gridSpan w:val="2"/>
          </w:tcPr>
          <w:p w:rsidR="000D60D6" w:rsidRDefault="000D60D6" w:rsidP="004A7965">
            <w:r>
              <w:t>Нарізної</w:t>
            </w:r>
          </w:p>
        </w:tc>
        <w:tc>
          <w:tcPr>
            <w:tcW w:w="1100" w:type="dxa"/>
          </w:tcPr>
          <w:p w:rsidR="000D60D6" w:rsidRDefault="000D60D6" w:rsidP="004A7965"/>
        </w:tc>
      </w:tr>
      <w:tr w:rsidR="000D60D6" w:rsidTr="00E01DAB">
        <w:tc>
          <w:tcPr>
            <w:tcW w:w="876" w:type="dxa"/>
          </w:tcPr>
          <w:p w:rsidR="000D60D6" w:rsidRDefault="000D60D6" w:rsidP="004A7965">
            <w:r>
              <w:t>25.1.2</w:t>
            </w:r>
          </w:p>
        </w:tc>
        <w:tc>
          <w:tcPr>
            <w:tcW w:w="7737" w:type="dxa"/>
            <w:gridSpan w:val="2"/>
          </w:tcPr>
          <w:p w:rsidR="000D60D6" w:rsidRDefault="000D60D6" w:rsidP="004A7965">
            <w:r>
              <w:t>Гладкоствольної</w:t>
            </w:r>
          </w:p>
        </w:tc>
        <w:tc>
          <w:tcPr>
            <w:tcW w:w="1100" w:type="dxa"/>
          </w:tcPr>
          <w:p w:rsidR="000D60D6" w:rsidRDefault="000D60D6" w:rsidP="004A7965">
            <w:pPr>
              <w:jc w:val="center"/>
            </w:pPr>
            <w:r>
              <w:t>1</w:t>
            </w:r>
          </w:p>
        </w:tc>
      </w:tr>
      <w:tr w:rsidR="000D60D6" w:rsidTr="00E01DAB">
        <w:tc>
          <w:tcPr>
            <w:tcW w:w="876" w:type="dxa"/>
          </w:tcPr>
          <w:p w:rsidR="000D60D6" w:rsidRDefault="000D60D6" w:rsidP="004A7965">
            <w:r>
              <w:t>25.1.3</w:t>
            </w:r>
          </w:p>
        </w:tc>
        <w:tc>
          <w:tcPr>
            <w:tcW w:w="7737" w:type="dxa"/>
            <w:gridSpan w:val="2"/>
          </w:tcPr>
          <w:p w:rsidR="000D60D6" w:rsidRDefault="000D60D6" w:rsidP="004A7965">
            <w:r>
              <w:t>Газових пістолетів, револьверів</w:t>
            </w:r>
          </w:p>
        </w:tc>
        <w:tc>
          <w:tcPr>
            <w:tcW w:w="1100" w:type="dxa"/>
          </w:tcPr>
          <w:p w:rsidR="000D60D6" w:rsidRDefault="000D60D6" w:rsidP="004A7965"/>
        </w:tc>
      </w:tr>
      <w:tr w:rsidR="000D60D6" w:rsidTr="00E01DAB">
        <w:tc>
          <w:tcPr>
            <w:tcW w:w="876" w:type="dxa"/>
          </w:tcPr>
          <w:p w:rsidR="000D60D6" w:rsidRDefault="000D60D6" w:rsidP="004A7965">
            <w:r>
              <w:t>25.1.4</w:t>
            </w:r>
          </w:p>
        </w:tc>
        <w:tc>
          <w:tcPr>
            <w:tcW w:w="7737" w:type="dxa"/>
            <w:gridSpan w:val="2"/>
          </w:tcPr>
          <w:p w:rsidR="000D60D6" w:rsidRDefault="000D60D6" w:rsidP="004A7965">
            <w:r>
              <w:t>Револьверів, пістолетів для відстрілу патронів споряджених гумовими кулями чи аналогічними за своїми властивостями метальними снарядами несмертельної дії</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26</w:t>
            </w:r>
            <w:r>
              <w:rPr>
                <w:lang w:val="uk-UA"/>
              </w:rPr>
              <w:t>.</w:t>
            </w:r>
          </w:p>
        </w:tc>
        <w:tc>
          <w:tcPr>
            <w:tcW w:w="7737" w:type="dxa"/>
            <w:gridSpan w:val="2"/>
          </w:tcPr>
          <w:p w:rsidR="000D60D6" w:rsidRDefault="000D60D6" w:rsidP="004A7965">
            <w:r>
              <w:t>Кількість громадян, прийнятих з питань дозвільної системи</w:t>
            </w:r>
          </w:p>
        </w:tc>
        <w:tc>
          <w:tcPr>
            <w:tcW w:w="1100" w:type="dxa"/>
          </w:tcPr>
          <w:p w:rsidR="000D60D6" w:rsidRDefault="000D60D6" w:rsidP="004A7965">
            <w:r>
              <w:t>372</w:t>
            </w:r>
          </w:p>
        </w:tc>
      </w:tr>
      <w:tr w:rsidR="000D60D6" w:rsidTr="00E01DAB">
        <w:tc>
          <w:tcPr>
            <w:tcW w:w="876" w:type="dxa"/>
          </w:tcPr>
          <w:p w:rsidR="000D60D6" w:rsidRPr="00E01DAB" w:rsidRDefault="000D60D6" w:rsidP="004A7965">
            <w:pPr>
              <w:rPr>
                <w:lang w:val="uk-UA"/>
              </w:rPr>
            </w:pPr>
            <w:r>
              <w:t>27</w:t>
            </w:r>
            <w:r>
              <w:rPr>
                <w:lang w:val="uk-UA"/>
              </w:rPr>
              <w:t>.</w:t>
            </w:r>
          </w:p>
        </w:tc>
        <w:tc>
          <w:tcPr>
            <w:tcW w:w="7737" w:type="dxa"/>
            <w:gridSpan w:val="2"/>
          </w:tcPr>
          <w:p w:rsidR="000D60D6" w:rsidRDefault="000D60D6" w:rsidP="004A7965">
            <w:r>
              <w:t>Кількість громадян, яким надано згоду на укладення трудових договорів на виконання робіт з виготовлення, зберігання, обліку, охорони, перевезення та використання предметів та матеріалів, на які поширюється дозвільна система</w:t>
            </w:r>
          </w:p>
        </w:tc>
        <w:tc>
          <w:tcPr>
            <w:tcW w:w="1100" w:type="dxa"/>
            <w:vAlign w:val="center"/>
          </w:tcPr>
          <w:p w:rsidR="000D60D6" w:rsidRDefault="000D60D6" w:rsidP="004A7965">
            <w:pPr>
              <w:jc w:val="center"/>
            </w:pPr>
          </w:p>
        </w:tc>
      </w:tr>
      <w:tr w:rsidR="000D60D6" w:rsidTr="00E01DAB">
        <w:tc>
          <w:tcPr>
            <w:tcW w:w="876" w:type="dxa"/>
          </w:tcPr>
          <w:p w:rsidR="000D60D6" w:rsidRPr="00E01DAB" w:rsidRDefault="000D60D6" w:rsidP="004A7965">
            <w:pPr>
              <w:rPr>
                <w:lang w:val="uk-UA"/>
              </w:rPr>
            </w:pPr>
            <w:r>
              <w:t>28</w:t>
            </w:r>
            <w:r>
              <w:rPr>
                <w:lang w:val="uk-UA"/>
              </w:rPr>
              <w:t>.</w:t>
            </w:r>
          </w:p>
        </w:tc>
        <w:tc>
          <w:tcPr>
            <w:tcW w:w="7737" w:type="dxa"/>
            <w:gridSpan w:val="2"/>
          </w:tcPr>
          <w:p w:rsidR="000D60D6" w:rsidRDefault="000D60D6" w:rsidP="004A7965">
            <w:r>
              <w:t>Надійшло скарг на неправомірні дії працівників дозвільної системи</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29</w:t>
            </w:r>
            <w:r>
              <w:rPr>
                <w:lang w:val="uk-UA"/>
              </w:rPr>
              <w:t>.</w:t>
            </w:r>
          </w:p>
        </w:tc>
        <w:tc>
          <w:tcPr>
            <w:tcW w:w="7737" w:type="dxa"/>
            <w:gridSpan w:val="2"/>
          </w:tcPr>
          <w:p w:rsidR="000D60D6" w:rsidRDefault="000D60D6" w:rsidP="004A7965">
            <w:r>
              <w:t>Притягнуто працівників дозвільної системи до відповідальності</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30</w:t>
            </w:r>
            <w:r>
              <w:rPr>
                <w:lang w:val="uk-UA"/>
              </w:rPr>
              <w:t>.</w:t>
            </w:r>
          </w:p>
        </w:tc>
        <w:tc>
          <w:tcPr>
            <w:tcW w:w="7737" w:type="dxa"/>
            <w:gridSpan w:val="2"/>
          </w:tcPr>
          <w:p w:rsidR="000D60D6" w:rsidRDefault="000D60D6" w:rsidP="004A7965">
            <w:r>
              <w:t>Отримано коштів за послуги дозвільної системи</w:t>
            </w:r>
          </w:p>
        </w:tc>
        <w:tc>
          <w:tcPr>
            <w:tcW w:w="1100" w:type="dxa"/>
          </w:tcPr>
          <w:p w:rsidR="000D60D6" w:rsidRPr="00E01DAB" w:rsidRDefault="000D60D6" w:rsidP="004A7965">
            <w:r w:rsidRPr="00E01DAB">
              <w:t>5922</w:t>
            </w:r>
          </w:p>
        </w:tc>
      </w:tr>
      <w:tr w:rsidR="000D60D6" w:rsidTr="00E01DAB">
        <w:tc>
          <w:tcPr>
            <w:tcW w:w="876" w:type="dxa"/>
          </w:tcPr>
          <w:p w:rsidR="000D60D6" w:rsidRPr="00E01DAB" w:rsidRDefault="000D60D6" w:rsidP="004A7965">
            <w:pPr>
              <w:rPr>
                <w:lang w:val="uk-UA"/>
              </w:rPr>
            </w:pPr>
            <w:r>
              <w:t>31</w:t>
            </w:r>
            <w:r>
              <w:rPr>
                <w:lang w:val="uk-UA"/>
              </w:rPr>
              <w:t>.</w:t>
            </w:r>
          </w:p>
        </w:tc>
        <w:tc>
          <w:tcPr>
            <w:tcW w:w="7737" w:type="dxa"/>
            <w:gridSpan w:val="2"/>
          </w:tcPr>
          <w:p w:rsidR="000D60D6" w:rsidRDefault="000D60D6" w:rsidP="004A7965">
            <w:r>
              <w:t>Перевірено власників зброї за місцем проживання</w:t>
            </w:r>
          </w:p>
        </w:tc>
        <w:tc>
          <w:tcPr>
            <w:tcW w:w="1100" w:type="dxa"/>
          </w:tcPr>
          <w:p w:rsidR="000D60D6" w:rsidRDefault="000D60D6" w:rsidP="004A7965">
            <w:r>
              <w:t>410</w:t>
            </w:r>
          </w:p>
        </w:tc>
      </w:tr>
      <w:tr w:rsidR="000D60D6" w:rsidTr="00E01DAB">
        <w:tc>
          <w:tcPr>
            <w:tcW w:w="876" w:type="dxa"/>
          </w:tcPr>
          <w:p w:rsidR="000D60D6" w:rsidRPr="00E01DAB" w:rsidRDefault="000D60D6" w:rsidP="004A7965">
            <w:pPr>
              <w:rPr>
                <w:lang w:val="uk-UA"/>
              </w:rPr>
            </w:pPr>
            <w:r>
              <w:t>32</w:t>
            </w:r>
            <w:r>
              <w:rPr>
                <w:lang w:val="uk-UA"/>
              </w:rPr>
              <w:t>.</w:t>
            </w:r>
          </w:p>
        </w:tc>
        <w:tc>
          <w:tcPr>
            <w:tcW w:w="7737" w:type="dxa"/>
            <w:gridSpan w:val="2"/>
          </w:tcPr>
          <w:p w:rsidR="000D60D6" w:rsidRDefault="000D60D6" w:rsidP="004A7965">
            <w:r>
              <w:t>Перевірено об’єктів дозвільної системи / окремо за місяць</w:t>
            </w:r>
          </w:p>
        </w:tc>
        <w:tc>
          <w:tcPr>
            <w:tcW w:w="1100" w:type="dxa"/>
          </w:tcPr>
          <w:p w:rsidR="000D60D6" w:rsidRDefault="000D60D6" w:rsidP="004A7965">
            <w:r>
              <w:t>12\2</w:t>
            </w:r>
          </w:p>
        </w:tc>
      </w:tr>
      <w:tr w:rsidR="000D60D6" w:rsidTr="00E01DAB">
        <w:tc>
          <w:tcPr>
            <w:tcW w:w="876" w:type="dxa"/>
          </w:tcPr>
          <w:p w:rsidR="000D60D6" w:rsidRPr="00E01DAB" w:rsidRDefault="000D60D6" w:rsidP="004A7965">
            <w:pPr>
              <w:rPr>
                <w:lang w:val="uk-UA"/>
              </w:rPr>
            </w:pPr>
            <w:r>
              <w:t>33</w:t>
            </w:r>
            <w:r>
              <w:rPr>
                <w:lang w:val="uk-UA"/>
              </w:rPr>
              <w:t>.</w:t>
            </w:r>
          </w:p>
        </w:tc>
        <w:tc>
          <w:tcPr>
            <w:tcW w:w="7737" w:type="dxa"/>
            <w:gridSpan w:val="2"/>
          </w:tcPr>
          <w:p w:rsidR="000D60D6" w:rsidRDefault="000D60D6" w:rsidP="004A7965">
            <w:r>
              <w:t>Виявлено на них порушень</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34</w:t>
            </w:r>
            <w:r>
              <w:rPr>
                <w:lang w:val="uk-UA"/>
              </w:rPr>
              <w:t>.</w:t>
            </w:r>
          </w:p>
        </w:tc>
        <w:tc>
          <w:tcPr>
            <w:tcW w:w="7737" w:type="dxa"/>
            <w:gridSpan w:val="2"/>
          </w:tcPr>
          <w:p w:rsidR="000D60D6" w:rsidRDefault="000D60D6" w:rsidP="004A7965">
            <w:r>
              <w:t>Припинено функціонування об’єктів</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35</w:t>
            </w:r>
            <w:r>
              <w:rPr>
                <w:lang w:val="uk-UA"/>
              </w:rPr>
              <w:t>.</w:t>
            </w:r>
          </w:p>
        </w:tc>
        <w:tc>
          <w:tcPr>
            <w:tcW w:w="7737" w:type="dxa"/>
            <w:gridSpan w:val="2"/>
          </w:tcPr>
          <w:p w:rsidR="000D60D6" w:rsidRDefault="000D60D6" w:rsidP="004A7965">
            <w:r>
              <w:t>Вилучено зброї із об’єктів</w:t>
            </w:r>
          </w:p>
        </w:tc>
        <w:tc>
          <w:tcPr>
            <w:tcW w:w="1100" w:type="dxa"/>
          </w:tcPr>
          <w:p w:rsidR="000D60D6" w:rsidRDefault="000D60D6" w:rsidP="004A7965"/>
        </w:tc>
      </w:tr>
      <w:tr w:rsidR="000D60D6" w:rsidTr="00E01DAB">
        <w:tc>
          <w:tcPr>
            <w:tcW w:w="876" w:type="dxa"/>
          </w:tcPr>
          <w:p w:rsidR="000D60D6" w:rsidRPr="00E01DAB" w:rsidRDefault="000D60D6" w:rsidP="004A7965">
            <w:pPr>
              <w:rPr>
                <w:lang w:val="uk-UA"/>
              </w:rPr>
            </w:pPr>
            <w:r>
              <w:t>36</w:t>
            </w:r>
            <w:r>
              <w:rPr>
                <w:lang w:val="uk-UA"/>
              </w:rPr>
              <w:t>.</w:t>
            </w:r>
          </w:p>
        </w:tc>
        <w:tc>
          <w:tcPr>
            <w:tcW w:w="7737" w:type="dxa"/>
            <w:gridSpan w:val="2"/>
          </w:tcPr>
          <w:p w:rsidR="000D60D6" w:rsidRDefault="000D60D6" w:rsidP="004A7965">
            <w:r>
              <w:t>Кількість зброї, яка підлягає перереєстрації у поточному році</w:t>
            </w:r>
          </w:p>
        </w:tc>
        <w:tc>
          <w:tcPr>
            <w:tcW w:w="1100" w:type="dxa"/>
          </w:tcPr>
          <w:p w:rsidR="000D60D6" w:rsidRDefault="000D60D6" w:rsidP="004A7965">
            <w:r>
              <w:t>647</w:t>
            </w:r>
          </w:p>
        </w:tc>
      </w:tr>
      <w:tr w:rsidR="000D60D6" w:rsidTr="00E01DAB">
        <w:tc>
          <w:tcPr>
            <w:tcW w:w="876" w:type="dxa"/>
          </w:tcPr>
          <w:p w:rsidR="000D60D6" w:rsidRDefault="000D60D6" w:rsidP="004A7965">
            <w:r>
              <w:t>36.1</w:t>
            </w:r>
          </w:p>
        </w:tc>
        <w:tc>
          <w:tcPr>
            <w:tcW w:w="7737" w:type="dxa"/>
            <w:gridSpan w:val="2"/>
          </w:tcPr>
          <w:p w:rsidR="000D60D6" w:rsidRDefault="000D60D6" w:rsidP="004A7965">
            <w:r>
              <w:t>Перереєстровано зброї</w:t>
            </w:r>
          </w:p>
        </w:tc>
        <w:tc>
          <w:tcPr>
            <w:tcW w:w="1100" w:type="dxa"/>
          </w:tcPr>
          <w:p w:rsidR="000D60D6" w:rsidRDefault="000D60D6" w:rsidP="004A7965">
            <w:r>
              <w:t>113</w:t>
            </w:r>
          </w:p>
        </w:tc>
      </w:tr>
      <w:tr w:rsidR="000D60D6" w:rsidTr="00E01DAB">
        <w:tc>
          <w:tcPr>
            <w:tcW w:w="876" w:type="dxa"/>
          </w:tcPr>
          <w:p w:rsidR="000D60D6" w:rsidRPr="00E01DAB" w:rsidRDefault="000D60D6" w:rsidP="004A7965">
            <w:pPr>
              <w:rPr>
                <w:lang w:val="uk-UA"/>
              </w:rPr>
            </w:pPr>
            <w:r>
              <w:t>37</w:t>
            </w:r>
            <w:r>
              <w:rPr>
                <w:lang w:val="uk-UA"/>
              </w:rPr>
              <w:t>.</w:t>
            </w:r>
          </w:p>
        </w:tc>
        <w:tc>
          <w:tcPr>
            <w:tcW w:w="7737" w:type="dxa"/>
            <w:gridSpan w:val="2"/>
          </w:tcPr>
          <w:p w:rsidR="000D60D6" w:rsidRDefault="000D60D6" w:rsidP="004A7965">
            <w:r>
              <w:t>Застраховано власників зброї</w:t>
            </w:r>
          </w:p>
        </w:tc>
        <w:tc>
          <w:tcPr>
            <w:tcW w:w="1100" w:type="dxa"/>
          </w:tcPr>
          <w:p w:rsidR="000D60D6" w:rsidRDefault="000D60D6" w:rsidP="004A7965">
            <w:r>
              <w:t>113</w:t>
            </w:r>
          </w:p>
        </w:tc>
      </w:tr>
      <w:tr w:rsidR="000D60D6" w:rsidTr="00E01DAB">
        <w:tc>
          <w:tcPr>
            <w:tcW w:w="876" w:type="dxa"/>
          </w:tcPr>
          <w:p w:rsidR="000D60D6" w:rsidRDefault="000D60D6" w:rsidP="004A7965">
            <w:r>
              <w:t>37.1</w:t>
            </w:r>
          </w:p>
        </w:tc>
        <w:tc>
          <w:tcPr>
            <w:tcW w:w="7737" w:type="dxa"/>
            <w:gridSpan w:val="2"/>
          </w:tcPr>
          <w:p w:rsidR="000D60D6" w:rsidRDefault="000D60D6" w:rsidP="004A7965">
            <w:r>
              <w:t>Вогнепальної</w:t>
            </w:r>
          </w:p>
        </w:tc>
        <w:tc>
          <w:tcPr>
            <w:tcW w:w="1100" w:type="dxa"/>
          </w:tcPr>
          <w:p w:rsidR="000D60D6" w:rsidRDefault="000D60D6" w:rsidP="004A7965">
            <w:r>
              <w:t>113</w:t>
            </w:r>
          </w:p>
        </w:tc>
      </w:tr>
      <w:tr w:rsidR="000D60D6" w:rsidTr="00E01DAB">
        <w:tc>
          <w:tcPr>
            <w:tcW w:w="876" w:type="dxa"/>
          </w:tcPr>
          <w:p w:rsidR="000D60D6" w:rsidRDefault="000D60D6" w:rsidP="004A7965">
            <w:r>
              <w:t>37.2</w:t>
            </w:r>
          </w:p>
        </w:tc>
        <w:tc>
          <w:tcPr>
            <w:tcW w:w="7737" w:type="dxa"/>
            <w:gridSpan w:val="2"/>
          </w:tcPr>
          <w:p w:rsidR="000D60D6" w:rsidRDefault="000D60D6" w:rsidP="004A7965">
            <w:r>
              <w:t>Користувачів відомчої зброї на об’єктах дозвільної системи</w:t>
            </w:r>
          </w:p>
        </w:tc>
        <w:tc>
          <w:tcPr>
            <w:tcW w:w="1100" w:type="dxa"/>
          </w:tcPr>
          <w:p w:rsidR="000D60D6" w:rsidRDefault="000D60D6" w:rsidP="004A7965">
            <w:r>
              <w:t>60</w:t>
            </w:r>
          </w:p>
        </w:tc>
      </w:tr>
    </w:tbl>
    <w:p w:rsidR="000D60D6" w:rsidRDefault="000D60D6" w:rsidP="00336245">
      <w:pPr>
        <w:jc w:val="center"/>
        <w:rPr>
          <w:b/>
          <w:i/>
          <w:sz w:val="27"/>
          <w:szCs w:val="27"/>
          <w:lang w:val="uk-UA"/>
        </w:rPr>
      </w:pPr>
    </w:p>
    <w:p w:rsidR="000D60D6" w:rsidRPr="004A7965" w:rsidRDefault="000D60D6" w:rsidP="00701950">
      <w:pPr>
        <w:pStyle w:val="ListParagraph"/>
        <w:numPr>
          <w:ilvl w:val="0"/>
          <w:numId w:val="11"/>
        </w:numPr>
        <w:tabs>
          <w:tab w:val="clear" w:pos="720"/>
          <w:tab w:val="num" w:pos="0"/>
        </w:tabs>
        <w:spacing w:after="0" w:line="240" w:lineRule="auto"/>
        <w:ind w:left="0" w:firstLine="709"/>
        <w:jc w:val="both"/>
        <w:rPr>
          <w:rFonts w:ascii="Times New Roman" w:hAnsi="Times New Roman"/>
          <w:b/>
          <w:i/>
          <w:sz w:val="27"/>
          <w:szCs w:val="27"/>
        </w:rPr>
      </w:pPr>
      <w:r w:rsidRPr="004A7965">
        <w:rPr>
          <w:rFonts w:ascii="Times New Roman" w:hAnsi="Times New Roman"/>
          <w:b/>
          <w:i/>
          <w:sz w:val="28"/>
          <w:szCs w:val="28"/>
        </w:rPr>
        <w:t>про стан підготовки та забезпечення публічної безпеки і порядку під час проведення позачергових виборів народних депутатів України 21 липня 2019 року</w:t>
      </w:r>
    </w:p>
    <w:p w:rsidR="000D60D6" w:rsidRPr="008D3ADC" w:rsidRDefault="000D60D6" w:rsidP="009C5CEF">
      <w:pPr>
        <w:pStyle w:val="ListParagraph"/>
        <w:spacing w:after="0" w:line="240" w:lineRule="auto"/>
        <w:ind w:left="0" w:firstLine="709"/>
        <w:jc w:val="both"/>
        <w:rPr>
          <w:rFonts w:ascii="Times New Roman" w:hAnsi="Times New Roman"/>
          <w:sz w:val="28"/>
          <w:szCs w:val="28"/>
        </w:rPr>
      </w:pPr>
      <w:r w:rsidRPr="008D3ADC">
        <w:rPr>
          <w:rFonts w:ascii="Times New Roman" w:hAnsi="Times New Roman"/>
          <w:sz w:val="28"/>
          <w:szCs w:val="28"/>
        </w:rPr>
        <w:t>21 липня 2019 року відбудуться позачергові вибори народних депутатів України.</w:t>
      </w:r>
    </w:p>
    <w:p w:rsidR="000D60D6" w:rsidRPr="008D3ADC" w:rsidRDefault="000D60D6" w:rsidP="009C5CEF">
      <w:pPr>
        <w:pStyle w:val="ListParagraph"/>
        <w:spacing w:after="0" w:line="240" w:lineRule="auto"/>
        <w:ind w:left="0" w:firstLine="709"/>
        <w:jc w:val="both"/>
        <w:rPr>
          <w:rFonts w:ascii="Times New Roman" w:hAnsi="Times New Roman"/>
          <w:sz w:val="28"/>
          <w:szCs w:val="28"/>
        </w:rPr>
      </w:pPr>
      <w:r w:rsidRPr="008D3ADC">
        <w:rPr>
          <w:rFonts w:ascii="Times New Roman" w:hAnsi="Times New Roman"/>
          <w:sz w:val="28"/>
          <w:szCs w:val="28"/>
        </w:rPr>
        <w:t xml:space="preserve">З метою належного забезпечення правопорядку й публічної безпеки під час підготовки та проведення цих виборів на території обслуговування Лубенського ВП ГУНП в Полтавській області начальником ВП видано наказ за № 103 від 18 червня 2019 року «Про розгортання роботи робочої групи Лубенського ВП ГУНП в Полтавській області з питань підготовки до проведення у 2019 році позачергових виборів народних депутатів України». </w:t>
      </w:r>
    </w:p>
    <w:p w:rsidR="000D60D6" w:rsidRPr="008D3ADC" w:rsidRDefault="000D60D6" w:rsidP="009C5CEF">
      <w:pPr>
        <w:pStyle w:val="ListParagraph"/>
        <w:spacing w:after="0" w:line="240" w:lineRule="auto"/>
        <w:ind w:left="0" w:firstLine="709"/>
        <w:jc w:val="both"/>
        <w:rPr>
          <w:rFonts w:ascii="Times New Roman" w:hAnsi="Times New Roman"/>
          <w:sz w:val="28"/>
          <w:szCs w:val="28"/>
        </w:rPr>
      </w:pPr>
      <w:r w:rsidRPr="008D3ADC">
        <w:rPr>
          <w:rFonts w:ascii="Times New Roman" w:hAnsi="Times New Roman"/>
          <w:sz w:val="28"/>
          <w:szCs w:val="28"/>
        </w:rPr>
        <w:t>Згідно даного наказу розроблено план заходів, де в першу чергу проведено аналіз оперативної обстановки на обслуговуваній території. Складено списки політичних партій, які знаходяться на території обслуговування, а також списки кандидатів у народні депутати по 148 виборчому округу. Керівництвом відділу проведено зустрічі з керівниками партій, де проведено бесіди щодо недопущення порушень публічного порядку під час проведення виборів. Встановлений тісний контакт з головами політичних партій з метою проведення політичних заходів за межами міста та району. Під час проведення оперативно-пошукових заходів особливу увагу приділено місцям можливого зосередження криміногенного елемента. Дільничними офіцерами поліції, оперативними підрозділами здійснюється перевірка осіб, які знаходяться під адміністративним наглядом, засуджених до покарань не пов’язаних з позбавленням волі, а також психічно хворих з агресивними намірами з метою запобігання скоєння ними злочинів та інших правопорушень. Перевірка об’єктів дозвільної системи, з метою наявності зберігання зброї, недопущення скоєння крадіжок зброї з об’єкту дозвільної системи. Перевірка власників зброї з метою належного зберігання.</w:t>
      </w:r>
    </w:p>
    <w:p w:rsidR="000D60D6" w:rsidRPr="008D3ADC" w:rsidRDefault="000D60D6" w:rsidP="009C5CEF">
      <w:pPr>
        <w:pStyle w:val="ListParagraph"/>
        <w:spacing w:after="0" w:line="240" w:lineRule="auto"/>
        <w:ind w:left="0" w:firstLine="709"/>
        <w:jc w:val="both"/>
        <w:rPr>
          <w:rFonts w:ascii="Times New Roman" w:hAnsi="Times New Roman"/>
          <w:sz w:val="28"/>
          <w:szCs w:val="28"/>
        </w:rPr>
      </w:pPr>
      <w:r w:rsidRPr="008D3ADC">
        <w:rPr>
          <w:rFonts w:ascii="Times New Roman" w:hAnsi="Times New Roman"/>
          <w:sz w:val="28"/>
          <w:szCs w:val="28"/>
        </w:rPr>
        <w:t xml:space="preserve">В системі службової підготовки з працівниками відділу 11.07.2019 року проведені заняття де вивчено Конституцію України, Закон України «Про вибори народних депутатів України», а також організацію роботи наряду поліції на посту із забезпечення публічної безпеки та порядку на виборчій дільниці. Проведено практичні навчання з тактики дій працівників поліції на виборчій дільниці під час виникнення різних надзвичайних ситуацій. Кожному працівнику Лубенського ВП роздано та доведено під підпис «Пам’ятку щодо забезпечення публічної безпеки та порядку під час виборчого процесу». </w:t>
      </w:r>
    </w:p>
    <w:p w:rsidR="000D60D6" w:rsidRPr="008D3ADC" w:rsidRDefault="000D60D6" w:rsidP="009C5CEF">
      <w:pPr>
        <w:pStyle w:val="ListParagraph"/>
        <w:spacing w:after="0" w:line="240" w:lineRule="auto"/>
        <w:ind w:left="0" w:firstLine="709"/>
        <w:jc w:val="both"/>
        <w:rPr>
          <w:rFonts w:ascii="Times New Roman" w:hAnsi="Times New Roman"/>
          <w:sz w:val="28"/>
          <w:szCs w:val="28"/>
        </w:rPr>
      </w:pPr>
      <w:r w:rsidRPr="008D3ADC">
        <w:rPr>
          <w:rFonts w:ascii="Times New Roman" w:hAnsi="Times New Roman"/>
          <w:sz w:val="28"/>
          <w:szCs w:val="28"/>
        </w:rPr>
        <w:t xml:space="preserve">За час передвиборчої кампанії позачергових виборів народних депутатів України на території обслуговування Лубенського ВП було зареєстровано </w:t>
      </w:r>
      <w:r w:rsidRPr="008D3ADC">
        <w:rPr>
          <w:rFonts w:ascii="Times New Roman" w:hAnsi="Times New Roman"/>
          <w:b/>
          <w:sz w:val="28"/>
          <w:szCs w:val="28"/>
        </w:rPr>
        <w:t>11</w:t>
      </w:r>
      <w:r w:rsidRPr="008D3ADC">
        <w:rPr>
          <w:rFonts w:ascii="Times New Roman" w:hAnsi="Times New Roman"/>
          <w:sz w:val="28"/>
          <w:szCs w:val="28"/>
        </w:rPr>
        <w:t xml:space="preserve"> заяв та повідомлень з приводу порушення виборчого процесу та інших надзвичайних подій пов’язаних з виборами:</w:t>
      </w:r>
    </w:p>
    <w:p w:rsidR="000D60D6" w:rsidRPr="008D3ADC" w:rsidRDefault="000D60D6" w:rsidP="009C5CEF">
      <w:pPr>
        <w:pStyle w:val="ListParagraph"/>
        <w:spacing w:after="0" w:line="240" w:lineRule="auto"/>
        <w:ind w:left="0" w:firstLine="709"/>
        <w:jc w:val="both"/>
        <w:rPr>
          <w:rFonts w:ascii="Times New Roman" w:hAnsi="Times New Roman"/>
          <w:color w:val="FF0000"/>
          <w:sz w:val="28"/>
          <w:szCs w:val="28"/>
        </w:rPr>
      </w:pPr>
      <w:r w:rsidRPr="008D3ADC">
        <w:rPr>
          <w:rFonts w:ascii="Times New Roman" w:hAnsi="Times New Roman"/>
          <w:sz w:val="28"/>
          <w:szCs w:val="28"/>
        </w:rPr>
        <w:t xml:space="preserve">26.06.2019 о </w:t>
      </w:r>
      <w:r>
        <w:rPr>
          <w:rFonts w:ascii="Times New Roman" w:hAnsi="Times New Roman"/>
          <w:sz w:val="28"/>
          <w:szCs w:val="28"/>
        </w:rPr>
        <w:t>12</w:t>
      </w:r>
      <w:r w:rsidRPr="008D3ADC">
        <w:rPr>
          <w:rFonts w:ascii="Times New Roman" w:hAnsi="Times New Roman"/>
          <w:sz w:val="28"/>
          <w:szCs w:val="28"/>
        </w:rPr>
        <w:t>:</w:t>
      </w:r>
      <w:r>
        <w:rPr>
          <w:rFonts w:ascii="Times New Roman" w:hAnsi="Times New Roman"/>
          <w:sz w:val="28"/>
          <w:szCs w:val="28"/>
        </w:rPr>
        <w:t>51</w:t>
      </w:r>
      <w:r w:rsidRPr="008D3ADC">
        <w:rPr>
          <w:rFonts w:ascii="Times New Roman" w:hAnsi="Times New Roman"/>
          <w:sz w:val="28"/>
          <w:szCs w:val="28"/>
        </w:rPr>
        <w:t xml:space="preserve"> </w:t>
      </w:r>
      <w:r>
        <w:rPr>
          <w:rFonts w:ascii="Times New Roman" w:hAnsi="Times New Roman"/>
          <w:sz w:val="28"/>
          <w:szCs w:val="28"/>
        </w:rPr>
        <w:t>надійшла з</w:t>
      </w:r>
      <w:r w:rsidRPr="008D3ADC">
        <w:rPr>
          <w:rFonts w:ascii="Times New Roman" w:hAnsi="Times New Roman"/>
          <w:sz w:val="28"/>
          <w:szCs w:val="28"/>
        </w:rPr>
        <w:t>аява гр-на Крамаренка В</w:t>
      </w:r>
      <w:r>
        <w:rPr>
          <w:rFonts w:ascii="Times New Roman" w:hAnsi="Times New Roman"/>
          <w:sz w:val="28"/>
          <w:szCs w:val="28"/>
        </w:rPr>
        <w:t>.В.</w:t>
      </w:r>
      <w:r w:rsidRPr="008D3ADC">
        <w:rPr>
          <w:rFonts w:ascii="Times New Roman" w:hAnsi="Times New Roman"/>
          <w:sz w:val="28"/>
          <w:szCs w:val="28"/>
        </w:rPr>
        <w:t xml:space="preserve">, довіреної особи кандидата у народні депутати України Ляшка Р.В. в одномандатному виборчому окрузі №148 (посвідчення довіреної особи №ДО-938 від 25.06.2019 року) про те, що на автобусних зупинках міста Лубни </w:t>
      </w:r>
      <w:r>
        <w:rPr>
          <w:rFonts w:ascii="Times New Roman" w:hAnsi="Times New Roman"/>
          <w:sz w:val="28"/>
          <w:szCs w:val="28"/>
        </w:rPr>
        <w:t xml:space="preserve">на </w:t>
      </w:r>
      <w:r w:rsidRPr="008D3ADC">
        <w:rPr>
          <w:rFonts w:ascii="Times New Roman" w:hAnsi="Times New Roman"/>
          <w:sz w:val="28"/>
          <w:szCs w:val="28"/>
        </w:rPr>
        <w:t>друкованих примірник</w:t>
      </w:r>
      <w:r>
        <w:rPr>
          <w:rFonts w:ascii="Times New Roman" w:hAnsi="Times New Roman"/>
          <w:sz w:val="28"/>
          <w:szCs w:val="28"/>
        </w:rPr>
        <w:t>ах</w:t>
      </w:r>
      <w:r w:rsidRPr="008D3ADC">
        <w:rPr>
          <w:rFonts w:ascii="Times New Roman" w:hAnsi="Times New Roman"/>
          <w:sz w:val="28"/>
          <w:szCs w:val="28"/>
        </w:rPr>
        <w:t xml:space="preserve"> передвиборчої агітації кандидата в народні депутати України по 148 одномандатному виборчому округу Баганця О.В. </w:t>
      </w:r>
      <w:r>
        <w:rPr>
          <w:rFonts w:ascii="Times New Roman" w:hAnsi="Times New Roman"/>
          <w:sz w:val="28"/>
          <w:szCs w:val="28"/>
        </w:rPr>
        <w:t>не</w:t>
      </w:r>
      <w:r w:rsidRPr="008D3ADC">
        <w:rPr>
          <w:rFonts w:ascii="Times New Roman" w:hAnsi="Times New Roman"/>
          <w:sz w:val="28"/>
          <w:szCs w:val="28"/>
        </w:rPr>
        <w:t xml:space="preserve"> зазначен</w:t>
      </w:r>
      <w:r>
        <w:rPr>
          <w:rFonts w:ascii="Times New Roman" w:hAnsi="Times New Roman"/>
          <w:sz w:val="28"/>
          <w:szCs w:val="28"/>
        </w:rPr>
        <w:t>і</w:t>
      </w:r>
      <w:r w:rsidRPr="008D3ADC">
        <w:rPr>
          <w:rFonts w:ascii="Times New Roman" w:hAnsi="Times New Roman"/>
          <w:sz w:val="28"/>
          <w:szCs w:val="28"/>
        </w:rPr>
        <w:t xml:space="preserve"> обов'язков</w:t>
      </w:r>
      <w:r>
        <w:rPr>
          <w:rFonts w:ascii="Times New Roman" w:hAnsi="Times New Roman"/>
          <w:sz w:val="28"/>
          <w:szCs w:val="28"/>
        </w:rPr>
        <w:t>і</w:t>
      </w:r>
      <w:r w:rsidRPr="008D3ADC">
        <w:rPr>
          <w:rFonts w:ascii="Times New Roman" w:hAnsi="Times New Roman"/>
          <w:sz w:val="28"/>
          <w:szCs w:val="28"/>
        </w:rPr>
        <w:t xml:space="preserve"> реквізит</w:t>
      </w:r>
      <w:r>
        <w:rPr>
          <w:rFonts w:ascii="Times New Roman" w:hAnsi="Times New Roman"/>
          <w:sz w:val="28"/>
          <w:szCs w:val="28"/>
        </w:rPr>
        <w:t>и</w:t>
      </w:r>
      <w:r w:rsidRPr="008D3ADC">
        <w:rPr>
          <w:rFonts w:ascii="Times New Roman" w:hAnsi="Times New Roman"/>
          <w:sz w:val="28"/>
          <w:szCs w:val="28"/>
        </w:rPr>
        <w:t>, а саме відсутня інформація про замовника цих матеріалів, установу, що здійснила друк, або вказівку, що друк здійснено з використанням обладнання, що належить партії, їх тираж, інформацію про осіб, відповідальних за випуск.</w:t>
      </w:r>
      <w:r w:rsidRPr="007D2BB6">
        <w:rPr>
          <w:rFonts w:ascii="Times New Roman" w:hAnsi="Times New Roman"/>
          <w:color w:val="FF0000"/>
          <w:sz w:val="28"/>
          <w:szCs w:val="28"/>
        </w:rPr>
        <w:t xml:space="preserve"> </w:t>
      </w:r>
      <w:r w:rsidRPr="007D2BB6">
        <w:rPr>
          <w:rFonts w:ascii="Times New Roman" w:hAnsi="Times New Roman"/>
          <w:sz w:val="28"/>
          <w:szCs w:val="28"/>
        </w:rPr>
        <w:t>Після перевірки матеріали було списано в справу Лубенського ВП згідно ЗУ «Про звернення громадян».</w:t>
      </w:r>
    </w:p>
    <w:p w:rsidR="000D60D6" w:rsidRDefault="000D60D6" w:rsidP="009C5CEF">
      <w:pPr>
        <w:pStyle w:val="ListParagraph"/>
        <w:spacing w:after="0" w:line="240" w:lineRule="auto"/>
        <w:ind w:left="0" w:firstLine="709"/>
        <w:jc w:val="both"/>
        <w:rPr>
          <w:rFonts w:ascii="Times New Roman" w:hAnsi="Times New Roman"/>
          <w:sz w:val="28"/>
          <w:szCs w:val="28"/>
        </w:rPr>
      </w:pPr>
      <w:r w:rsidRPr="007D2BB6">
        <w:rPr>
          <w:rFonts w:ascii="Times New Roman" w:hAnsi="Times New Roman"/>
          <w:sz w:val="28"/>
          <w:szCs w:val="28"/>
        </w:rPr>
        <w:t>26.06.2019 о 1</w:t>
      </w:r>
      <w:r>
        <w:rPr>
          <w:rFonts w:ascii="Times New Roman" w:hAnsi="Times New Roman"/>
          <w:sz w:val="28"/>
          <w:szCs w:val="28"/>
        </w:rPr>
        <w:t>9</w:t>
      </w:r>
      <w:r w:rsidRPr="007D2BB6">
        <w:rPr>
          <w:rFonts w:ascii="Times New Roman" w:hAnsi="Times New Roman"/>
          <w:sz w:val="28"/>
          <w:szCs w:val="28"/>
        </w:rPr>
        <w:t>:0</w:t>
      </w:r>
      <w:r>
        <w:rPr>
          <w:rFonts w:ascii="Times New Roman" w:hAnsi="Times New Roman"/>
          <w:sz w:val="28"/>
          <w:szCs w:val="28"/>
        </w:rPr>
        <w:t>7</w:t>
      </w:r>
      <w:r w:rsidRPr="007D2BB6">
        <w:rPr>
          <w:rFonts w:ascii="Times New Roman" w:hAnsi="Times New Roman"/>
          <w:sz w:val="28"/>
          <w:szCs w:val="28"/>
        </w:rPr>
        <w:t xml:space="preserve"> </w:t>
      </w:r>
      <w:r>
        <w:rPr>
          <w:rFonts w:ascii="Times New Roman" w:hAnsi="Times New Roman"/>
          <w:sz w:val="28"/>
          <w:szCs w:val="28"/>
        </w:rPr>
        <w:t xml:space="preserve">надійшло </w:t>
      </w:r>
      <w:r w:rsidRPr="007D2BB6">
        <w:rPr>
          <w:rFonts w:ascii="Times New Roman" w:hAnsi="Times New Roman"/>
          <w:sz w:val="28"/>
          <w:szCs w:val="28"/>
        </w:rPr>
        <w:t>зверненням гр-на Мірошниченка В</w:t>
      </w:r>
      <w:r>
        <w:rPr>
          <w:rFonts w:ascii="Times New Roman" w:hAnsi="Times New Roman"/>
          <w:sz w:val="28"/>
          <w:szCs w:val="28"/>
        </w:rPr>
        <w:t>.</w:t>
      </w:r>
      <w:r w:rsidRPr="007D2BB6">
        <w:rPr>
          <w:rFonts w:ascii="Times New Roman" w:hAnsi="Times New Roman"/>
          <w:sz w:val="28"/>
          <w:szCs w:val="28"/>
        </w:rPr>
        <w:t>Г</w:t>
      </w:r>
      <w:r>
        <w:rPr>
          <w:rFonts w:ascii="Times New Roman" w:hAnsi="Times New Roman"/>
          <w:sz w:val="28"/>
          <w:szCs w:val="28"/>
        </w:rPr>
        <w:t>.,</w:t>
      </w:r>
      <w:r w:rsidRPr="007D2BB6">
        <w:rPr>
          <w:rFonts w:ascii="Times New Roman" w:hAnsi="Times New Roman"/>
          <w:sz w:val="28"/>
          <w:szCs w:val="28"/>
        </w:rPr>
        <w:t xml:space="preserve"> в.о. голови Полтавської обласної організації РПЛ, про те, що 19.06.2019 року у поштових скриньках жителів смт.</w:t>
      </w:r>
      <w:r>
        <w:rPr>
          <w:rFonts w:ascii="Times New Roman" w:hAnsi="Times New Roman"/>
          <w:sz w:val="28"/>
          <w:szCs w:val="28"/>
        </w:rPr>
        <w:t xml:space="preserve"> </w:t>
      </w:r>
      <w:r w:rsidRPr="007D2BB6">
        <w:rPr>
          <w:rFonts w:ascii="Times New Roman" w:hAnsi="Times New Roman"/>
          <w:sz w:val="28"/>
          <w:szCs w:val="28"/>
        </w:rPr>
        <w:t>Оржиця була виявлена друкована продукція невідомого походження, а саме "Спецвипуск. Слово Ляшка.</w:t>
      </w:r>
      <w:r>
        <w:rPr>
          <w:rFonts w:ascii="Times New Roman" w:hAnsi="Times New Roman"/>
          <w:sz w:val="28"/>
          <w:szCs w:val="28"/>
        </w:rPr>
        <w:t xml:space="preserve"> </w:t>
      </w:r>
      <w:r w:rsidRPr="007D2BB6">
        <w:rPr>
          <w:rFonts w:ascii="Times New Roman" w:hAnsi="Times New Roman"/>
          <w:sz w:val="28"/>
          <w:szCs w:val="28"/>
        </w:rPr>
        <w:t>Полтавщина", де розміщене звернення прес-служби Полтавської обласної організації РПЛ</w:t>
      </w:r>
      <w:r>
        <w:rPr>
          <w:rFonts w:ascii="Times New Roman" w:hAnsi="Times New Roman"/>
          <w:sz w:val="28"/>
          <w:szCs w:val="28"/>
        </w:rPr>
        <w:t>. Дані матеріали направлені за територіальністю до Оржицького ВП для проведення перевірки.</w:t>
      </w:r>
    </w:p>
    <w:p w:rsidR="000D60D6" w:rsidRDefault="000D60D6" w:rsidP="009C5CEF">
      <w:pPr>
        <w:pStyle w:val="ListParagraph"/>
        <w:spacing w:after="0" w:line="240" w:lineRule="auto"/>
        <w:ind w:left="0" w:firstLine="709"/>
        <w:jc w:val="both"/>
        <w:rPr>
          <w:rFonts w:ascii="Times New Roman" w:hAnsi="Times New Roman"/>
          <w:sz w:val="28"/>
          <w:szCs w:val="28"/>
        </w:rPr>
      </w:pPr>
      <w:r w:rsidRPr="00E34330">
        <w:rPr>
          <w:rFonts w:ascii="Times New Roman" w:hAnsi="Times New Roman"/>
          <w:sz w:val="28"/>
          <w:szCs w:val="28"/>
        </w:rPr>
        <w:t>27.06.2019 о 17:3</w:t>
      </w:r>
      <w:r>
        <w:rPr>
          <w:rFonts w:ascii="Times New Roman" w:hAnsi="Times New Roman"/>
          <w:sz w:val="28"/>
          <w:szCs w:val="28"/>
        </w:rPr>
        <w:t>3</w:t>
      </w:r>
      <w:r w:rsidRPr="00E34330">
        <w:rPr>
          <w:rFonts w:ascii="Times New Roman" w:hAnsi="Times New Roman"/>
          <w:sz w:val="28"/>
          <w:szCs w:val="28"/>
        </w:rPr>
        <w:t xml:space="preserve"> надійшов рапорт заст. нач. УОАЗОР ГУНП майора поліції Є. Горбенко про те, що 27.06.2019 під час моніторингу мережі Інтернет на сайті громадської мережі "Опора" виявлено статтю "Полтавщина: кандидат роздає запрошення на концерт "Ляпісу-98" та збирає персональні дані виборців" в якій мається інформація про можливий підкуп виборців з боку кандидата в народні депутати І. Лінчевського. </w:t>
      </w:r>
      <w:r w:rsidRPr="007D2BB6">
        <w:rPr>
          <w:rFonts w:ascii="Times New Roman" w:hAnsi="Times New Roman"/>
          <w:sz w:val="28"/>
          <w:szCs w:val="28"/>
        </w:rPr>
        <w:t>Після перевірки матеріали було списано в справу Лубенського ВП згідно ЗУ «Про звернення громадян».</w:t>
      </w:r>
    </w:p>
    <w:p w:rsidR="000D60D6" w:rsidRDefault="000D60D6" w:rsidP="009C5CEF">
      <w:pPr>
        <w:pStyle w:val="ListParagraph"/>
        <w:spacing w:after="0" w:line="240" w:lineRule="auto"/>
        <w:ind w:left="0" w:firstLine="709"/>
        <w:jc w:val="both"/>
        <w:rPr>
          <w:rFonts w:ascii="Times New Roman" w:hAnsi="Times New Roman"/>
          <w:sz w:val="28"/>
          <w:szCs w:val="28"/>
        </w:rPr>
      </w:pPr>
      <w:r w:rsidRPr="00106870">
        <w:rPr>
          <w:rFonts w:ascii="Times New Roman" w:hAnsi="Times New Roman"/>
          <w:sz w:val="28"/>
          <w:szCs w:val="28"/>
        </w:rPr>
        <w:t>28.06.2019 о 11:</w:t>
      </w:r>
      <w:r>
        <w:rPr>
          <w:rFonts w:ascii="Times New Roman" w:hAnsi="Times New Roman"/>
          <w:sz w:val="28"/>
          <w:szCs w:val="28"/>
        </w:rPr>
        <w:t>5</w:t>
      </w:r>
      <w:r w:rsidRPr="00106870">
        <w:rPr>
          <w:rFonts w:ascii="Times New Roman" w:hAnsi="Times New Roman"/>
          <w:sz w:val="28"/>
          <w:szCs w:val="28"/>
        </w:rPr>
        <w:t xml:space="preserve">0 </w:t>
      </w:r>
      <w:r>
        <w:rPr>
          <w:rFonts w:ascii="Times New Roman" w:hAnsi="Times New Roman"/>
          <w:sz w:val="28"/>
          <w:szCs w:val="28"/>
        </w:rPr>
        <w:t xml:space="preserve">надійшло звернення гр. </w:t>
      </w:r>
      <w:r w:rsidRPr="00106870">
        <w:rPr>
          <w:rFonts w:ascii="Times New Roman" w:hAnsi="Times New Roman"/>
          <w:sz w:val="28"/>
          <w:szCs w:val="28"/>
        </w:rPr>
        <w:t>Плішенко В</w:t>
      </w:r>
      <w:r>
        <w:rPr>
          <w:rFonts w:ascii="Times New Roman" w:hAnsi="Times New Roman"/>
          <w:sz w:val="28"/>
          <w:szCs w:val="28"/>
        </w:rPr>
        <w:t>.</w:t>
      </w:r>
      <w:r w:rsidRPr="00106870">
        <w:rPr>
          <w:rFonts w:ascii="Times New Roman" w:hAnsi="Times New Roman"/>
          <w:sz w:val="28"/>
          <w:szCs w:val="28"/>
        </w:rPr>
        <w:t>О</w:t>
      </w:r>
      <w:r>
        <w:rPr>
          <w:rFonts w:ascii="Times New Roman" w:hAnsi="Times New Roman"/>
          <w:sz w:val="28"/>
          <w:szCs w:val="28"/>
        </w:rPr>
        <w:t>. про те, що</w:t>
      </w:r>
      <w:r w:rsidRPr="00106870">
        <w:rPr>
          <w:rFonts w:ascii="Times New Roman" w:hAnsi="Times New Roman"/>
          <w:sz w:val="28"/>
          <w:szCs w:val="28"/>
        </w:rPr>
        <w:t xml:space="preserve"> за адресою Лубенський район с. Піски поряд </w:t>
      </w:r>
      <w:r>
        <w:rPr>
          <w:rFonts w:ascii="Times New Roman" w:hAnsi="Times New Roman"/>
          <w:sz w:val="28"/>
          <w:szCs w:val="28"/>
        </w:rPr>
        <w:t>ц</w:t>
      </w:r>
      <w:r w:rsidRPr="00106870">
        <w:rPr>
          <w:rFonts w:ascii="Times New Roman" w:hAnsi="Times New Roman"/>
          <w:sz w:val="28"/>
          <w:szCs w:val="28"/>
        </w:rPr>
        <w:t xml:space="preserve">ентрального </w:t>
      </w:r>
      <w:r>
        <w:rPr>
          <w:rFonts w:ascii="Times New Roman" w:hAnsi="Times New Roman"/>
          <w:sz w:val="28"/>
          <w:szCs w:val="28"/>
        </w:rPr>
        <w:t>м</w:t>
      </w:r>
      <w:r w:rsidRPr="00106870">
        <w:rPr>
          <w:rFonts w:ascii="Times New Roman" w:hAnsi="Times New Roman"/>
          <w:sz w:val="28"/>
          <w:szCs w:val="28"/>
        </w:rPr>
        <w:t>агазину</w:t>
      </w:r>
      <w:r>
        <w:rPr>
          <w:rFonts w:ascii="Times New Roman" w:hAnsi="Times New Roman"/>
          <w:sz w:val="28"/>
          <w:szCs w:val="28"/>
        </w:rPr>
        <w:t xml:space="preserve"> вона</w:t>
      </w:r>
      <w:r w:rsidRPr="00106870">
        <w:rPr>
          <w:rFonts w:ascii="Times New Roman" w:hAnsi="Times New Roman"/>
          <w:sz w:val="28"/>
          <w:szCs w:val="28"/>
        </w:rPr>
        <w:t xml:space="preserve"> виявила порушення на плакаті кандидата в депутати Олек</w:t>
      </w:r>
      <w:r>
        <w:rPr>
          <w:rFonts w:ascii="Times New Roman" w:hAnsi="Times New Roman"/>
          <w:sz w:val="28"/>
          <w:szCs w:val="28"/>
        </w:rPr>
        <w:t>сія</w:t>
      </w:r>
      <w:r w:rsidRPr="00106870">
        <w:rPr>
          <w:rFonts w:ascii="Times New Roman" w:hAnsi="Times New Roman"/>
          <w:sz w:val="28"/>
          <w:szCs w:val="28"/>
        </w:rPr>
        <w:t xml:space="preserve"> Б</w:t>
      </w:r>
      <w:r>
        <w:rPr>
          <w:rFonts w:ascii="Times New Roman" w:hAnsi="Times New Roman"/>
          <w:sz w:val="28"/>
          <w:szCs w:val="28"/>
        </w:rPr>
        <w:t>а</w:t>
      </w:r>
      <w:r w:rsidRPr="00106870">
        <w:rPr>
          <w:rFonts w:ascii="Times New Roman" w:hAnsi="Times New Roman"/>
          <w:sz w:val="28"/>
          <w:szCs w:val="28"/>
        </w:rPr>
        <w:t>ганц</w:t>
      </w:r>
      <w:r>
        <w:rPr>
          <w:rFonts w:ascii="Times New Roman" w:hAnsi="Times New Roman"/>
          <w:sz w:val="28"/>
          <w:szCs w:val="28"/>
        </w:rPr>
        <w:t>я</w:t>
      </w:r>
      <w:r w:rsidRPr="00106870">
        <w:rPr>
          <w:rFonts w:ascii="Times New Roman" w:hAnsi="Times New Roman"/>
          <w:sz w:val="28"/>
          <w:szCs w:val="28"/>
        </w:rPr>
        <w:t xml:space="preserve"> "досить експерементів, країні потрібні професіонали", відсутні вихідні дані даного депутата. </w:t>
      </w:r>
      <w:r w:rsidRPr="007D2BB6">
        <w:rPr>
          <w:rFonts w:ascii="Times New Roman" w:hAnsi="Times New Roman"/>
          <w:sz w:val="28"/>
          <w:szCs w:val="28"/>
        </w:rPr>
        <w:t>Після перевірки матеріали було списано в справу Лубенського ВП згідно ЗУ «Про звернення громадян».</w:t>
      </w:r>
    </w:p>
    <w:p w:rsidR="000D60D6" w:rsidRDefault="000D60D6" w:rsidP="009C5CEF">
      <w:pPr>
        <w:pStyle w:val="ListParagraph"/>
        <w:spacing w:after="0" w:line="240" w:lineRule="auto"/>
        <w:ind w:left="0" w:firstLine="709"/>
        <w:jc w:val="both"/>
        <w:rPr>
          <w:rFonts w:ascii="Times New Roman" w:hAnsi="Times New Roman"/>
          <w:sz w:val="28"/>
          <w:szCs w:val="28"/>
        </w:rPr>
      </w:pPr>
      <w:r w:rsidRPr="00106870">
        <w:rPr>
          <w:rFonts w:ascii="Times New Roman" w:hAnsi="Times New Roman"/>
          <w:sz w:val="28"/>
          <w:szCs w:val="28"/>
        </w:rPr>
        <w:t>02.07.2019 року до чергової частини Лубенського ВП із секретаріату Лубенського ВП надійшла заява гр-ки Ляшенко А</w:t>
      </w:r>
      <w:r>
        <w:rPr>
          <w:rFonts w:ascii="Times New Roman" w:hAnsi="Times New Roman"/>
          <w:sz w:val="28"/>
          <w:szCs w:val="28"/>
        </w:rPr>
        <w:t>.</w:t>
      </w:r>
      <w:r w:rsidRPr="00106870">
        <w:rPr>
          <w:rFonts w:ascii="Times New Roman" w:hAnsi="Times New Roman"/>
          <w:sz w:val="28"/>
          <w:szCs w:val="28"/>
        </w:rPr>
        <w:t>О</w:t>
      </w:r>
      <w:r>
        <w:rPr>
          <w:rFonts w:ascii="Times New Roman" w:hAnsi="Times New Roman"/>
          <w:sz w:val="28"/>
          <w:szCs w:val="28"/>
        </w:rPr>
        <w:t>.</w:t>
      </w:r>
      <w:r w:rsidRPr="00106870">
        <w:rPr>
          <w:rFonts w:ascii="Times New Roman" w:hAnsi="Times New Roman"/>
          <w:sz w:val="28"/>
          <w:szCs w:val="28"/>
        </w:rPr>
        <w:t>, кандидат</w:t>
      </w:r>
      <w:r>
        <w:rPr>
          <w:rFonts w:ascii="Times New Roman" w:hAnsi="Times New Roman"/>
          <w:sz w:val="28"/>
          <w:szCs w:val="28"/>
        </w:rPr>
        <w:t>а</w:t>
      </w:r>
      <w:r w:rsidRPr="00106870">
        <w:rPr>
          <w:rFonts w:ascii="Times New Roman" w:hAnsi="Times New Roman"/>
          <w:sz w:val="28"/>
          <w:szCs w:val="28"/>
        </w:rPr>
        <w:t xml:space="preserve"> у народні депутати </w:t>
      </w:r>
      <w:r>
        <w:rPr>
          <w:rFonts w:ascii="Times New Roman" w:hAnsi="Times New Roman"/>
          <w:sz w:val="28"/>
          <w:szCs w:val="28"/>
        </w:rPr>
        <w:t>У</w:t>
      </w:r>
      <w:r w:rsidRPr="00106870">
        <w:rPr>
          <w:rFonts w:ascii="Times New Roman" w:hAnsi="Times New Roman"/>
          <w:sz w:val="28"/>
          <w:szCs w:val="28"/>
        </w:rPr>
        <w:t>країни в одномандатному виборчому округу №</w:t>
      </w:r>
      <w:r>
        <w:rPr>
          <w:rFonts w:ascii="Times New Roman" w:hAnsi="Times New Roman"/>
          <w:sz w:val="28"/>
          <w:szCs w:val="28"/>
        </w:rPr>
        <w:t xml:space="preserve"> </w:t>
      </w:r>
      <w:r w:rsidRPr="00106870">
        <w:rPr>
          <w:rFonts w:ascii="Times New Roman" w:hAnsi="Times New Roman"/>
          <w:sz w:val="28"/>
          <w:szCs w:val="28"/>
        </w:rPr>
        <w:t>148, висунута Політичною партією “Слуга народу”, на позачергових виборах народних депутатів України, які відбудуться 21.07.2019 року. 01.07.2019 року їй стало відомо про те, що громадянка Гермаш Д</w:t>
      </w:r>
      <w:r>
        <w:rPr>
          <w:rFonts w:ascii="Times New Roman" w:hAnsi="Times New Roman"/>
          <w:sz w:val="28"/>
          <w:szCs w:val="28"/>
        </w:rPr>
        <w:t>.М.</w:t>
      </w:r>
      <w:r w:rsidRPr="00106870">
        <w:rPr>
          <w:rFonts w:ascii="Times New Roman" w:hAnsi="Times New Roman"/>
          <w:sz w:val="28"/>
          <w:szCs w:val="28"/>
        </w:rPr>
        <w:t xml:space="preserve"> 18 червня 2019 року зареєструвала юридичну особу — Товариство з обмеженою відповідальністю “СЛУГА</w:t>
      </w:r>
      <w:r>
        <w:rPr>
          <w:rFonts w:ascii="Times New Roman" w:hAnsi="Times New Roman"/>
          <w:sz w:val="28"/>
          <w:szCs w:val="28"/>
        </w:rPr>
        <w:t>.</w:t>
      </w:r>
      <w:r w:rsidRPr="00106870">
        <w:rPr>
          <w:rFonts w:ascii="Times New Roman" w:hAnsi="Times New Roman"/>
          <w:sz w:val="28"/>
          <w:szCs w:val="28"/>
        </w:rPr>
        <w:t>НАРОДУ” (скорочена назва</w:t>
      </w:r>
      <w:r>
        <w:rPr>
          <w:rFonts w:ascii="Times New Roman" w:hAnsi="Times New Roman"/>
          <w:sz w:val="28"/>
          <w:szCs w:val="28"/>
        </w:rPr>
        <w:t xml:space="preserve"> – </w:t>
      </w:r>
      <w:r w:rsidRPr="00106870">
        <w:rPr>
          <w:rFonts w:ascii="Times New Roman" w:hAnsi="Times New Roman"/>
          <w:sz w:val="28"/>
          <w:szCs w:val="28"/>
        </w:rPr>
        <w:t>ТОВ</w:t>
      </w:r>
      <w:r>
        <w:rPr>
          <w:rFonts w:ascii="Times New Roman" w:hAnsi="Times New Roman"/>
          <w:sz w:val="28"/>
          <w:szCs w:val="28"/>
        </w:rPr>
        <w:t xml:space="preserve"> </w:t>
      </w:r>
      <w:r w:rsidRPr="00106870">
        <w:rPr>
          <w:rFonts w:ascii="Times New Roman" w:hAnsi="Times New Roman"/>
          <w:sz w:val="28"/>
          <w:szCs w:val="28"/>
        </w:rPr>
        <w:t>“СЛУГА</w:t>
      </w:r>
      <w:r>
        <w:rPr>
          <w:rFonts w:ascii="Times New Roman" w:hAnsi="Times New Roman"/>
          <w:sz w:val="28"/>
          <w:szCs w:val="28"/>
        </w:rPr>
        <w:t>.</w:t>
      </w:r>
      <w:r w:rsidRPr="00106870">
        <w:rPr>
          <w:rFonts w:ascii="Times New Roman" w:hAnsi="Times New Roman"/>
          <w:sz w:val="28"/>
          <w:szCs w:val="28"/>
        </w:rPr>
        <w:t>НАРОДУ”). 19 червня 2019 року (тобто, вже наступного дня після взяття ТОВ на облік) Гермаш Д</w:t>
      </w:r>
      <w:r>
        <w:rPr>
          <w:rFonts w:ascii="Times New Roman" w:hAnsi="Times New Roman"/>
          <w:sz w:val="28"/>
          <w:szCs w:val="28"/>
        </w:rPr>
        <w:t>.</w:t>
      </w:r>
      <w:r w:rsidRPr="00106870">
        <w:rPr>
          <w:rFonts w:ascii="Times New Roman" w:hAnsi="Times New Roman"/>
          <w:sz w:val="28"/>
          <w:szCs w:val="28"/>
        </w:rPr>
        <w:t>М</w:t>
      </w:r>
      <w:r>
        <w:rPr>
          <w:rFonts w:ascii="Times New Roman" w:hAnsi="Times New Roman"/>
          <w:sz w:val="28"/>
          <w:szCs w:val="28"/>
        </w:rPr>
        <w:t>.</w:t>
      </w:r>
      <w:r w:rsidRPr="00106870">
        <w:rPr>
          <w:rFonts w:ascii="Times New Roman" w:hAnsi="Times New Roman"/>
          <w:sz w:val="28"/>
          <w:szCs w:val="28"/>
        </w:rPr>
        <w:t xml:space="preserve"> подала документи до Центральної виборчої комісії для реєстрації кандидатом у народні депута</w:t>
      </w:r>
      <w:r>
        <w:rPr>
          <w:rFonts w:ascii="Times New Roman" w:hAnsi="Times New Roman"/>
          <w:sz w:val="28"/>
          <w:szCs w:val="28"/>
        </w:rPr>
        <w:t>ти України шляхом самовисування</w:t>
      </w:r>
      <w:r w:rsidRPr="00106870">
        <w:rPr>
          <w:rFonts w:ascii="Times New Roman" w:hAnsi="Times New Roman"/>
          <w:sz w:val="28"/>
          <w:szCs w:val="28"/>
        </w:rPr>
        <w:t>. При цьому у відомостях про себе</w:t>
      </w:r>
      <w:r>
        <w:rPr>
          <w:rFonts w:ascii="Times New Roman" w:hAnsi="Times New Roman"/>
          <w:sz w:val="28"/>
          <w:szCs w:val="28"/>
        </w:rPr>
        <w:t>,</w:t>
      </w:r>
      <w:r w:rsidRPr="00106870">
        <w:rPr>
          <w:rFonts w:ascii="Times New Roman" w:hAnsi="Times New Roman"/>
          <w:sz w:val="28"/>
          <w:szCs w:val="28"/>
        </w:rPr>
        <w:t xml:space="preserve"> як кандидата Дарина Мамуківна зазначила, що є вона керівником ТОВ “СЛУГА</w:t>
      </w:r>
      <w:r>
        <w:rPr>
          <w:rFonts w:ascii="Times New Roman" w:hAnsi="Times New Roman"/>
          <w:sz w:val="28"/>
          <w:szCs w:val="28"/>
        </w:rPr>
        <w:t>.</w:t>
      </w:r>
      <w:r w:rsidRPr="00106870">
        <w:rPr>
          <w:rFonts w:ascii="Times New Roman" w:hAnsi="Times New Roman"/>
          <w:sz w:val="28"/>
          <w:szCs w:val="28"/>
        </w:rPr>
        <w:t>НАРОДУ”. При цьому слід зауважити, що, згідно з відомостями ЄРДПОУ, Головне управління регіональної статистики взяло ТОВ на облік лише 19.06.2019 р. Лише з цього моменту, за загальним правилом, могло бути сформовано виписку із ЄДР та юридичну особу можна вважати створеною. Використовуючи назву відомої політичної партії для реєстрації ТОВ у останній день безпосередньо перед поданням документів до ЦВК Д.М.</w:t>
      </w:r>
      <w:r>
        <w:rPr>
          <w:rFonts w:ascii="Times New Roman" w:hAnsi="Times New Roman"/>
          <w:sz w:val="28"/>
          <w:szCs w:val="28"/>
        </w:rPr>
        <w:t xml:space="preserve"> </w:t>
      </w:r>
      <w:r w:rsidRPr="00106870">
        <w:rPr>
          <w:rFonts w:ascii="Times New Roman" w:hAnsi="Times New Roman"/>
          <w:sz w:val="28"/>
          <w:szCs w:val="28"/>
        </w:rPr>
        <w:t>Гермаш переслідувала цілі не пов'язані з започаткуванням підприємницької діяльності, а мала намір ввести в оману неуважних виборців, скориставшись високим рейтингом Політичної партії “Слуга народу”</w:t>
      </w:r>
      <w:r>
        <w:rPr>
          <w:rFonts w:ascii="Times New Roman" w:hAnsi="Times New Roman"/>
          <w:sz w:val="28"/>
          <w:szCs w:val="28"/>
        </w:rPr>
        <w:t>,</w:t>
      </w:r>
      <w:r w:rsidRPr="00106870">
        <w:rPr>
          <w:rFonts w:ascii="Times New Roman" w:hAnsi="Times New Roman"/>
          <w:sz w:val="28"/>
          <w:szCs w:val="28"/>
        </w:rPr>
        <w:t xml:space="preserve"> таким чином, спотворити результати волевиявлення створивши обманним шляхом видимість своєї належності до однойменної політичної партії. Найменування Товариства з обмеженою відповідальністю “СЛУГА</w:t>
      </w:r>
      <w:r>
        <w:rPr>
          <w:rFonts w:ascii="Times New Roman" w:hAnsi="Times New Roman"/>
          <w:sz w:val="28"/>
          <w:szCs w:val="28"/>
        </w:rPr>
        <w:t>.</w:t>
      </w:r>
      <w:r w:rsidRPr="00106870">
        <w:rPr>
          <w:rFonts w:ascii="Times New Roman" w:hAnsi="Times New Roman"/>
          <w:sz w:val="28"/>
          <w:szCs w:val="28"/>
        </w:rPr>
        <w:t>НАРОДУ” схоже на найменування Політичної партії “Слуга народу”. Тому для осіб, які не вбачають різниці в організаційно-правових формах даних юридичних осіб, може скластися враження, що кандидатом від політичної партії “Сл</w:t>
      </w:r>
      <w:r>
        <w:rPr>
          <w:rFonts w:ascii="Times New Roman" w:hAnsi="Times New Roman"/>
          <w:sz w:val="28"/>
          <w:szCs w:val="28"/>
        </w:rPr>
        <w:t>у</w:t>
      </w:r>
      <w:r w:rsidRPr="00106870">
        <w:rPr>
          <w:rFonts w:ascii="Times New Roman" w:hAnsi="Times New Roman"/>
          <w:sz w:val="28"/>
          <w:szCs w:val="28"/>
        </w:rPr>
        <w:t>га народу” в одномандатному виборчому окрузі №</w:t>
      </w:r>
      <w:r>
        <w:rPr>
          <w:rFonts w:ascii="Times New Roman" w:hAnsi="Times New Roman"/>
          <w:sz w:val="28"/>
          <w:szCs w:val="28"/>
        </w:rPr>
        <w:t xml:space="preserve"> </w:t>
      </w:r>
      <w:r w:rsidRPr="00106870">
        <w:rPr>
          <w:rFonts w:ascii="Times New Roman" w:hAnsi="Times New Roman"/>
          <w:sz w:val="28"/>
          <w:szCs w:val="28"/>
        </w:rPr>
        <w:t>148 є саме Гермаш Д</w:t>
      </w:r>
      <w:r>
        <w:rPr>
          <w:rFonts w:ascii="Times New Roman" w:hAnsi="Times New Roman"/>
          <w:sz w:val="28"/>
          <w:szCs w:val="28"/>
        </w:rPr>
        <w:t>.</w:t>
      </w:r>
      <w:r w:rsidRPr="00106870">
        <w:rPr>
          <w:rFonts w:ascii="Times New Roman" w:hAnsi="Times New Roman"/>
          <w:sz w:val="28"/>
          <w:szCs w:val="28"/>
        </w:rPr>
        <w:t>М</w:t>
      </w:r>
      <w:r>
        <w:rPr>
          <w:rFonts w:ascii="Times New Roman" w:hAnsi="Times New Roman"/>
          <w:sz w:val="28"/>
          <w:szCs w:val="28"/>
        </w:rPr>
        <w:t>.</w:t>
      </w:r>
      <w:r w:rsidRPr="00106870">
        <w:rPr>
          <w:rFonts w:ascii="Times New Roman" w:hAnsi="Times New Roman"/>
          <w:sz w:val="28"/>
          <w:szCs w:val="28"/>
        </w:rPr>
        <w:t>, а не Ляшенко А</w:t>
      </w:r>
      <w:r>
        <w:rPr>
          <w:rFonts w:ascii="Times New Roman" w:hAnsi="Times New Roman"/>
          <w:sz w:val="28"/>
          <w:szCs w:val="28"/>
        </w:rPr>
        <w:t>.</w:t>
      </w:r>
      <w:r w:rsidRPr="00106870">
        <w:rPr>
          <w:rFonts w:ascii="Times New Roman" w:hAnsi="Times New Roman"/>
          <w:sz w:val="28"/>
          <w:szCs w:val="28"/>
        </w:rPr>
        <w:t>О</w:t>
      </w:r>
      <w:r>
        <w:rPr>
          <w:rFonts w:ascii="Times New Roman" w:hAnsi="Times New Roman"/>
          <w:sz w:val="28"/>
          <w:szCs w:val="28"/>
        </w:rPr>
        <w:t>.</w:t>
      </w:r>
      <w:r w:rsidRPr="00106870">
        <w:rPr>
          <w:rFonts w:ascii="Times New Roman" w:hAnsi="Times New Roman"/>
          <w:sz w:val="28"/>
          <w:szCs w:val="28"/>
        </w:rPr>
        <w:t xml:space="preserve"> </w:t>
      </w:r>
      <w:r>
        <w:rPr>
          <w:rFonts w:ascii="Times New Roman" w:hAnsi="Times New Roman"/>
          <w:sz w:val="28"/>
          <w:szCs w:val="28"/>
        </w:rPr>
        <w:t xml:space="preserve">Даний матеріал було приєднано до ЄРДР № 12019170000000253 від 02.07.2019 за   ст. 157 ч. 1 ККУ (СУ ГУНП). </w:t>
      </w:r>
    </w:p>
    <w:p w:rsidR="000D60D6" w:rsidRDefault="000D60D6" w:rsidP="009C5CEF">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06.07.2019 о 12:00 н</w:t>
      </w:r>
      <w:r w:rsidRPr="00E37AD4">
        <w:rPr>
          <w:rFonts w:ascii="Times New Roman" w:hAnsi="Times New Roman"/>
          <w:sz w:val="28"/>
          <w:szCs w:val="28"/>
        </w:rPr>
        <w:t xml:space="preserve">адійшов письмовий рапорт </w:t>
      </w:r>
      <w:r>
        <w:rPr>
          <w:rFonts w:ascii="Times New Roman" w:hAnsi="Times New Roman"/>
          <w:sz w:val="28"/>
          <w:szCs w:val="28"/>
        </w:rPr>
        <w:t xml:space="preserve">ст. інспектора сектору </w:t>
      </w:r>
      <w:r w:rsidRPr="00E37AD4">
        <w:rPr>
          <w:rFonts w:ascii="Times New Roman" w:hAnsi="Times New Roman"/>
          <w:sz w:val="28"/>
          <w:szCs w:val="28"/>
        </w:rPr>
        <w:t xml:space="preserve"> моніторингу Гордієнко</w:t>
      </w:r>
      <w:r>
        <w:rPr>
          <w:rFonts w:ascii="Times New Roman" w:hAnsi="Times New Roman"/>
          <w:sz w:val="28"/>
          <w:szCs w:val="28"/>
        </w:rPr>
        <w:t xml:space="preserve"> О.М.</w:t>
      </w:r>
      <w:r w:rsidRPr="00E37AD4">
        <w:rPr>
          <w:rFonts w:ascii="Times New Roman" w:hAnsi="Times New Roman"/>
          <w:sz w:val="28"/>
          <w:szCs w:val="28"/>
        </w:rPr>
        <w:t xml:space="preserve"> про те що в ході мон</w:t>
      </w:r>
      <w:r>
        <w:rPr>
          <w:rFonts w:ascii="Times New Roman" w:hAnsi="Times New Roman"/>
          <w:sz w:val="28"/>
          <w:szCs w:val="28"/>
        </w:rPr>
        <w:t>іторингу соціальної мережі “Фейс</w:t>
      </w:r>
      <w:r w:rsidRPr="00E37AD4">
        <w:rPr>
          <w:rFonts w:ascii="Times New Roman" w:hAnsi="Times New Roman"/>
          <w:sz w:val="28"/>
          <w:szCs w:val="28"/>
        </w:rPr>
        <w:t>бук” було виявлено на особистому ак</w:t>
      </w:r>
      <w:r>
        <w:rPr>
          <w:rFonts w:ascii="Times New Roman" w:hAnsi="Times New Roman"/>
          <w:sz w:val="28"/>
          <w:szCs w:val="28"/>
        </w:rPr>
        <w:t>к</w:t>
      </w:r>
      <w:r w:rsidRPr="00E37AD4">
        <w:rPr>
          <w:rFonts w:ascii="Times New Roman" w:hAnsi="Times New Roman"/>
          <w:sz w:val="28"/>
          <w:szCs w:val="28"/>
        </w:rPr>
        <w:t>аунті депутата міської ради Євгена Зот оголошення про проведення на Центральному пляжі м. Лубни 06.07.19 р. о 16-00 год. пінного шоу за підтримки кандидата у народного депутата по 148 виборчому окрузі Ігоря Лінчевського</w:t>
      </w:r>
      <w:r>
        <w:rPr>
          <w:rFonts w:ascii="Times New Roman" w:hAnsi="Times New Roman"/>
          <w:sz w:val="28"/>
          <w:szCs w:val="28"/>
        </w:rPr>
        <w:t>.</w:t>
      </w:r>
      <w:r w:rsidRPr="00E37AD4">
        <w:rPr>
          <w:rFonts w:ascii="Times New Roman" w:hAnsi="Times New Roman"/>
          <w:sz w:val="28"/>
          <w:szCs w:val="28"/>
        </w:rPr>
        <w:t xml:space="preserve"> </w:t>
      </w:r>
      <w:r w:rsidRPr="007D2BB6">
        <w:rPr>
          <w:rFonts w:ascii="Times New Roman" w:hAnsi="Times New Roman"/>
          <w:sz w:val="28"/>
          <w:szCs w:val="28"/>
        </w:rPr>
        <w:t>Після перевірки матеріали було списано в справу Лубенського ВП згідно ЗУ «Про звернення громадян»</w:t>
      </w:r>
      <w:r>
        <w:rPr>
          <w:rFonts w:ascii="Times New Roman" w:hAnsi="Times New Roman"/>
          <w:sz w:val="28"/>
          <w:szCs w:val="28"/>
        </w:rPr>
        <w:t>.</w:t>
      </w:r>
    </w:p>
    <w:p w:rsidR="000D60D6" w:rsidRDefault="000D60D6" w:rsidP="009C5CEF">
      <w:pPr>
        <w:pStyle w:val="ListParagraph"/>
        <w:spacing w:after="0" w:line="240" w:lineRule="auto"/>
        <w:ind w:left="0" w:firstLine="709"/>
        <w:jc w:val="both"/>
        <w:rPr>
          <w:rFonts w:ascii="Times New Roman" w:hAnsi="Times New Roman"/>
          <w:sz w:val="28"/>
          <w:szCs w:val="28"/>
        </w:rPr>
      </w:pPr>
      <w:r w:rsidRPr="00E37AD4">
        <w:rPr>
          <w:rFonts w:ascii="Times New Roman" w:hAnsi="Times New Roman"/>
          <w:sz w:val="28"/>
          <w:szCs w:val="28"/>
        </w:rPr>
        <w:t>08.07.2019 о 22:43 над</w:t>
      </w:r>
      <w:r>
        <w:rPr>
          <w:rFonts w:ascii="Times New Roman" w:hAnsi="Times New Roman"/>
          <w:sz w:val="28"/>
          <w:szCs w:val="28"/>
        </w:rPr>
        <w:t xml:space="preserve">ійшов рапорт співробітника </w:t>
      </w:r>
      <w:r w:rsidRPr="00E37AD4">
        <w:rPr>
          <w:rFonts w:ascii="Times New Roman" w:hAnsi="Times New Roman"/>
          <w:sz w:val="28"/>
          <w:szCs w:val="28"/>
        </w:rPr>
        <w:t xml:space="preserve"> Горбенка по факту проведення перевірки про мож</w:t>
      </w:r>
      <w:r>
        <w:rPr>
          <w:rFonts w:ascii="Times New Roman" w:hAnsi="Times New Roman"/>
          <w:sz w:val="28"/>
          <w:szCs w:val="28"/>
        </w:rPr>
        <w:t>ливе правопорушення під час моні</w:t>
      </w:r>
      <w:r w:rsidRPr="00E37AD4">
        <w:rPr>
          <w:rFonts w:ascii="Times New Roman" w:hAnsi="Times New Roman"/>
          <w:sz w:val="28"/>
          <w:szCs w:val="28"/>
        </w:rPr>
        <w:t>торингу мережі інтернет на сайті ОПОРА</w:t>
      </w:r>
      <w:r>
        <w:rPr>
          <w:rFonts w:ascii="Times New Roman" w:hAnsi="Times New Roman"/>
          <w:sz w:val="28"/>
          <w:szCs w:val="28"/>
        </w:rPr>
        <w:t>. Матеріали приєднано до матеріалів ЄО № 5991 від 27.06.2019.</w:t>
      </w:r>
      <w:r w:rsidRPr="00E37AD4">
        <w:rPr>
          <w:rFonts w:ascii="Times New Roman" w:hAnsi="Times New Roman"/>
          <w:sz w:val="28"/>
          <w:szCs w:val="28"/>
        </w:rPr>
        <w:t xml:space="preserve"> </w:t>
      </w:r>
      <w:r w:rsidRPr="007D2BB6">
        <w:rPr>
          <w:rFonts w:ascii="Times New Roman" w:hAnsi="Times New Roman"/>
          <w:sz w:val="28"/>
          <w:szCs w:val="28"/>
        </w:rPr>
        <w:t>Після перевірки матеріали було списано в справу Лубенського ВП згідно ЗУ «Про звернення громадян»</w:t>
      </w:r>
      <w:r>
        <w:rPr>
          <w:rFonts w:ascii="Times New Roman" w:hAnsi="Times New Roman"/>
          <w:sz w:val="28"/>
          <w:szCs w:val="28"/>
        </w:rPr>
        <w:t>.</w:t>
      </w:r>
    </w:p>
    <w:p w:rsidR="000D60D6" w:rsidRDefault="000D60D6" w:rsidP="009C5CEF">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09.07.2019 о 10:50 надійшов  р</w:t>
      </w:r>
      <w:r w:rsidRPr="00E37AD4">
        <w:rPr>
          <w:rFonts w:ascii="Times New Roman" w:hAnsi="Times New Roman"/>
          <w:sz w:val="28"/>
          <w:szCs w:val="28"/>
        </w:rPr>
        <w:t>апорт поліцейського СРПП №4 Горошко В.І. про те, що в м.Лубни по вул.</w:t>
      </w:r>
      <w:r>
        <w:rPr>
          <w:rFonts w:ascii="Times New Roman" w:hAnsi="Times New Roman"/>
          <w:sz w:val="28"/>
          <w:szCs w:val="28"/>
        </w:rPr>
        <w:t xml:space="preserve"> </w:t>
      </w:r>
      <w:r w:rsidRPr="00E37AD4">
        <w:rPr>
          <w:rFonts w:ascii="Times New Roman" w:hAnsi="Times New Roman"/>
          <w:sz w:val="28"/>
          <w:szCs w:val="28"/>
        </w:rPr>
        <w:t>Кононівс</w:t>
      </w:r>
      <w:r>
        <w:rPr>
          <w:rFonts w:ascii="Times New Roman" w:hAnsi="Times New Roman"/>
          <w:sz w:val="28"/>
          <w:szCs w:val="28"/>
        </w:rPr>
        <w:t xml:space="preserve">ькій було зупинено маршрутний транспортний засіб </w:t>
      </w:r>
      <w:r w:rsidRPr="00E37AD4">
        <w:rPr>
          <w:rFonts w:ascii="Times New Roman" w:hAnsi="Times New Roman"/>
          <w:sz w:val="28"/>
          <w:szCs w:val="28"/>
        </w:rPr>
        <w:t xml:space="preserve"> Рута 20 СПГ днз ВІ 3685 АА за маршрутом №4 вул.Гайдая-вул.Кононівська, на якому було розміщено агітаційні матеріали кандидата в народні депутати ВРУ Баганця О.В., на яких були відсутні відомості про установу, що здійснила друк, їх тираж, інформацію про осіб відповідальних за випуск</w:t>
      </w:r>
      <w:r>
        <w:rPr>
          <w:rFonts w:ascii="Times New Roman" w:hAnsi="Times New Roman"/>
          <w:sz w:val="28"/>
          <w:szCs w:val="28"/>
        </w:rPr>
        <w:t>.</w:t>
      </w:r>
      <w:r w:rsidRPr="00E37AD4">
        <w:rPr>
          <w:rFonts w:ascii="Times New Roman" w:hAnsi="Times New Roman"/>
          <w:sz w:val="28"/>
          <w:szCs w:val="28"/>
        </w:rPr>
        <w:t xml:space="preserve"> </w:t>
      </w:r>
      <w:r w:rsidRPr="007D2BB6">
        <w:rPr>
          <w:rFonts w:ascii="Times New Roman" w:hAnsi="Times New Roman"/>
          <w:sz w:val="28"/>
          <w:szCs w:val="28"/>
        </w:rPr>
        <w:t>Після перевірки матеріали було списано в справу Лубенського ВП згідно ЗУ «Про звернення громадян»</w:t>
      </w:r>
      <w:r>
        <w:rPr>
          <w:rFonts w:ascii="Times New Roman" w:hAnsi="Times New Roman"/>
          <w:sz w:val="28"/>
          <w:szCs w:val="28"/>
        </w:rPr>
        <w:t>.</w:t>
      </w:r>
    </w:p>
    <w:p w:rsidR="000D60D6" w:rsidRDefault="000D60D6" w:rsidP="009C5CEF">
      <w:pPr>
        <w:pStyle w:val="ListParagraph"/>
        <w:spacing w:after="0" w:line="240" w:lineRule="auto"/>
        <w:ind w:left="0" w:firstLine="709"/>
        <w:jc w:val="both"/>
        <w:rPr>
          <w:rFonts w:ascii="Times New Roman" w:hAnsi="Times New Roman"/>
          <w:sz w:val="28"/>
          <w:szCs w:val="28"/>
        </w:rPr>
      </w:pPr>
      <w:r w:rsidRPr="00E37AD4">
        <w:rPr>
          <w:rFonts w:ascii="Times New Roman" w:hAnsi="Times New Roman"/>
          <w:sz w:val="28"/>
          <w:szCs w:val="28"/>
        </w:rPr>
        <w:t xml:space="preserve">12.07.2019 о </w:t>
      </w:r>
      <w:r>
        <w:rPr>
          <w:rFonts w:ascii="Times New Roman" w:hAnsi="Times New Roman"/>
          <w:sz w:val="28"/>
          <w:szCs w:val="28"/>
        </w:rPr>
        <w:t xml:space="preserve">10:00 </w:t>
      </w:r>
      <w:r w:rsidRPr="00E37AD4">
        <w:rPr>
          <w:rFonts w:ascii="Times New Roman" w:hAnsi="Times New Roman"/>
          <w:sz w:val="28"/>
          <w:szCs w:val="28"/>
        </w:rPr>
        <w:t xml:space="preserve"> надійшла заява від </w:t>
      </w:r>
      <w:r>
        <w:rPr>
          <w:rFonts w:ascii="Times New Roman" w:hAnsi="Times New Roman"/>
          <w:sz w:val="28"/>
          <w:szCs w:val="28"/>
        </w:rPr>
        <w:t xml:space="preserve">гр. Колосюк М.В. </w:t>
      </w:r>
      <w:r w:rsidRPr="00E37AD4">
        <w:rPr>
          <w:rFonts w:ascii="Times New Roman" w:hAnsi="Times New Roman"/>
          <w:sz w:val="28"/>
          <w:szCs w:val="28"/>
        </w:rPr>
        <w:t xml:space="preserve"> про те</w:t>
      </w:r>
      <w:r>
        <w:rPr>
          <w:rFonts w:ascii="Times New Roman" w:hAnsi="Times New Roman"/>
          <w:sz w:val="28"/>
          <w:szCs w:val="28"/>
        </w:rPr>
        <w:t>,</w:t>
      </w:r>
      <w:r w:rsidRPr="00E37AD4">
        <w:rPr>
          <w:rFonts w:ascii="Times New Roman" w:hAnsi="Times New Roman"/>
          <w:sz w:val="28"/>
          <w:szCs w:val="28"/>
        </w:rPr>
        <w:t xml:space="preserve"> що в м. Лубни по просп. Володарський 1/5 невстановлені особи на автомобілі з д.н.з. ВІ 0850 СТ здійснювали підкуп виборців</w:t>
      </w:r>
      <w:r>
        <w:rPr>
          <w:rFonts w:ascii="Times New Roman" w:hAnsi="Times New Roman"/>
          <w:sz w:val="28"/>
          <w:szCs w:val="28"/>
        </w:rPr>
        <w:t>. Рішення  не прийнято.</w:t>
      </w:r>
    </w:p>
    <w:p w:rsidR="000D60D6" w:rsidRDefault="000D60D6" w:rsidP="009C5CEF">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13.07.2019 о 15:00 н</w:t>
      </w:r>
      <w:r w:rsidRPr="00E37AD4">
        <w:rPr>
          <w:rFonts w:ascii="Times New Roman" w:hAnsi="Times New Roman"/>
          <w:sz w:val="28"/>
          <w:szCs w:val="28"/>
        </w:rPr>
        <w:t>адійшов письмовий рапорт чергового Лубенського ВП Боляка В.В. про те що в ході мон</w:t>
      </w:r>
      <w:r>
        <w:rPr>
          <w:rFonts w:ascii="Times New Roman" w:hAnsi="Times New Roman"/>
          <w:sz w:val="28"/>
          <w:szCs w:val="28"/>
        </w:rPr>
        <w:t>іторингу соціальної мережі “Фейс</w:t>
      </w:r>
      <w:r w:rsidRPr="00E37AD4">
        <w:rPr>
          <w:rFonts w:ascii="Times New Roman" w:hAnsi="Times New Roman"/>
          <w:sz w:val="28"/>
          <w:szCs w:val="28"/>
        </w:rPr>
        <w:t>бук” було виявлено на особистому ак</w:t>
      </w:r>
      <w:r>
        <w:rPr>
          <w:rFonts w:ascii="Times New Roman" w:hAnsi="Times New Roman"/>
          <w:sz w:val="28"/>
          <w:szCs w:val="28"/>
        </w:rPr>
        <w:t>к</w:t>
      </w:r>
      <w:r w:rsidRPr="00E37AD4">
        <w:rPr>
          <w:rFonts w:ascii="Times New Roman" w:hAnsi="Times New Roman"/>
          <w:sz w:val="28"/>
          <w:szCs w:val="28"/>
        </w:rPr>
        <w:t>аунті кандидата в депутати від 148 виборчого округу Мухтарова Фахраддіна оголошення про те що нібито в м. Лубни ходять провокатори у футболках "За Мухтарова" і пропонують гроші в сумі 500 грн. за голос</w:t>
      </w:r>
      <w:r>
        <w:rPr>
          <w:rFonts w:ascii="Times New Roman" w:hAnsi="Times New Roman"/>
          <w:sz w:val="28"/>
          <w:szCs w:val="28"/>
        </w:rPr>
        <w:t>. Рішення не прийнято.</w:t>
      </w:r>
    </w:p>
    <w:p w:rsidR="000D60D6" w:rsidRPr="00BC7AD7" w:rsidRDefault="000D60D6" w:rsidP="009C5CEF">
      <w:pPr>
        <w:pStyle w:val="ListParagraph"/>
        <w:spacing w:after="0" w:line="240" w:lineRule="auto"/>
        <w:ind w:left="0" w:firstLine="709"/>
        <w:jc w:val="both"/>
        <w:rPr>
          <w:rFonts w:ascii="Times New Roman" w:hAnsi="Times New Roman"/>
          <w:sz w:val="28"/>
          <w:szCs w:val="28"/>
        </w:rPr>
      </w:pPr>
      <w:r w:rsidRPr="00BC7AD7">
        <w:rPr>
          <w:rFonts w:ascii="Times New Roman" w:hAnsi="Times New Roman"/>
          <w:sz w:val="28"/>
          <w:szCs w:val="28"/>
        </w:rPr>
        <w:t>15.07.2</w:t>
      </w:r>
      <w:r>
        <w:rPr>
          <w:rFonts w:ascii="Times New Roman" w:hAnsi="Times New Roman"/>
          <w:sz w:val="28"/>
          <w:szCs w:val="28"/>
        </w:rPr>
        <w:t xml:space="preserve">019 о 00:02 надійшла заява </w:t>
      </w:r>
      <w:r w:rsidRPr="00BC7AD7">
        <w:rPr>
          <w:rFonts w:ascii="Times New Roman" w:hAnsi="Times New Roman"/>
          <w:sz w:val="28"/>
          <w:szCs w:val="28"/>
        </w:rPr>
        <w:t xml:space="preserve"> від довіреної особи кандидата в депутати ВР Іщей</w:t>
      </w:r>
      <w:r>
        <w:rPr>
          <w:rFonts w:ascii="Times New Roman" w:hAnsi="Times New Roman"/>
          <w:sz w:val="28"/>
          <w:szCs w:val="28"/>
        </w:rPr>
        <w:t>кіна К.С. Зубко Н.М.</w:t>
      </w:r>
      <w:r w:rsidRPr="00BC7AD7">
        <w:rPr>
          <w:rFonts w:ascii="Times New Roman" w:hAnsi="Times New Roman"/>
          <w:sz w:val="28"/>
          <w:szCs w:val="28"/>
        </w:rPr>
        <w:t xml:space="preserve"> про те, що 14.02.19 року в с. </w:t>
      </w:r>
      <w:r>
        <w:rPr>
          <w:rFonts w:ascii="Times New Roman" w:hAnsi="Times New Roman"/>
          <w:sz w:val="28"/>
          <w:szCs w:val="28"/>
        </w:rPr>
        <w:t>Вищий Б</w:t>
      </w:r>
      <w:r w:rsidRPr="00BC7AD7">
        <w:rPr>
          <w:rFonts w:ascii="Times New Roman" w:hAnsi="Times New Roman"/>
          <w:sz w:val="28"/>
          <w:szCs w:val="28"/>
        </w:rPr>
        <w:t>улатець Лубенського району вона виявила як невстановлені особи поширювали газету Хлібороб № 4 (49) за липень 2019 року яка містить в собі фотокартку кандидата в депутати Іщейкіна згоди на розміщення якої в даній газеті він не давав також в тексі розміщена неправдива інформація</w:t>
      </w:r>
      <w:r>
        <w:rPr>
          <w:rFonts w:ascii="Times New Roman" w:hAnsi="Times New Roman"/>
          <w:sz w:val="28"/>
          <w:szCs w:val="28"/>
        </w:rPr>
        <w:t>,</w:t>
      </w:r>
      <w:r w:rsidRPr="00BC7AD7">
        <w:rPr>
          <w:rFonts w:ascii="Times New Roman" w:hAnsi="Times New Roman"/>
          <w:sz w:val="28"/>
          <w:szCs w:val="28"/>
        </w:rPr>
        <w:t xml:space="preserve"> що Костянтин Іщейкін у складі фра</w:t>
      </w:r>
      <w:r>
        <w:rPr>
          <w:rFonts w:ascii="Times New Roman" w:hAnsi="Times New Roman"/>
          <w:sz w:val="28"/>
          <w:szCs w:val="28"/>
        </w:rPr>
        <w:t>к</w:t>
      </w:r>
      <w:r w:rsidRPr="00BC7AD7">
        <w:rPr>
          <w:rFonts w:ascii="Times New Roman" w:hAnsi="Times New Roman"/>
          <w:sz w:val="28"/>
          <w:szCs w:val="28"/>
        </w:rPr>
        <w:t>ціїї “Блок Пера Порошенка</w:t>
      </w:r>
      <w:r>
        <w:rPr>
          <w:rFonts w:ascii="Times New Roman" w:hAnsi="Times New Roman"/>
          <w:sz w:val="28"/>
          <w:szCs w:val="28"/>
        </w:rPr>
        <w:t>». Рішення не прийнято.</w:t>
      </w:r>
    </w:p>
    <w:p w:rsidR="000D60D6" w:rsidRDefault="000D60D6" w:rsidP="009C5CEF">
      <w:pPr>
        <w:jc w:val="center"/>
        <w:rPr>
          <w:b/>
          <w:i/>
          <w:sz w:val="27"/>
          <w:szCs w:val="27"/>
          <w:lang w:val="uk-UA"/>
        </w:rPr>
      </w:pPr>
    </w:p>
    <w:p w:rsidR="000D60D6" w:rsidRPr="001B14AF" w:rsidRDefault="000D60D6" w:rsidP="00336245">
      <w:pPr>
        <w:ind w:firstLine="614"/>
        <w:jc w:val="both"/>
        <w:rPr>
          <w:b/>
          <w:bCs/>
          <w:sz w:val="28"/>
          <w:szCs w:val="28"/>
          <w:u w:val="single"/>
          <w:lang w:val="uk-UA"/>
        </w:rPr>
      </w:pPr>
      <w:r w:rsidRPr="001B14AF">
        <w:rPr>
          <w:b/>
          <w:bCs/>
          <w:sz w:val="28"/>
          <w:szCs w:val="28"/>
          <w:u w:val="single"/>
          <w:lang w:val="uk-UA"/>
        </w:rPr>
        <w:t>3. Про стан організації роботи та проблемні питання у здійсненні оперативного реагування на вчинення кримінальних правопорушень та інші події упродовж шести місяців 2019 року.</w:t>
      </w:r>
    </w:p>
    <w:p w:rsidR="000D60D6" w:rsidRPr="006D0212" w:rsidRDefault="000D60D6" w:rsidP="00336245">
      <w:pPr>
        <w:widowControl w:val="0"/>
        <w:tabs>
          <w:tab w:val="left" w:pos="854"/>
          <w:tab w:val="left" w:pos="1134"/>
        </w:tabs>
        <w:ind w:firstLine="720"/>
        <w:jc w:val="both"/>
        <w:rPr>
          <w:sz w:val="28"/>
          <w:szCs w:val="28"/>
        </w:rPr>
      </w:pPr>
      <w:r w:rsidRPr="006D0212">
        <w:rPr>
          <w:sz w:val="28"/>
          <w:szCs w:val="28"/>
          <w:lang w:val="uk-UA"/>
        </w:rPr>
        <w:t xml:space="preserve">За </w:t>
      </w:r>
      <w:r>
        <w:rPr>
          <w:sz w:val="28"/>
          <w:szCs w:val="28"/>
          <w:lang w:val="uk-UA"/>
        </w:rPr>
        <w:t xml:space="preserve">шість місяців </w:t>
      </w:r>
      <w:r w:rsidRPr="006D0212">
        <w:rPr>
          <w:sz w:val="28"/>
          <w:szCs w:val="28"/>
        </w:rPr>
        <w:t>201</w:t>
      </w:r>
      <w:r>
        <w:rPr>
          <w:sz w:val="28"/>
          <w:szCs w:val="28"/>
          <w:lang w:val="uk-UA"/>
        </w:rPr>
        <w:t>9</w:t>
      </w:r>
      <w:r w:rsidRPr="006D0212">
        <w:rPr>
          <w:sz w:val="28"/>
          <w:szCs w:val="28"/>
        </w:rPr>
        <w:t xml:space="preserve"> </w:t>
      </w:r>
      <w:r w:rsidRPr="006D0212">
        <w:rPr>
          <w:sz w:val="28"/>
          <w:szCs w:val="28"/>
          <w:lang w:val="uk-UA"/>
        </w:rPr>
        <w:t>р</w:t>
      </w:r>
      <w:r>
        <w:rPr>
          <w:sz w:val="28"/>
          <w:szCs w:val="28"/>
          <w:lang w:val="uk-UA"/>
        </w:rPr>
        <w:t>оку</w:t>
      </w:r>
      <w:r w:rsidRPr="006D0212">
        <w:rPr>
          <w:sz w:val="28"/>
          <w:szCs w:val="28"/>
          <w:lang w:val="uk-UA"/>
        </w:rPr>
        <w:t xml:space="preserve"> </w:t>
      </w:r>
      <w:r w:rsidRPr="006D0212">
        <w:rPr>
          <w:sz w:val="28"/>
          <w:szCs w:val="28"/>
        </w:rPr>
        <w:t xml:space="preserve">було зареєстровано </w:t>
      </w:r>
      <w:r>
        <w:rPr>
          <w:sz w:val="28"/>
          <w:szCs w:val="28"/>
          <w:lang w:val="uk-UA"/>
        </w:rPr>
        <w:t>6246</w:t>
      </w:r>
      <w:r w:rsidRPr="006D0212">
        <w:rPr>
          <w:sz w:val="28"/>
          <w:szCs w:val="28"/>
        </w:rPr>
        <w:t xml:space="preserve"> звернен</w:t>
      </w:r>
      <w:r w:rsidRPr="006D0212">
        <w:rPr>
          <w:sz w:val="28"/>
          <w:szCs w:val="28"/>
          <w:lang w:val="uk-UA"/>
        </w:rPr>
        <w:t>ь</w:t>
      </w:r>
      <w:r w:rsidRPr="006D0212">
        <w:rPr>
          <w:sz w:val="28"/>
          <w:szCs w:val="28"/>
        </w:rPr>
        <w:t xml:space="preserve"> для реагування. За цими </w:t>
      </w:r>
      <w:r w:rsidRPr="006D0212">
        <w:rPr>
          <w:sz w:val="28"/>
          <w:szCs w:val="28"/>
          <w:lang w:val="uk-UA"/>
        </w:rPr>
        <w:t>зверненнями</w:t>
      </w:r>
      <w:r w:rsidRPr="006D0212">
        <w:rPr>
          <w:sz w:val="28"/>
          <w:szCs w:val="28"/>
        </w:rPr>
        <w:t xml:space="preserve"> створено </w:t>
      </w:r>
      <w:r>
        <w:rPr>
          <w:sz w:val="28"/>
          <w:szCs w:val="28"/>
          <w:lang w:val="uk-UA"/>
        </w:rPr>
        <w:t>7510</w:t>
      </w:r>
      <w:r w:rsidRPr="006D0212">
        <w:rPr>
          <w:sz w:val="28"/>
          <w:szCs w:val="28"/>
        </w:rPr>
        <w:t xml:space="preserve"> завдан</w:t>
      </w:r>
      <w:r w:rsidRPr="006D0212">
        <w:rPr>
          <w:sz w:val="28"/>
          <w:szCs w:val="28"/>
          <w:lang w:val="uk-UA"/>
        </w:rPr>
        <w:t>ь</w:t>
      </w:r>
      <w:r w:rsidRPr="006D0212">
        <w:rPr>
          <w:sz w:val="28"/>
          <w:szCs w:val="28"/>
        </w:rPr>
        <w:t xml:space="preserve"> для реагування підпорядкован</w:t>
      </w:r>
      <w:r w:rsidRPr="006D0212">
        <w:rPr>
          <w:sz w:val="28"/>
          <w:szCs w:val="28"/>
          <w:lang w:val="uk-UA"/>
        </w:rPr>
        <w:t>ими</w:t>
      </w:r>
      <w:r w:rsidRPr="006D0212">
        <w:rPr>
          <w:sz w:val="28"/>
          <w:szCs w:val="28"/>
        </w:rPr>
        <w:t xml:space="preserve"> сил</w:t>
      </w:r>
      <w:r w:rsidRPr="006D0212">
        <w:rPr>
          <w:sz w:val="28"/>
          <w:szCs w:val="28"/>
          <w:lang w:val="uk-UA"/>
        </w:rPr>
        <w:t>ами</w:t>
      </w:r>
      <w:r w:rsidRPr="006D0212">
        <w:rPr>
          <w:sz w:val="28"/>
          <w:szCs w:val="28"/>
        </w:rPr>
        <w:t xml:space="preserve"> та засоб</w:t>
      </w:r>
      <w:r w:rsidRPr="006D0212">
        <w:rPr>
          <w:sz w:val="28"/>
          <w:szCs w:val="28"/>
          <w:lang w:val="uk-UA"/>
        </w:rPr>
        <w:t>ами</w:t>
      </w:r>
      <w:r w:rsidRPr="006D0212">
        <w:rPr>
          <w:sz w:val="28"/>
          <w:szCs w:val="28"/>
        </w:rPr>
        <w:t xml:space="preserve"> </w:t>
      </w:r>
      <w:r w:rsidRPr="006D0212">
        <w:rPr>
          <w:sz w:val="28"/>
          <w:szCs w:val="28"/>
          <w:lang w:val="uk-UA"/>
        </w:rPr>
        <w:t>Лубенського відділу</w:t>
      </w:r>
      <w:r w:rsidRPr="006D0212">
        <w:rPr>
          <w:sz w:val="28"/>
          <w:szCs w:val="28"/>
        </w:rPr>
        <w:t xml:space="preserve"> поліції</w:t>
      </w:r>
      <w:r w:rsidRPr="006D0212">
        <w:rPr>
          <w:sz w:val="28"/>
          <w:szCs w:val="28"/>
          <w:lang w:val="uk-UA"/>
        </w:rPr>
        <w:t xml:space="preserve"> (в середньому </w:t>
      </w:r>
      <w:r>
        <w:rPr>
          <w:sz w:val="28"/>
          <w:szCs w:val="28"/>
          <w:lang w:val="uk-UA"/>
        </w:rPr>
        <w:t>41</w:t>
      </w:r>
      <w:r w:rsidRPr="006D0212">
        <w:rPr>
          <w:sz w:val="28"/>
          <w:szCs w:val="28"/>
          <w:lang w:val="uk-UA"/>
        </w:rPr>
        <w:t xml:space="preserve"> завдан</w:t>
      </w:r>
      <w:r>
        <w:rPr>
          <w:sz w:val="28"/>
          <w:szCs w:val="28"/>
          <w:lang w:val="uk-UA"/>
        </w:rPr>
        <w:t>ня</w:t>
      </w:r>
      <w:r w:rsidRPr="006D0212">
        <w:rPr>
          <w:sz w:val="28"/>
          <w:szCs w:val="28"/>
          <w:lang w:val="uk-UA"/>
        </w:rPr>
        <w:t xml:space="preserve"> на добу)</w:t>
      </w:r>
      <w:r w:rsidRPr="006D0212">
        <w:rPr>
          <w:sz w:val="28"/>
          <w:szCs w:val="28"/>
        </w:rPr>
        <w:t xml:space="preserve">, в т.ч. для СОГ – </w:t>
      </w:r>
      <w:r>
        <w:rPr>
          <w:sz w:val="28"/>
          <w:szCs w:val="28"/>
          <w:lang w:val="uk-UA"/>
        </w:rPr>
        <w:t>1021</w:t>
      </w:r>
      <w:r w:rsidRPr="006D0212">
        <w:rPr>
          <w:sz w:val="28"/>
          <w:szCs w:val="28"/>
        </w:rPr>
        <w:t xml:space="preserve">, для працівників ГРПП підрозділу – </w:t>
      </w:r>
      <w:r>
        <w:rPr>
          <w:sz w:val="28"/>
          <w:szCs w:val="28"/>
          <w:lang w:val="uk-UA"/>
        </w:rPr>
        <w:t>3817</w:t>
      </w:r>
      <w:r w:rsidRPr="006D0212">
        <w:rPr>
          <w:sz w:val="28"/>
          <w:szCs w:val="28"/>
        </w:rPr>
        <w:t>.</w:t>
      </w:r>
    </w:p>
    <w:p w:rsidR="000D60D6" w:rsidRDefault="000D60D6" w:rsidP="00336245">
      <w:pPr>
        <w:widowControl w:val="0"/>
        <w:tabs>
          <w:tab w:val="left" w:pos="854"/>
          <w:tab w:val="left" w:pos="1134"/>
        </w:tabs>
        <w:ind w:firstLine="720"/>
        <w:jc w:val="both"/>
        <w:rPr>
          <w:sz w:val="28"/>
          <w:szCs w:val="28"/>
          <w:lang w:val="uk-UA"/>
        </w:rPr>
      </w:pPr>
      <w:r w:rsidRPr="006D0212">
        <w:rPr>
          <w:sz w:val="28"/>
          <w:szCs w:val="28"/>
        </w:rPr>
        <w:t xml:space="preserve">Середній час прибуття на виклик для працівників СОГ складає </w:t>
      </w:r>
      <w:r>
        <w:rPr>
          <w:sz w:val="28"/>
          <w:szCs w:val="28"/>
          <w:lang w:val="uk-UA"/>
        </w:rPr>
        <w:t>31</w:t>
      </w:r>
      <w:r w:rsidRPr="003171F9">
        <w:rPr>
          <w:sz w:val="28"/>
          <w:szCs w:val="28"/>
        </w:rPr>
        <w:t xml:space="preserve"> хв. </w:t>
      </w:r>
      <w:r w:rsidRPr="003171F9">
        <w:rPr>
          <w:sz w:val="28"/>
          <w:szCs w:val="28"/>
          <w:lang w:val="uk-UA"/>
        </w:rPr>
        <w:t>5</w:t>
      </w:r>
      <w:r>
        <w:rPr>
          <w:sz w:val="28"/>
          <w:szCs w:val="28"/>
          <w:lang w:val="uk-UA"/>
        </w:rPr>
        <w:t>3</w:t>
      </w:r>
      <w:r w:rsidRPr="003171F9">
        <w:rPr>
          <w:sz w:val="28"/>
          <w:szCs w:val="28"/>
        </w:rPr>
        <w:t xml:space="preserve"> с.</w:t>
      </w:r>
      <w:r>
        <w:rPr>
          <w:sz w:val="28"/>
          <w:szCs w:val="28"/>
          <w:lang w:val="uk-UA"/>
        </w:rPr>
        <w:t xml:space="preserve"> (по області – </w:t>
      </w:r>
      <w:r w:rsidRPr="000018E7">
        <w:rPr>
          <w:sz w:val="28"/>
          <w:szCs w:val="28"/>
          <w:lang w:val="uk-UA"/>
        </w:rPr>
        <w:t>28 хв. 18 с.</w:t>
      </w:r>
      <w:r>
        <w:rPr>
          <w:sz w:val="28"/>
          <w:szCs w:val="28"/>
          <w:lang w:val="uk-UA"/>
        </w:rPr>
        <w:t>)</w:t>
      </w:r>
      <w:r w:rsidRPr="006D0212">
        <w:rPr>
          <w:sz w:val="28"/>
          <w:szCs w:val="28"/>
        </w:rPr>
        <w:t xml:space="preserve">, ГРПП – </w:t>
      </w:r>
      <w:r>
        <w:rPr>
          <w:sz w:val="28"/>
          <w:szCs w:val="28"/>
          <w:lang w:val="uk-UA"/>
        </w:rPr>
        <w:t>26</w:t>
      </w:r>
      <w:r w:rsidRPr="003171F9">
        <w:rPr>
          <w:sz w:val="28"/>
          <w:szCs w:val="28"/>
          <w:lang w:val="uk-UA"/>
        </w:rPr>
        <w:t xml:space="preserve"> хв.</w:t>
      </w:r>
      <w:r w:rsidRPr="003171F9">
        <w:rPr>
          <w:sz w:val="28"/>
          <w:szCs w:val="28"/>
        </w:rPr>
        <w:t xml:space="preserve"> </w:t>
      </w:r>
      <w:r>
        <w:rPr>
          <w:sz w:val="28"/>
          <w:szCs w:val="28"/>
          <w:lang w:val="uk-UA"/>
        </w:rPr>
        <w:t>37</w:t>
      </w:r>
      <w:r w:rsidRPr="003171F9">
        <w:rPr>
          <w:sz w:val="28"/>
          <w:szCs w:val="28"/>
        </w:rPr>
        <w:t xml:space="preserve"> с.</w:t>
      </w:r>
      <w:r w:rsidRPr="002D6E15">
        <w:rPr>
          <w:sz w:val="28"/>
          <w:szCs w:val="28"/>
          <w:lang w:val="uk-UA"/>
        </w:rPr>
        <w:t xml:space="preserve"> </w:t>
      </w:r>
      <w:r>
        <w:rPr>
          <w:sz w:val="28"/>
          <w:szCs w:val="28"/>
          <w:lang w:val="uk-UA"/>
        </w:rPr>
        <w:t>(по області – 21</w:t>
      </w:r>
      <w:r w:rsidRPr="00000FB0">
        <w:rPr>
          <w:color w:val="FF0000"/>
          <w:sz w:val="28"/>
          <w:szCs w:val="28"/>
          <w:lang w:val="uk-UA"/>
        </w:rPr>
        <w:t xml:space="preserve"> </w:t>
      </w:r>
      <w:r w:rsidRPr="000018E7">
        <w:rPr>
          <w:sz w:val="28"/>
          <w:szCs w:val="28"/>
          <w:lang w:val="uk-UA"/>
        </w:rPr>
        <w:t>хв. 48 с.</w:t>
      </w:r>
      <w:r>
        <w:rPr>
          <w:sz w:val="28"/>
          <w:szCs w:val="28"/>
          <w:lang w:val="uk-UA"/>
        </w:rPr>
        <w:t>)</w:t>
      </w:r>
      <w:r w:rsidRPr="006D0212">
        <w:rPr>
          <w:sz w:val="28"/>
          <w:szCs w:val="28"/>
        </w:rPr>
        <w:t xml:space="preserve">, середній час обслуговування події СОГ складає </w:t>
      </w:r>
      <w:r w:rsidRPr="003171F9">
        <w:rPr>
          <w:sz w:val="28"/>
          <w:szCs w:val="28"/>
        </w:rPr>
        <w:t>1 год</w:t>
      </w:r>
      <w:r w:rsidRPr="003171F9">
        <w:rPr>
          <w:sz w:val="28"/>
          <w:szCs w:val="28"/>
          <w:lang w:val="uk-UA"/>
        </w:rPr>
        <w:t>.</w:t>
      </w:r>
      <w:r w:rsidRPr="003171F9">
        <w:rPr>
          <w:sz w:val="28"/>
          <w:szCs w:val="28"/>
        </w:rPr>
        <w:t xml:space="preserve"> </w:t>
      </w:r>
      <w:r>
        <w:rPr>
          <w:sz w:val="28"/>
          <w:szCs w:val="28"/>
          <w:lang w:val="uk-UA"/>
        </w:rPr>
        <w:t>42</w:t>
      </w:r>
      <w:r w:rsidRPr="003171F9">
        <w:rPr>
          <w:sz w:val="28"/>
          <w:szCs w:val="28"/>
        </w:rPr>
        <w:t xml:space="preserve"> хв</w:t>
      </w:r>
      <w:r w:rsidRPr="003171F9">
        <w:rPr>
          <w:sz w:val="28"/>
          <w:szCs w:val="28"/>
          <w:lang w:val="uk-UA"/>
        </w:rPr>
        <w:t>.</w:t>
      </w:r>
      <w:r w:rsidRPr="003171F9">
        <w:rPr>
          <w:sz w:val="28"/>
          <w:szCs w:val="28"/>
        </w:rPr>
        <w:t xml:space="preserve"> </w:t>
      </w:r>
      <w:r>
        <w:rPr>
          <w:sz w:val="28"/>
          <w:szCs w:val="28"/>
          <w:lang w:val="uk-UA"/>
        </w:rPr>
        <w:t>29</w:t>
      </w:r>
      <w:r w:rsidRPr="003171F9">
        <w:rPr>
          <w:sz w:val="28"/>
          <w:szCs w:val="28"/>
        </w:rPr>
        <w:t> с</w:t>
      </w:r>
      <w:r w:rsidRPr="003171F9">
        <w:rPr>
          <w:sz w:val="28"/>
          <w:szCs w:val="28"/>
          <w:lang w:val="uk-UA"/>
        </w:rPr>
        <w:t>.</w:t>
      </w:r>
      <w:r w:rsidRPr="008D7965">
        <w:rPr>
          <w:sz w:val="28"/>
          <w:szCs w:val="28"/>
          <w:lang w:val="uk-UA"/>
        </w:rPr>
        <w:t xml:space="preserve"> </w:t>
      </w:r>
      <w:r>
        <w:rPr>
          <w:sz w:val="28"/>
          <w:szCs w:val="28"/>
          <w:lang w:val="uk-UA"/>
        </w:rPr>
        <w:t xml:space="preserve">(по області – </w:t>
      </w:r>
      <w:r w:rsidRPr="000018E7">
        <w:rPr>
          <w:sz w:val="28"/>
          <w:szCs w:val="28"/>
          <w:lang w:val="uk-UA"/>
        </w:rPr>
        <w:t>1 год. 25 хв. 45 с.</w:t>
      </w:r>
      <w:r>
        <w:rPr>
          <w:sz w:val="28"/>
          <w:szCs w:val="28"/>
          <w:lang w:val="uk-UA"/>
        </w:rPr>
        <w:t>)</w:t>
      </w:r>
      <w:r w:rsidRPr="006D0212">
        <w:rPr>
          <w:sz w:val="28"/>
          <w:szCs w:val="28"/>
        </w:rPr>
        <w:t xml:space="preserve">, працівниками ГРПП - </w:t>
      </w:r>
      <w:r w:rsidRPr="003171F9">
        <w:rPr>
          <w:sz w:val="28"/>
          <w:szCs w:val="28"/>
          <w:lang w:val="uk-UA"/>
        </w:rPr>
        <w:t>1</w:t>
      </w:r>
      <w:r w:rsidRPr="003171F9">
        <w:rPr>
          <w:sz w:val="28"/>
          <w:szCs w:val="28"/>
        </w:rPr>
        <w:t xml:space="preserve"> год. </w:t>
      </w:r>
      <w:r>
        <w:rPr>
          <w:sz w:val="28"/>
          <w:szCs w:val="28"/>
          <w:lang w:val="uk-UA"/>
        </w:rPr>
        <w:t>11</w:t>
      </w:r>
      <w:r w:rsidRPr="003171F9">
        <w:rPr>
          <w:sz w:val="28"/>
          <w:szCs w:val="28"/>
        </w:rPr>
        <w:t xml:space="preserve"> хв. </w:t>
      </w:r>
      <w:r>
        <w:rPr>
          <w:sz w:val="28"/>
          <w:szCs w:val="28"/>
          <w:lang w:val="uk-UA"/>
        </w:rPr>
        <w:t>24</w:t>
      </w:r>
      <w:r w:rsidRPr="003171F9">
        <w:rPr>
          <w:sz w:val="28"/>
          <w:szCs w:val="28"/>
        </w:rPr>
        <w:t xml:space="preserve"> с</w:t>
      </w:r>
      <w:r>
        <w:rPr>
          <w:sz w:val="28"/>
          <w:szCs w:val="28"/>
          <w:lang w:val="uk-UA"/>
        </w:rPr>
        <w:t xml:space="preserve">. (по області – </w:t>
      </w:r>
      <w:r w:rsidRPr="000018E7">
        <w:rPr>
          <w:sz w:val="28"/>
          <w:szCs w:val="28"/>
          <w:lang w:val="uk-UA"/>
        </w:rPr>
        <w:t>1 год. 03 хв. 15 с.</w:t>
      </w:r>
      <w:r>
        <w:rPr>
          <w:sz w:val="28"/>
          <w:szCs w:val="28"/>
          <w:lang w:val="uk-UA"/>
        </w:rPr>
        <w:t>)</w:t>
      </w:r>
      <w:r w:rsidRPr="003171F9">
        <w:rPr>
          <w:sz w:val="28"/>
          <w:szCs w:val="28"/>
        </w:rPr>
        <w:t>.</w:t>
      </w:r>
      <w:r w:rsidRPr="002D6E15">
        <w:rPr>
          <w:sz w:val="28"/>
          <w:szCs w:val="28"/>
          <w:lang w:val="uk-UA"/>
        </w:rPr>
        <w:t xml:space="preserve"> </w:t>
      </w:r>
    </w:p>
    <w:p w:rsidR="000D60D6" w:rsidRDefault="000D60D6" w:rsidP="00336245">
      <w:pPr>
        <w:widowControl w:val="0"/>
        <w:tabs>
          <w:tab w:val="left" w:pos="854"/>
          <w:tab w:val="left" w:pos="1134"/>
        </w:tabs>
        <w:ind w:firstLine="720"/>
        <w:jc w:val="both"/>
        <w:rPr>
          <w:sz w:val="28"/>
          <w:szCs w:val="28"/>
          <w:lang w:val="uk-UA"/>
        </w:rPr>
      </w:pPr>
      <w:r w:rsidRPr="00406899">
        <w:rPr>
          <w:color w:val="000000"/>
          <w:sz w:val="28"/>
          <w:szCs w:val="28"/>
          <w:lang w:val="uk-UA" w:eastAsia="uk-UA"/>
        </w:rPr>
        <w:t>На погіршення часу призначення та прибуття на місце події нарядів</w:t>
      </w:r>
      <w:r w:rsidRPr="00406899">
        <w:rPr>
          <w:color w:val="000000"/>
          <w:sz w:val="28"/>
          <w:szCs w:val="28"/>
          <w:lang w:val="uk-UA" w:eastAsia="uk-UA"/>
        </w:rPr>
        <w:br/>
        <w:t>поліції впливають щоденні збої системи ІПНП, унаслідок чого погіршується</w:t>
      </w:r>
      <w:r w:rsidRPr="00406899">
        <w:rPr>
          <w:color w:val="000000"/>
          <w:sz w:val="28"/>
          <w:szCs w:val="28"/>
          <w:lang w:val="uk-UA" w:eastAsia="uk-UA"/>
        </w:rPr>
        <w:br/>
        <w:t>робота їх логістичних пристроїв, які в цей момент працюють некоректно (при</w:t>
      </w:r>
      <w:r w:rsidRPr="00406899">
        <w:rPr>
          <w:color w:val="000000"/>
          <w:sz w:val="28"/>
          <w:szCs w:val="28"/>
          <w:lang w:val="uk-UA" w:eastAsia="uk-UA"/>
        </w:rPr>
        <w:br/>
        <w:t>направленні завдання диспетчером на логістичний пристрій, наряди не</w:t>
      </w:r>
      <w:r w:rsidRPr="00406899">
        <w:rPr>
          <w:color w:val="000000"/>
          <w:sz w:val="28"/>
          <w:szCs w:val="28"/>
          <w:lang w:val="uk-UA" w:eastAsia="uk-UA"/>
        </w:rPr>
        <w:br/>
        <w:t>отримують дані завдання, а якщо отримують завдання не можуть поставити</w:t>
      </w:r>
      <w:r w:rsidRPr="00406899">
        <w:rPr>
          <w:color w:val="000000"/>
          <w:sz w:val="28"/>
          <w:szCs w:val="28"/>
          <w:lang w:val="uk-UA" w:eastAsia="uk-UA"/>
        </w:rPr>
        <w:br/>
        <w:t>відмітку про підтвердження, прибуття, виконання завдання) також не</w:t>
      </w:r>
      <w:r w:rsidRPr="00406899">
        <w:rPr>
          <w:color w:val="000000"/>
          <w:sz w:val="28"/>
          <w:szCs w:val="28"/>
          <w:lang w:val="uk-UA" w:eastAsia="uk-UA"/>
        </w:rPr>
        <w:br/>
        <w:t>відображається місцезнаходження наряду.</w:t>
      </w:r>
      <w:r w:rsidRPr="00406899">
        <w:rPr>
          <w:sz w:val="28"/>
          <w:szCs w:val="28"/>
          <w:lang w:val="uk-UA"/>
        </w:rPr>
        <w:t xml:space="preserve"> </w:t>
      </w:r>
    </w:p>
    <w:p w:rsidR="000D60D6" w:rsidRPr="00406899" w:rsidRDefault="000D60D6" w:rsidP="00336245">
      <w:pPr>
        <w:widowControl w:val="0"/>
        <w:tabs>
          <w:tab w:val="left" w:pos="854"/>
          <w:tab w:val="left" w:pos="1134"/>
        </w:tabs>
        <w:ind w:firstLine="720"/>
        <w:jc w:val="both"/>
        <w:rPr>
          <w:sz w:val="28"/>
          <w:szCs w:val="28"/>
          <w:lang w:val="uk-UA"/>
        </w:rPr>
      </w:pPr>
      <w:r w:rsidRPr="00406899">
        <w:rPr>
          <w:color w:val="000000"/>
          <w:sz w:val="28"/>
          <w:szCs w:val="28"/>
          <w:lang w:val="uk-UA" w:eastAsia="uk-UA"/>
        </w:rPr>
        <w:t>В свою чергу наряди поліції не виконують вимоги п. 4 Розділу IX та п. 2</w:t>
      </w:r>
      <w:r w:rsidRPr="00406899">
        <w:rPr>
          <w:color w:val="000000"/>
          <w:sz w:val="28"/>
          <w:szCs w:val="28"/>
          <w:lang w:val="uk-UA" w:eastAsia="uk-UA"/>
        </w:rPr>
        <w:br/>
        <w:t>Розділу X Інструкції з організації реагування на заяви та повідомлення про</w:t>
      </w:r>
      <w:r w:rsidRPr="00406899">
        <w:rPr>
          <w:color w:val="000000"/>
          <w:sz w:val="28"/>
          <w:szCs w:val="28"/>
          <w:lang w:val="uk-UA" w:eastAsia="uk-UA"/>
        </w:rPr>
        <w:br/>
        <w:t>кримінальні, адміністративні правопорушення або події та оперативного</w:t>
      </w:r>
      <w:r w:rsidRPr="00406899">
        <w:rPr>
          <w:color w:val="000000"/>
          <w:sz w:val="28"/>
          <w:szCs w:val="28"/>
          <w:lang w:val="uk-UA" w:eastAsia="uk-UA"/>
        </w:rPr>
        <w:br/>
        <w:t>інформування в органах (підрозділах) Національної поліції України,</w:t>
      </w:r>
      <w:r w:rsidRPr="00406899">
        <w:rPr>
          <w:color w:val="000000"/>
          <w:sz w:val="28"/>
          <w:szCs w:val="28"/>
          <w:lang w:val="uk-UA" w:eastAsia="uk-UA"/>
        </w:rPr>
        <w:br/>
        <w:t>затвердженої наказом МВС України від 16.02.2018 №</w:t>
      </w:r>
      <w:r>
        <w:rPr>
          <w:color w:val="000000"/>
          <w:sz w:val="28"/>
          <w:szCs w:val="28"/>
          <w:lang w:val="uk-UA" w:eastAsia="uk-UA"/>
        </w:rPr>
        <w:t xml:space="preserve"> </w:t>
      </w:r>
      <w:r w:rsidRPr="00406899">
        <w:rPr>
          <w:color w:val="000000"/>
          <w:sz w:val="28"/>
          <w:szCs w:val="28"/>
          <w:lang w:val="uk-UA" w:eastAsia="uk-UA"/>
        </w:rPr>
        <w:t>111, а саме під час збоїв у</w:t>
      </w:r>
      <w:r w:rsidRPr="00406899">
        <w:rPr>
          <w:color w:val="000000"/>
          <w:sz w:val="28"/>
          <w:szCs w:val="28"/>
          <w:lang w:val="uk-UA" w:eastAsia="uk-UA"/>
        </w:rPr>
        <w:br/>
        <w:t>роботі планшетного пристрою не використовують інші види зв’язку для</w:t>
      </w:r>
      <w:r w:rsidRPr="00406899">
        <w:rPr>
          <w:color w:val="000000"/>
          <w:sz w:val="28"/>
          <w:szCs w:val="28"/>
          <w:lang w:val="uk-UA" w:eastAsia="uk-UA"/>
        </w:rPr>
        <w:br/>
        <w:t>інформування диспетч</w:t>
      </w:r>
      <w:r>
        <w:rPr>
          <w:color w:val="000000"/>
          <w:sz w:val="28"/>
          <w:szCs w:val="28"/>
          <w:lang w:val="uk-UA" w:eastAsia="uk-UA"/>
        </w:rPr>
        <w:t>ера та оперативного чергового, щ</w:t>
      </w:r>
      <w:r w:rsidRPr="00406899">
        <w:rPr>
          <w:color w:val="000000"/>
          <w:sz w:val="28"/>
          <w:szCs w:val="28"/>
          <w:lang w:val="uk-UA" w:eastAsia="uk-UA"/>
        </w:rPr>
        <w:t>о також суттєво</w:t>
      </w:r>
      <w:r w:rsidRPr="00406899">
        <w:rPr>
          <w:color w:val="000000"/>
          <w:sz w:val="28"/>
          <w:szCs w:val="28"/>
          <w:lang w:val="uk-UA" w:eastAsia="uk-UA"/>
        </w:rPr>
        <w:br/>
        <w:t>впливає на час реагування.</w:t>
      </w:r>
    </w:p>
    <w:p w:rsidR="000D60D6" w:rsidRPr="006D0212" w:rsidRDefault="000D60D6" w:rsidP="00336245">
      <w:pPr>
        <w:ind w:firstLine="708"/>
        <w:jc w:val="both"/>
        <w:rPr>
          <w:color w:val="FF0000"/>
          <w:sz w:val="28"/>
          <w:szCs w:val="28"/>
          <w:lang w:val="uk-UA"/>
        </w:rPr>
      </w:pPr>
      <w:r>
        <w:rPr>
          <w:sz w:val="28"/>
          <w:szCs w:val="28"/>
          <w:lang w:val="uk-UA"/>
        </w:rPr>
        <w:t>Нажаль п</w:t>
      </w:r>
      <w:r w:rsidRPr="00406899">
        <w:rPr>
          <w:sz w:val="28"/>
          <w:szCs w:val="28"/>
          <w:lang w:val="uk-UA"/>
        </w:rPr>
        <w:t>роблемним питання на вказаній ділянці роботи залишається відсутність стабільного мобільного покриття, що ускладню своєчасне та повне внесення відомостей про час прибуття на виклик та результати відпрацювання (внесення інформації про осіб, речі, подачу рапорту за результатами відпрацювання).</w:t>
      </w:r>
    </w:p>
    <w:p w:rsidR="000D60D6" w:rsidRDefault="000D60D6" w:rsidP="00336245">
      <w:pPr>
        <w:pStyle w:val="20"/>
        <w:shd w:val="clear" w:color="auto" w:fill="auto"/>
        <w:spacing w:before="0" w:after="0" w:line="240" w:lineRule="auto"/>
        <w:ind w:firstLine="709"/>
        <w:jc w:val="both"/>
        <w:rPr>
          <w:sz w:val="27"/>
          <w:szCs w:val="27"/>
          <w:lang w:val="uk-UA"/>
        </w:rPr>
      </w:pPr>
      <w:r w:rsidRPr="008A6C03">
        <w:rPr>
          <w:sz w:val="27"/>
          <w:szCs w:val="27"/>
          <w:lang w:val="uk-UA"/>
        </w:rPr>
        <w:t xml:space="preserve"> </w:t>
      </w:r>
    </w:p>
    <w:p w:rsidR="000D60D6" w:rsidRPr="001B14AF" w:rsidRDefault="000D60D6" w:rsidP="00336245">
      <w:pPr>
        <w:ind w:firstLine="614"/>
        <w:jc w:val="both"/>
        <w:rPr>
          <w:b/>
          <w:bCs/>
          <w:sz w:val="28"/>
          <w:szCs w:val="28"/>
          <w:u w:val="single"/>
          <w:lang w:val="uk-UA"/>
        </w:rPr>
      </w:pPr>
      <w:r w:rsidRPr="001B14AF">
        <w:rPr>
          <w:b/>
          <w:bCs/>
          <w:sz w:val="28"/>
          <w:szCs w:val="28"/>
          <w:u w:val="single"/>
          <w:lang w:val="uk-UA"/>
        </w:rPr>
        <w:t>4. Про стан організації роботи по попередженню надзвичайних подій та зміцнення дисципліни та законності, попередженню корупційних проявів серед особового складу Лубенського ВП упродовж шести місяців 2019 року.</w:t>
      </w:r>
    </w:p>
    <w:p w:rsidR="000D60D6" w:rsidRDefault="000D60D6" w:rsidP="001B14AF">
      <w:pPr>
        <w:jc w:val="center"/>
        <w:rPr>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40"/>
        <w:gridCol w:w="1272"/>
        <w:gridCol w:w="346"/>
        <w:gridCol w:w="361"/>
        <w:gridCol w:w="337"/>
        <w:gridCol w:w="1462"/>
        <w:gridCol w:w="606"/>
        <w:gridCol w:w="1375"/>
        <w:gridCol w:w="59"/>
        <w:gridCol w:w="1022"/>
        <w:gridCol w:w="562"/>
        <w:gridCol w:w="280"/>
        <w:gridCol w:w="1559"/>
        <w:gridCol w:w="119"/>
      </w:tblGrid>
      <w:tr w:rsidR="000D60D6" w:rsidRPr="00F30239" w:rsidTr="001B14AF">
        <w:trPr>
          <w:gridAfter w:val="1"/>
          <w:wAfter w:w="119" w:type="dxa"/>
        </w:trPr>
        <w:tc>
          <w:tcPr>
            <w:tcW w:w="9889" w:type="dxa"/>
            <w:gridSpan w:val="14"/>
          </w:tcPr>
          <w:p w:rsidR="000D60D6" w:rsidRPr="00F30239" w:rsidRDefault="000D60D6" w:rsidP="004A1297">
            <w:pPr>
              <w:jc w:val="center"/>
              <w:rPr>
                <w:b/>
                <w:lang w:val="uk-UA"/>
              </w:rPr>
            </w:pPr>
            <w:r w:rsidRPr="00F30239">
              <w:rPr>
                <w:b/>
                <w:lang w:val="en-US"/>
              </w:rPr>
              <w:t>I</w:t>
            </w:r>
            <w:r w:rsidRPr="00F30239">
              <w:rPr>
                <w:b/>
                <w:lang w:val="uk-UA"/>
              </w:rPr>
              <w:t xml:space="preserve">. Результати профілактичної роботи спрямовані на </w:t>
            </w:r>
          </w:p>
          <w:p w:rsidR="000D60D6" w:rsidRPr="00F30239" w:rsidRDefault="000D60D6" w:rsidP="004A1297">
            <w:pPr>
              <w:jc w:val="center"/>
              <w:rPr>
                <w:b/>
                <w:lang w:val="uk-UA"/>
              </w:rPr>
            </w:pPr>
            <w:r w:rsidRPr="00F30239">
              <w:rPr>
                <w:b/>
                <w:lang w:val="uk-UA"/>
              </w:rPr>
              <w:t>дотримання працівниками дисципліни, у тому числі транспортної, дотримання вимог антикорупційного законодавства</w:t>
            </w:r>
          </w:p>
        </w:tc>
      </w:tr>
      <w:tr w:rsidR="000D60D6" w:rsidRPr="00F30239" w:rsidTr="001B14AF">
        <w:trPr>
          <w:gridAfter w:val="1"/>
          <w:wAfter w:w="119" w:type="dxa"/>
          <w:trHeight w:val="361"/>
        </w:trPr>
        <w:tc>
          <w:tcPr>
            <w:tcW w:w="648" w:type="dxa"/>
            <w:gridSpan w:val="2"/>
          </w:tcPr>
          <w:p w:rsidR="000D60D6" w:rsidRPr="00F30239" w:rsidRDefault="000D60D6" w:rsidP="004A1297">
            <w:pPr>
              <w:jc w:val="center"/>
              <w:rPr>
                <w:b/>
                <w:lang w:val="uk-UA"/>
              </w:rPr>
            </w:pPr>
            <w:r w:rsidRPr="00F30239">
              <w:rPr>
                <w:b/>
                <w:lang w:val="uk-UA"/>
              </w:rPr>
              <w:t>1.</w:t>
            </w:r>
          </w:p>
        </w:tc>
        <w:tc>
          <w:tcPr>
            <w:tcW w:w="9241" w:type="dxa"/>
            <w:gridSpan w:val="12"/>
          </w:tcPr>
          <w:p w:rsidR="000D60D6" w:rsidRPr="001B14AF" w:rsidRDefault="000D60D6" w:rsidP="004A1297">
            <w:pPr>
              <w:jc w:val="center"/>
              <w:rPr>
                <w:b/>
                <w:i/>
                <w:lang w:val="uk-UA"/>
              </w:rPr>
            </w:pPr>
            <w:r w:rsidRPr="00F30239">
              <w:rPr>
                <w:b/>
                <w:i/>
                <w:lang w:val="uk-UA"/>
              </w:rPr>
              <w:t xml:space="preserve">Профілактичні заходи, які проведені у звітному періоді  </w:t>
            </w:r>
          </w:p>
        </w:tc>
      </w:tr>
      <w:tr w:rsidR="000D60D6" w:rsidRPr="00F30239" w:rsidTr="001B14AF">
        <w:trPr>
          <w:gridAfter w:val="1"/>
          <w:wAfter w:w="119" w:type="dxa"/>
        </w:trPr>
        <w:tc>
          <w:tcPr>
            <w:tcW w:w="9889" w:type="dxa"/>
            <w:gridSpan w:val="14"/>
          </w:tcPr>
          <w:p w:rsidR="000D60D6" w:rsidRPr="00F30239" w:rsidRDefault="000D60D6" w:rsidP="001B14AF">
            <w:pPr>
              <w:numPr>
                <w:ilvl w:val="0"/>
                <w:numId w:val="15"/>
              </w:numPr>
              <w:rPr>
                <w:lang w:val="uk-UA"/>
              </w:rPr>
            </w:pPr>
            <w:r>
              <w:rPr>
                <w:lang w:val="uk-UA"/>
              </w:rPr>
              <w:t>З особовим складом Лубенського ВП д</w:t>
            </w:r>
            <w:r w:rsidRPr="00360FBA">
              <w:rPr>
                <w:lang w:val="uk-UA"/>
              </w:rPr>
              <w:t>одатково у системі сл</w:t>
            </w:r>
            <w:r>
              <w:rPr>
                <w:lang w:val="uk-UA"/>
              </w:rPr>
              <w:t>ужбової підготовки проведено</w:t>
            </w:r>
            <w:r w:rsidRPr="00360FBA">
              <w:rPr>
                <w:lang w:val="uk-UA"/>
              </w:rPr>
              <w:t xml:space="preserve"> заняття із вивчення вимог Наказу МВС України № 70 від 01.02.2016 “Про затвердження Інструкції із заходів безпеки при поводженні зі зброєю”</w:t>
            </w:r>
          </w:p>
        </w:tc>
      </w:tr>
      <w:tr w:rsidR="000D60D6" w:rsidRPr="00F30239" w:rsidTr="001B14AF">
        <w:trPr>
          <w:gridAfter w:val="1"/>
          <w:wAfter w:w="119" w:type="dxa"/>
        </w:trPr>
        <w:tc>
          <w:tcPr>
            <w:tcW w:w="9889" w:type="dxa"/>
            <w:gridSpan w:val="14"/>
          </w:tcPr>
          <w:p w:rsidR="000D60D6" w:rsidRPr="00F30239" w:rsidRDefault="000D60D6" w:rsidP="001B14AF">
            <w:pPr>
              <w:numPr>
                <w:ilvl w:val="0"/>
                <w:numId w:val="15"/>
              </w:numPr>
              <w:rPr>
                <w:lang w:val="uk-UA"/>
              </w:rPr>
            </w:pPr>
            <w:r>
              <w:rPr>
                <w:lang w:val="uk-UA"/>
              </w:rPr>
              <w:t xml:space="preserve">З особовим складом Лубенського ВП </w:t>
            </w:r>
            <w:r w:rsidRPr="00360FBA">
              <w:rPr>
                <w:lang w:val="uk-UA"/>
              </w:rPr>
              <w:t>у системі сл</w:t>
            </w:r>
            <w:r>
              <w:rPr>
                <w:lang w:val="uk-UA"/>
              </w:rPr>
              <w:t>ужбової підготовки проведено</w:t>
            </w:r>
            <w:r w:rsidRPr="00360FBA">
              <w:rPr>
                <w:lang w:val="uk-UA"/>
              </w:rPr>
              <w:t xml:space="preserve"> заняття </w:t>
            </w:r>
            <w:r>
              <w:rPr>
                <w:lang w:val="uk-UA"/>
              </w:rPr>
              <w:t>з вивчення вимог ст.42-46</w:t>
            </w:r>
            <w:r w:rsidRPr="00360FBA">
              <w:rPr>
                <w:lang w:val="uk-UA"/>
              </w:rPr>
              <w:t xml:space="preserve"> Закону України </w:t>
            </w:r>
            <w:r w:rsidRPr="00360FBA">
              <w:t>“</w:t>
            </w:r>
            <w:r w:rsidRPr="00360FBA">
              <w:rPr>
                <w:lang w:val="uk-UA"/>
              </w:rPr>
              <w:t>Про Національну поліцію</w:t>
            </w:r>
            <w:r w:rsidRPr="00360FBA">
              <w:t>”</w:t>
            </w:r>
          </w:p>
        </w:tc>
      </w:tr>
      <w:tr w:rsidR="000D60D6" w:rsidRPr="00F30239" w:rsidTr="001B14AF">
        <w:trPr>
          <w:gridAfter w:val="1"/>
          <w:wAfter w:w="119" w:type="dxa"/>
        </w:trPr>
        <w:tc>
          <w:tcPr>
            <w:tcW w:w="9889" w:type="dxa"/>
            <w:gridSpan w:val="14"/>
          </w:tcPr>
          <w:p w:rsidR="000D60D6" w:rsidRDefault="000D60D6" w:rsidP="001B14AF">
            <w:pPr>
              <w:numPr>
                <w:ilvl w:val="0"/>
                <w:numId w:val="15"/>
              </w:numPr>
              <w:rPr>
                <w:lang w:val="uk-UA"/>
              </w:rPr>
            </w:pPr>
            <w:r>
              <w:rPr>
                <w:lang w:val="uk-UA"/>
              </w:rPr>
              <w:t>З особовим складом Лубенського ВП проведено заняття з вивчення Наказу № 369/80 від 13.03.2019</w:t>
            </w:r>
          </w:p>
        </w:tc>
      </w:tr>
      <w:tr w:rsidR="000D60D6" w:rsidRPr="00F30239" w:rsidTr="001B14AF">
        <w:trPr>
          <w:gridAfter w:val="1"/>
          <w:wAfter w:w="119" w:type="dxa"/>
        </w:trPr>
        <w:tc>
          <w:tcPr>
            <w:tcW w:w="9889" w:type="dxa"/>
            <w:gridSpan w:val="14"/>
          </w:tcPr>
          <w:p w:rsidR="000D60D6" w:rsidRDefault="000D60D6" w:rsidP="001B14AF">
            <w:pPr>
              <w:numPr>
                <w:ilvl w:val="0"/>
                <w:numId w:val="15"/>
              </w:numPr>
              <w:rPr>
                <w:lang w:val="uk-UA"/>
              </w:rPr>
            </w:pPr>
            <w:r>
              <w:rPr>
                <w:lang w:val="uk-UA"/>
              </w:rPr>
              <w:t>З особовим складом Лубенського ВП проведено заняття з вивчення Наказу № 654 від 01.08.2018</w:t>
            </w:r>
          </w:p>
        </w:tc>
      </w:tr>
      <w:tr w:rsidR="000D60D6" w:rsidRPr="00F30239" w:rsidTr="001B14AF">
        <w:trPr>
          <w:gridAfter w:val="1"/>
          <w:wAfter w:w="119" w:type="dxa"/>
        </w:trPr>
        <w:tc>
          <w:tcPr>
            <w:tcW w:w="9889" w:type="dxa"/>
            <w:gridSpan w:val="14"/>
          </w:tcPr>
          <w:p w:rsidR="000D60D6" w:rsidRDefault="000D60D6" w:rsidP="001B14AF">
            <w:pPr>
              <w:numPr>
                <w:ilvl w:val="0"/>
                <w:numId w:val="15"/>
              </w:numPr>
              <w:rPr>
                <w:lang w:val="uk-UA"/>
              </w:rPr>
            </w:pPr>
            <w:r>
              <w:rPr>
                <w:lang w:val="uk-UA"/>
              </w:rPr>
              <w:t>З особовим складом Лубенського ВП проведено заняття з вивчення «Положення про службу охорони праці»</w:t>
            </w:r>
          </w:p>
        </w:tc>
      </w:tr>
      <w:tr w:rsidR="000D60D6" w:rsidRPr="00F30239" w:rsidTr="001B14AF">
        <w:trPr>
          <w:gridAfter w:val="1"/>
          <w:wAfter w:w="119" w:type="dxa"/>
        </w:trPr>
        <w:tc>
          <w:tcPr>
            <w:tcW w:w="648" w:type="dxa"/>
            <w:gridSpan w:val="2"/>
          </w:tcPr>
          <w:p w:rsidR="000D60D6" w:rsidRPr="00F30239" w:rsidRDefault="000D60D6" w:rsidP="004A1297">
            <w:pPr>
              <w:jc w:val="center"/>
              <w:rPr>
                <w:b/>
                <w:lang w:val="uk-UA"/>
              </w:rPr>
            </w:pPr>
            <w:r w:rsidRPr="00F30239">
              <w:rPr>
                <w:b/>
                <w:lang w:val="uk-UA"/>
              </w:rPr>
              <w:t>2.</w:t>
            </w:r>
          </w:p>
        </w:tc>
        <w:tc>
          <w:tcPr>
            <w:tcW w:w="9241" w:type="dxa"/>
            <w:gridSpan w:val="12"/>
          </w:tcPr>
          <w:p w:rsidR="000D60D6" w:rsidRPr="00F30239" w:rsidRDefault="000D60D6" w:rsidP="004A1297">
            <w:pPr>
              <w:jc w:val="center"/>
              <w:rPr>
                <w:b/>
                <w:i/>
                <w:lang w:val="uk-UA"/>
              </w:rPr>
            </w:pPr>
            <w:r w:rsidRPr="00F30239">
              <w:rPr>
                <w:b/>
                <w:i/>
                <w:lang w:val="uk-UA"/>
              </w:rPr>
              <w:t xml:space="preserve">Кількість службових розслідувань (далі - СР) </w:t>
            </w:r>
          </w:p>
          <w:p w:rsidR="000D60D6" w:rsidRPr="00F30239" w:rsidRDefault="000D60D6" w:rsidP="004A1297">
            <w:pPr>
              <w:jc w:val="center"/>
              <w:rPr>
                <w:i/>
                <w:lang w:val="uk-UA"/>
              </w:rPr>
            </w:pPr>
            <w:r w:rsidRPr="00F30239">
              <w:rPr>
                <w:b/>
                <w:i/>
                <w:lang w:val="uk-UA"/>
              </w:rPr>
              <w:t>призначених наказом  ГУНП, ВП</w:t>
            </w:r>
          </w:p>
        </w:tc>
      </w:tr>
      <w:tr w:rsidR="000D60D6" w:rsidRPr="00F30239" w:rsidTr="001B14AF">
        <w:trPr>
          <w:gridAfter w:val="1"/>
          <w:wAfter w:w="119" w:type="dxa"/>
          <w:trHeight w:val="375"/>
        </w:trPr>
        <w:tc>
          <w:tcPr>
            <w:tcW w:w="2266" w:type="dxa"/>
            <w:gridSpan w:val="4"/>
            <w:vMerge w:val="restart"/>
          </w:tcPr>
          <w:p w:rsidR="000D60D6" w:rsidRPr="00F30239" w:rsidRDefault="000D60D6" w:rsidP="004A1297">
            <w:pPr>
              <w:jc w:val="center"/>
              <w:rPr>
                <w:lang w:val="uk-UA"/>
              </w:rPr>
            </w:pPr>
            <w:r w:rsidRPr="00F30239">
              <w:rPr>
                <w:lang w:val="uk-UA"/>
              </w:rPr>
              <w:t xml:space="preserve">Всього </w:t>
            </w:r>
          </w:p>
          <w:p w:rsidR="000D60D6" w:rsidRPr="00F30239" w:rsidRDefault="000D60D6" w:rsidP="004A1297">
            <w:pPr>
              <w:jc w:val="center"/>
              <w:rPr>
                <w:lang w:val="uk-UA"/>
              </w:rPr>
            </w:pPr>
            <w:r>
              <w:rPr>
                <w:lang w:val="uk-UA"/>
              </w:rPr>
              <w:t>у 2018</w:t>
            </w:r>
            <w:r w:rsidRPr="00F30239">
              <w:rPr>
                <w:lang w:val="uk-UA"/>
              </w:rPr>
              <w:t xml:space="preserve"> році</w:t>
            </w:r>
          </w:p>
        </w:tc>
        <w:tc>
          <w:tcPr>
            <w:tcW w:w="2160" w:type="dxa"/>
            <w:gridSpan w:val="3"/>
            <w:vMerge w:val="restart"/>
          </w:tcPr>
          <w:p w:rsidR="000D60D6" w:rsidRPr="00694FD0" w:rsidRDefault="000D60D6" w:rsidP="004A1297">
            <w:pPr>
              <w:jc w:val="center"/>
              <w:rPr>
                <w:lang w:val="uk-UA"/>
              </w:rPr>
            </w:pPr>
            <w:r w:rsidRPr="00694FD0">
              <w:rPr>
                <w:lang w:val="uk-UA"/>
              </w:rPr>
              <w:t>З</w:t>
            </w:r>
            <w:r>
              <w:rPr>
                <w:lang w:val="uk-UA"/>
              </w:rPr>
              <w:t>а 6</w:t>
            </w:r>
            <w:r w:rsidRPr="00694FD0">
              <w:rPr>
                <w:lang w:val="uk-UA"/>
              </w:rPr>
              <w:t xml:space="preserve"> місяці</w:t>
            </w:r>
          </w:p>
          <w:p w:rsidR="000D60D6" w:rsidRPr="00C37D8D" w:rsidRDefault="000D60D6" w:rsidP="004A1297">
            <w:pPr>
              <w:jc w:val="center"/>
              <w:rPr>
                <w:color w:val="FF0000"/>
                <w:lang w:val="uk-UA"/>
              </w:rPr>
            </w:pPr>
            <w:r w:rsidRPr="00694FD0">
              <w:rPr>
                <w:lang w:val="uk-UA"/>
              </w:rPr>
              <w:t>у 2019 року</w:t>
            </w:r>
          </w:p>
        </w:tc>
        <w:tc>
          <w:tcPr>
            <w:tcW w:w="5463" w:type="dxa"/>
            <w:gridSpan w:val="7"/>
          </w:tcPr>
          <w:p w:rsidR="000D60D6" w:rsidRPr="00F30239" w:rsidRDefault="000D60D6" w:rsidP="004A1297">
            <w:pPr>
              <w:jc w:val="center"/>
              <w:rPr>
                <w:lang w:val="uk-UA"/>
              </w:rPr>
            </w:pPr>
            <w:r w:rsidRPr="00F30239">
              <w:rPr>
                <w:lang w:val="uk-UA"/>
              </w:rPr>
              <w:t>За минулий місяць</w:t>
            </w:r>
          </w:p>
        </w:tc>
      </w:tr>
      <w:tr w:rsidR="000D60D6" w:rsidRPr="00F30239" w:rsidTr="001B14AF">
        <w:trPr>
          <w:gridAfter w:val="1"/>
          <w:wAfter w:w="119" w:type="dxa"/>
          <w:trHeight w:val="270"/>
        </w:trPr>
        <w:tc>
          <w:tcPr>
            <w:tcW w:w="2266" w:type="dxa"/>
            <w:gridSpan w:val="4"/>
            <w:vMerge/>
          </w:tcPr>
          <w:p w:rsidR="000D60D6" w:rsidRPr="00F30239" w:rsidRDefault="000D60D6" w:rsidP="004A1297">
            <w:pPr>
              <w:jc w:val="center"/>
              <w:rPr>
                <w:lang w:val="uk-UA"/>
              </w:rPr>
            </w:pPr>
          </w:p>
        </w:tc>
        <w:tc>
          <w:tcPr>
            <w:tcW w:w="2160" w:type="dxa"/>
            <w:gridSpan w:val="3"/>
            <w:vMerge/>
          </w:tcPr>
          <w:p w:rsidR="000D60D6" w:rsidRPr="00C37D8D" w:rsidRDefault="000D60D6" w:rsidP="004A1297">
            <w:pPr>
              <w:jc w:val="center"/>
              <w:rPr>
                <w:color w:val="FF0000"/>
                <w:lang w:val="uk-UA"/>
              </w:rPr>
            </w:pPr>
          </w:p>
        </w:tc>
        <w:tc>
          <w:tcPr>
            <w:tcW w:w="1981" w:type="dxa"/>
            <w:gridSpan w:val="2"/>
          </w:tcPr>
          <w:p w:rsidR="000D60D6" w:rsidRPr="00F30239" w:rsidRDefault="000D60D6" w:rsidP="004A1297">
            <w:pPr>
              <w:jc w:val="center"/>
              <w:rPr>
                <w:lang w:val="uk-UA"/>
              </w:rPr>
            </w:pPr>
            <w:r w:rsidRPr="00F30239">
              <w:rPr>
                <w:lang w:val="uk-UA"/>
              </w:rPr>
              <w:t>Завершені СР</w:t>
            </w:r>
          </w:p>
          <w:p w:rsidR="000D60D6" w:rsidRPr="00F30239" w:rsidRDefault="000D60D6" w:rsidP="004A1297">
            <w:pPr>
              <w:jc w:val="center"/>
              <w:rPr>
                <w:lang w:val="uk-UA"/>
              </w:rPr>
            </w:pPr>
          </w:p>
          <w:p w:rsidR="000D60D6" w:rsidRPr="00F30239" w:rsidRDefault="000D60D6" w:rsidP="004A1297">
            <w:pPr>
              <w:jc w:val="center"/>
              <w:rPr>
                <w:lang w:val="uk-UA"/>
              </w:rPr>
            </w:pPr>
          </w:p>
        </w:tc>
        <w:tc>
          <w:tcPr>
            <w:tcW w:w="3482" w:type="dxa"/>
            <w:gridSpan w:val="5"/>
          </w:tcPr>
          <w:p w:rsidR="000D60D6" w:rsidRPr="00F30239" w:rsidRDefault="000D60D6" w:rsidP="004A1297">
            <w:pPr>
              <w:jc w:val="center"/>
              <w:rPr>
                <w:lang w:val="uk-UA"/>
              </w:rPr>
            </w:pPr>
            <w:r w:rsidRPr="00F30239">
              <w:rPr>
                <w:lang w:val="uk-UA"/>
              </w:rPr>
              <w:t>Не завершені СР</w:t>
            </w:r>
          </w:p>
          <w:p w:rsidR="000D60D6" w:rsidRPr="00F30239" w:rsidRDefault="000D60D6" w:rsidP="004A1297">
            <w:pPr>
              <w:jc w:val="center"/>
              <w:rPr>
                <w:lang w:val="uk-UA"/>
              </w:rPr>
            </w:pPr>
            <w:r w:rsidRPr="00F30239">
              <w:rPr>
                <w:lang w:val="uk-UA"/>
              </w:rPr>
              <w:t xml:space="preserve">(зазначаємо чий наказ, </w:t>
            </w:r>
          </w:p>
          <w:p w:rsidR="000D60D6" w:rsidRPr="00F30239" w:rsidRDefault="000D60D6" w:rsidP="004A1297">
            <w:pPr>
              <w:jc w:val="center"/>
              <w:rPr>
                <w:lang w:val="uk-UA"/>
              </w:rPr>
            </w:pPr>
            <w:r w:rsidRPr="00F30239">
              <w:rPr>
                <w:lang w:val="uk-UA"/>
              </w:rPr>
              <w:t>дата та № )</w:t>
            </w:r>
          </w:p>
        </w:tc>
      </w:tr>
      <w:tr w:rsidR="000D60D6" w:rsidRPr="00F30239" w:rsidTr="001B14AF">
        <w:trPr>
          <w:gridAfter w:val="1"/>
          <w:wAfter w:w="119" w:type="dxa"/>
        </w:trPr>
        <w:tc>
          <w:tcPr>
            <w:tcW w:w="2266" w:type="dxa"/>
            <w:gridSpan w:val="4"/>
          </w:tcPr>
          <w:p w:rsidR="000D60D6" w:rsidRPr="001B14AF" w:rsidRDefault="000D60D6" w:rsidP="004A1297">
            <w:pPr>
              <w:jc w:val="center"/>
              <w:rPr>
                <w:i/>
                <w:lang w:val="uk-UA"/>
              </w:rPr>
            </w:pPr>
            <w:r w:rsidRPr="001B14AF">
              <w:rPr>
                <w:i/>
                <w:lang w:val="uk-UA"/>
              </w:rPr>
              <w:t>16</w:t>
            </w:r>
          </w:p>
        </w:tc>
        <w:tc>
          <w:tcPr>
            <w:tcW w:w="2160" w:type="dxa"/>
            <w:gridSpan w:val="3"/>
          </w:tcPr>
          <w:p w:rsidR="000D60D6" w:rsidRPr="001B14AF" w:rsidRDefault="000D60D6" w:rsidP="004A1297">
            <w:pPr>
              <w:jc w:val="center"/>
              <w:rPr>
                <w:i/>
                <w:lang w:val="uk-UA"/>
              </w:rPr>
            </w:pPr>
            <w:r w:rsidRPr="001B14AF">
              <w:rPr>
                <w:i/>
                <w:lang w:val="uk-UA"/>
              </w:rPr>
              <w:t>18</w:t>
            </w:r>
          </w:p>
        </w:tc>
        <w:tc>
          <w:tcPr>
            <w:tcW w:w="1981" w:type="dxa"/>
            <w:gridSpan w:val="2"/>
          </w:tcPr>
          <w:p w:rsidR="000D60D6" w:rsidRPr="001B14AF" w:rsidRDefault="000D60D6" w:rsidP="004A1297">
            <w:pPr>
              <w:jc w:val="center"/>
              <w:rPr>
                <w:i/>
                <w:lang w:val="uk-UA"/>
              </w:rPr>
            </w:pPr>
            <w:r w:rsidRPr="001B14AF">
              <w:rPr>
                <w:i/>
                <w:lang w:val="uk-UA"/>
              </w:rPr>
              <w:t>18</w:t>
            </w:r>
          </w:p>
        </w:tc>
        <w:tc>
          <w:tcPr>
            <w:tcW w:w="3482" w:type="dxa"/>
            <w:gridSpan w:val="5"/>
          </w:tcPr>
          <w:p w:rsidR="000D60D6" w:rsidRPr="001B14AF" w:rsidRDefault="000D60D6" w:rsidP="004A1297">
            <w:pPr>
              <w:ind w:left="360"/>
              <w:jc w:val="center"/>
              <w:rPr>
                <w:i/>
                <w:lang w:val="uk-UA"/>
              </w:rPr>
            </w:pPr>
            <w:r w:rsidRPr="001B14AF">
              <w:rPr>
                <w:i/>
                <w:lang w:val="uk-UA"/>
              </w:rPr>
              <w:t>0</w:t>
            </w:r>
          </w:p>
        </w:tc>
      </w:tr>
      <w:tr w:rsidR="000D60D6" w:rsidRPr="00F30239" w:rsidTr="001B14AF">
        <w:trPr>
          <w:gridAfter w:val="1"/>
          <w:wAfter w:w="119" w:type="dxa"/>
        </w:trPr>
        <w:tc>
          <w:tcPr>
            <w:tcW w:w="648" w:type="dxa"/>
            <w:gridSpan w:val="2"/>
          </w:tcPr>
          <w:p w:rsidR="000D60D6" w:rsidRPr="00F30239" w:rsidRDefault="000D60D6" w:rsidP="004A1297">
            <w:pPr>
              <w:jc w:val="center"/>
              <w:rPr>
                <w:b/>
                <w:lang w:val="uk-UA"/>
              </w:rPr>
            </w:pPr>
            <w:r w:rsidRPr="00F30239">
              <w:rPr>
                <w:b/>
                <w:lang w:val="uk-UA"/>
              </w:rPr>
              <w:t>3.</w:t>
            </w:r>
          </w:p>
        </w:tc>
        <w:tc>
          <w:tcPr>
            <w:tcW w:w="9241" w:type="dxa"/>
            <w:gridSpan w:val="12"/>
          </w:tcPr>
          <w:p w:rsidR="000D60D6" w:rsidRPr="00F30239" w:rsidRDefault="000D60D6" w:rsidP="004A1297">
            <w:pPr>
              <w:jc w:val="center"/>
              <w:rPr>
                <w:b/>
                <w:i/>
                <w:lang w:val="uk-UA"/>
              </w:rPr>
            </w:pPr>
            <w:r w:rsidRPr="00F30239">
              <w:rPr>
                <w:b/>
                <w:i/>
                <w:lang w:val="uk-UA"/>
              </w:rPr>
              <w:t xml:space="preserve">Кількість поліцейських </w:t>
            </w:r>
          </w:p>
          <w:p w:rsidR="000D60D6" w:rsidRPr="00F30239" w:rsidRDefault="000D60D6" w:rsidP="004A1297">
            <w:pPr>
              <w:jc w:val="center"/>
              <w:rPr>
                <w:i/>
                <w:lang w:val="uk-UA"/>
              </w:rPr>
            </w:pPr>
            <w:r w:rsidRPr="00F30239">
              <w:rPr>
                <w:b/>
                <w:i/>
                <w:lang w:val="uk-UA"/>
              </w:rPr>
              <w:t>притягнутих до дисциплінарної відповідальності у порівнянні</w:t>
            </w:r>
          </w:p>
        </w:tc>
      </w:tr>
      <w:tr w:rsidR="000D60D6" w:rsidRPr="00F30239" w:rsidTr="001B14AF">
        <w:trPr>
          <w:gridAfter w:val="1"/>
          <w:wAfter w:w="119" w:type="dxa"/>
        </w:trPr>
        <w:tc>
          <w:tcPr>
            <w:tcW w:w="2627" w:type="dxa"/>
            <w:gridSpan w:val="5"/>
          </w:tcPr>
          <w:p w:rsidR="000D60D6" w:rsidRPr="00DE6BAC" w:rsidRDefault="000D60D6" w:rsidP="004A1297">
            <w:pPr>
              <w:jc w:val="center"/>
              <w:rPr>
                <w:color w:val="000000"/>
                <w:lang w:val="uk-UA"/>
              </w:rPr>
            </w:pPr>
            <w:r w:rsidRPr="00DE6BAC">
              <w:rPr>
                <w:color w:val="000000"/>
                <w:lang w:val="uk-UA"/>
              </w:rPr>
              <w:t>Всього у 2018 році</w:t>
            </w:r>
          </w:p>
        </w:tc>
        <w:tc>
          <w:tcPr>
            <w:tcW w:w="3780" w:type="dxa"/>
            <w:gridSpan w:val="4"/>
          </w:tcPr>
          <w:p w:rsidR="000D60D6" w:rsidRPr="00694FD0" w:rsidRDefault="000D60D6" w:rsidP="004A1297">
            <w:pPr>
              <w:jc w:val="center"/>
              <w:rPr>
                <w:lang w:val="uk-UA"/>
              </w:rPr>
            </w:pPr>
            <w:r w:rsidRPr="00694FD0">
              <w:rPr>
                <w:lang w:val="uk-UA"/>
              </w:rPr>
              <w:t>З</w:t>
            </w:r>
            <w:r>
              <w:rPr>
                <w:lang w:val="uk-UA"/>
              </w:rPr>
              <w:t>а 6</w:t>
            </w:r>
            <w:r w:rsidRPr="00694FD0">
              <w:rPr>
                <w:lang w:val="uk-UA"/>
              </w:rPr>
              <w:t xml:space="preserve"> місяці</w:t>
            </w:r>
            <w:r>
              <w:t>в</w:t>
            </w:r>
            <w:r w:rsidRPr="00694FD0">
              <w:rPr>
                <w:lang w:val="uk-UA"/>
              </w:rPr>
              <w:t xml:space="preserve"> 2019 року</w:t>
            </w:r>
          </w:p>
        </w:tc>
        <w:tc>
          <w:tcPr>
            <w:tcW w:w="3482" w:type="dxa"/>
            <w:gridSpan w:val="5"/>
          </w:tcPr>
          <w:p w:rsidR="000D60D6" w:rsidRPr="00694FD0" w:rsidRDefault="000D60D6" w:rsidP="004A1297">
            <w:pPr>
              <w:jc w:val="center"/>
              <w:rPr>
                <w:lang w:val="uk-UA"/>
              </w:rPr>
            </w:pPr>
            <w:r w:rsidRPr="00694FD0">
              <w:rPr>
                <w:lang w:val="uk-UA"/>
              </w:rPr>
              <w:t>За минулий місяць</w:t>
            </w:r>
          </w:p>
        </w:tc>
      </w:tr>
      <w:tr w:rsidR="000D60D6" w:rsidRPr="00F30239" w:rsidTr="001B14AF">
        <w:trPr>
          <w:gridAfter w:val="1"/>
          <w:wAfter w:w="119" w:type="dxa"/>
        </w:trPr>
        <w:tc>
          <w:tcPr>
            <w:tcW w:w="2627" w:type="dxa"/>
            <w:gridSpan w:val="5"/>
          </w:tcPr>
          <w:p w:rsidR="000D60D6" w:rsidRPr="00DE6BAC" w:rsidRDefault="000D60D6" w:rsidP="004A1297">
            <w:pPr>
              <w:jc w:val="center"/>
              <w:rPr>
                <w:i/>
                <w:color w:val="000000"/>
                <w:lang w:val="uk-UA"/>
              </w:rPr>
            </w:pPr>
            <w:r w:rsidRPr="00DE6BAC">
              <w:rPr>
                <w:i/>
                <w:color w:val="000000"/>
                <w:lang w:val="uk-UA"/>
              </w:rPr>
              <w:t>27</w:t>
            </w:r>
          </w:p>
        </w:tc>
        <w:tc>
          <w:tcPr>
            <w:tcW w:w="3780" w:type="dxa"/>
            <w:gridSpan w:val="4"/>
          </w:tcPr>
          <w:p w:rsidR="000D60D6" w:rsidRPr="00694FD0" w:rsidRDefault="000D60D6" w:rsidP="004A1297">
            <w:pPr>
              <w:jc w:val="center"/>
              <w:rPr>
                <w:i/>
                <w:lang w:val="uk-UA"/>
              </w:rPr>
            </w:pPr>
            <w:r w:rsidRPr="00694FD0">
              <w:rPr>
                <w:i/>
                <w:lang w:val="uk-UA"/>
              </w:rPr>
              <w:t>9</w:t>
            </w:r>
          </w:p>
        </w:tc>
        <w:tc>
          <w:tcPr>
            <w:tcW w:w="3482" w:type="dxa"/>
            <w:gridSpan w:val="5"/>
          </w:tcPr>
          <w:p w:rsidR="000D60D6" w:rsidRPr="00694FD0" w:rsidRDefault="000D60D6" w:rsidP="004A1297">
            <w:pPr>
              <w:rPr>
                <w:i/>
                <w:lang w:val="uk-UA"/>
              </w:rPr>
            </w:pPr>
            <w:r w:rsidRPr="00694FD0">
              <w:rPr>
                <w:i/>
                <w:lang w:val="uk-UA"/>
              </w:rPr>
              <w:t xml:space="preserve">                      </w:t>
            </w:r>
            <w:r>
              <w:rPr>
                <w:i/>
                <w:lang w:val="uk-UA"/>
              </w:rPr>
              <w:t>4</w:t>
            </w:r>
          </w:p>
        </w:tc>
      </w:tr>
      <w:tr w:rsidR="000D60D6" w:rsidRPr="00F30239" w:rsidTr="001B14AF">
        <w:trPr>
          <w:gridAfter w:val="1"/>
          <w:wAfter w:w="119" w:type="dxa"/>
        </w:trPr>
        <w:tc>
          <w:tcPr>
            <w:tcW w:w="608" w:type="dxa"/>
          </w:tcPr>
          <w:p w:rsidR="000D60D6" w:rsidRPr="00F30239" w:rsidRDefault="000D60D6" w:rsidP="004A1297">
            <w:pPr>
              <w:jc w:val="center"/>
              <w:rPr>
                <w:b/>
                <w:lang w:val="uk-UA"/>
              </w:rPr>
            </w:pPr>
            <w:r w:rsidRPr="00F30239">
              <w:rPr>
                <w:b/>
                <w:lang w:val="uk-UA"/>
              </w:rPr>
              <w:t>4.</w:t>
            </w:r>
          </w:p>
        </w:tc>
        <w:tc>
          <w:tcPr>
            <w:tcW w:w="9281" w:type="dxa"/>
            <w:gridSpan w:val="13"/>
          </w:tcPr>
          <w:p w:rsidR="000D60D6" w:rsidRPr="00F30239" w:rsidRDefault="000D60D6" w:rsidP="004A1297">
            <w:pPr>
              <w:jc w:val="center"/>
              <w:rPr>
                <w:b/>
                <w:i/>
              </w:rPr>
            </w:pPr>
            <w:r w:rsidRPr="00F30239">
              <w:rPr>
                <w:b/>
                <w:i/>
                <w:lang w:val="uk-UA"/>
              </w:rPr>
              <w:t xml:space="preserve">Не виконані дисциплінарні стягнення (далі </w:t>
            </w:r>
            <w:r>
              <w:rPr>
                <w:b/>
                <w:i/>
                <w:lang w:val="uk-UA"/>
              </w:rPr>
              <w:t>–</w:t>
            </w:r>
            <w:r w:rsidRPr="00F30239">
              <w:rPr>
                <w:b/>
                <w:i/>
                <w:lang w:val="uk-UA"/>
              </w:rPr>
              <w:t xml:space="preserve"> ДС) у порядку </w:t>
            </w:r>
          </w:p>
          <w:p w:rsidR="000D60D6" w:rsidRPr="00F30239" w:rsidRDefault="000D60D6" w:rsidP="004A1297">
            <w:pPr>
              <w:jc w:val="center"/>
              <w:rPr>
                <w:i/>
              </w:rPr>
            </w:pPr>
            <w:r w:rsidRPr="00F30239">
              <w:rPr>
                <w:b/>
                <w:i/>
                <w:lang w:val="uk-UA"/>
              </w:rPr>
              <w:t xml:space="preserve">статті 22 ЗУ </w:t>
            </w:r>
            <w:r w:rsidRPr="00F30239">
              <w:rPr>
                <w:b/>
                <w:i/>
              </w:rPr>
              <w:t>“</w:t>
            </w:r>
            <w:r w:rsidRPr="00F30239">
              <w:rPr>
                <w:b/>
                <w:i/>
                <w:lang w:val="uk-UA"/>
              </w:rPr>
              <w:t>Про Дисциплінарний статут НПУ</w:t>
            </w:r>
            <w:r w:rsidRPr="00F30239">
              <w:rPr>
                <w:b/>
                <w:i/>
              </w:rPr>
              <w:t>”</w:t>
            </w:r>
          </w:p>
        </w:tc>
      </w:tr>
      <w:tr w:rsidR="000D60D6" w:rsidRPr="00F30239" w:rsidTr="001B14AF">
        <w:trPr>
          <w:gridAfter w:val="1"/>
          <w:wAfter w:w="119" w:type="dxa"/>
        </w:trPr>
        <w:tc>
          <w:tcPr>
            <w:tcW w:w="1920" w:type="dxa"/>
            <w:gridSpan w:val="3"/>
          </w:tcPr>
          <w:p w:rsidR="000D60D6" w:rsidRPr="00F30239" w:rsidRDefault="000D60D6" w:rsidP="004A1297">
            <w:pPr>
              <w:jc w:val="center"/>
              <w:rPr>
                <w:lang w:val="uk-UA"/>
              </w:rPr>
            </w:pPr>
            <w:r w:rsidRPr="00F30239">
              <w:rPr>
                <w:lang w:val="en-US"/>
              </w:rPr>
              <w:t xml:space="preserve">ПІБ </w:t>
            </w:r>
            <w:r w:rsidRPr="00F30239">
              <w:rPr>
                <w:lang w:val="uk-UA"/>
              </w:rPr>
              <w:t>поліцейського</w:t>
            </w:r>
          </w:p>
        </w:tc>
        <w:tc>
          <w:tcPr>
            <w:tcW w:w="3112" w:type="dxa"/>
            <w:gridSpan w:val="5"/>
          </w:tcPr>
          <w:p w:rsidR="000D60D6" w:rsidRPr="00F30239" w:rsidRDefault="000D60D6" w:rsidP="004A1297">
            <w:pPr>
              <w:jc w:val="center"/>
              <w:rPr>
                <w:lang w:val="uk-UA"/>
              </w:rPr>
            </w:pPr>
            <w:r w:rsidRPr="00F30239">
              <w:rPr>
                <w:lang w:val="uk-UA"/>
              </w:rPr>
              <w:t>Видавець наказу (ГУНП чи ВП) про застосування ДС,</w:t>
            </w:r>
          </w:p>
          <w:p w:rsidR="000D60D6" w:rsidRPr="00F30239" w:rsidRDefault="000D60D6" w:rsidP="004A1297">
            <w:pPr>
              <w:jc w:val="center"/>
              <w:rPr>
                <w:lang w:val="uk-UA"/>
              </w:rPr>
            </w:pPr>
            <w:r w:rsidRPr="00F30239">
              <w:rPr>
                <w:lang w:val="uk-UA"/>
              </w:rPr>
              <w:t xml:space="preserve">дата та № </w:t>
            </w:r>
          </w:p>
          <w:p w:rsidR="000D60D6" w:rsidRPr="00F30239" w:rsidRDefault="000D60D6" w:rsidP="004A1297">
            <w:pPr>
              <w:jc w:val="center"/>
              <w:rPr>
                <w:lang w:val="uk-UA"/>
              </w:rPr>
            </w:pPr>
          </w:p>
        </w:tc>
        <w:tc>
          <w:tcPr>
            <w:tcW w:w="1434" w:type="dxa"/>
            <w:gridSpan w:val="2"/>
          </w:tcPr>
          <w:p w:rsidR="000D60D6" w:rsidRPr="00F30239" w:rsidRDefault="000D60D6" w:rsidP="004A1297">
            <w:pPr>
              <w:jc w:val="center"/>
              <w:rPr>
                <w:lang w:val="uk-UA"/>
              </w:rPr>
            </w:pPr>
            <w:r w:rsidRPr="00F30239">
              <w:rPr>
                <w:lang w:val="uk-UA"/>
              </w:rPr>
              <w:t>Вид ДС</w:t>
            </w:r>
          </w:p>
        </w:tc>
        <w:tc>
          <w:tcPr>
            <w:tcW w:w="1584" w:type="dxa"/>
            <w:gridSpan w:val="2"/>
          </w:tcPr>
          <w:p w:rsidR="000D60D6" w:rsidRPr="00F30239" w:rsidRDefault="000D60D6" w:rsidP="004A1297">
            <w:pPr>
              <w:jc w:val="center"/>
              <w:rPr>
                <w:lang w:val="uk-UA"/>
              </w:rPr>
            </w:pPr>
            <w:r w:rsidRPr="00F30239">
              <w:rPr>
                <w:lang w:val="uk-UA"/>
              </w:rPr>
              <w:t xml:space="preserve">Контрольний строк реалізації ДС  </w:t>
            </w:r>
          </w:p>
        </w:tc>
        <w:tc>
          <w:tcPr>
            <w:tcW w:w="1839" w:type="dxa"/>
            <w:gridSpan w:val="2"/>
          </w:tcPr>
          <w:p w:rsidR="000D60D6" w:rsidRPr="00F30239" w:rsidRDefault="000D60D6" w:rsidP="004A1297">
            <w:pPr>
              <w:jc w:val="center"/>
              <w:rPr>
                <w:lang w:val="uk-UA"/>
              </w:rPr>
            </w:pPr>
            <w:r w:rsidRPr="00F30239">
              <w:rPr>
                <w:lang w:val="uk-UA"/>
              </w:rPr>
              <w:t>Причини не виконання ДС та заходи, які вживалися для його реалізації</w:t>
            </w:r>
          </w:p>
        </w:tc>
      </w:tr>
      <w:tr w:rsidR="000D60D6" w:rsidRPr="00F30239" w:rsidTr="001B14AF">
        <w:trPr>
          <w:gridAfter w:val="1"/>
          <w:wAfter w:w="119" w:type="dxa"/>
        </w:trPr>
        <w:tc>
          <w:tcPr>
            <w:tcW w:w="1920" w:type="dxa"/>
            <w:gridSpan w:val="3"/>
          </w:tcPr>
          <w:p w:rsidR="000D60D6" w:rsidRPr="00F30239" w:rsidRDefault="000D60D6" w:rsidP="001B14AF">
            <w:pPr>
              <w:jc w:val="center"/>
              <w:rPr>
                <w:lang w:val="uk-UA"/>
              </w:rPr>
            </w:pPr>
            <w:r>
              <w:rPr>
                <w:lang w:val="uk-UA"/>
              </w:rPr>
              <w:t>----</w:t>
            </w:r>
          </w:p>
        </w:tc>
        <w:tc>
          <w:tcPr>
            <w:tcW w:w="3112" w:type="dxa"/>
            <w:gridSpan w:val="5"/>
          </w:tcPr>
          <w:p w:rsidR="000D60D6" w:rsidRPr="00F30239" w:rsidRDefault="000D60D6" w:rsidP="004A1297">
            <w:pPr>
              <w:jc w:val="center"/>
              <w:rPr>
                <w:lang w:val="uk-UA"/>
              </w:rPr>
            </w:pPr>
            <w:r>
              <w:rPr>
                <w:lang w:val="uk-UA"/>
              </w:rPr>
              <w:t>-------</w:t>
            </w:r>
          </w:p>
        </w:tc>
        <w:tc>
          <w:tcPr>
            <w:tcW w:w="1434" w:type="dxa"/>
            <w:gridSpan w:val="2"/>
          </w:tcPr>
          <w:p w:rsidR="000D60D6" w:rsidRPr="00F30239" w:rsidRDefault="000D60D6" w:rsidP="004A1297">
            <w:pPr>
              <w:jc w:val="center"/>
              <w:rPr>
                <w:lang w:val="uk-UA"/>
              </w:rPr>
            </w:pPr>
            <w:r>
              <w:rPr>
                <w:lang w:val="uk-UA"/>
              </w:rPr>
              <w:t>-----</w:t>
            </w:r>
          </w:p>
        </w:tc>
        <w:tc>
          <w:tcPr>
            <w:tcW w:w="1584" w:type="dxa"/>
            <w:gridSpan w:val="2"/>
          </w:tcPr>
          <w:p w:rsidR="000D60D6" w:rsidRPr="00F30239" w:rsidRDefault="000D60D6" w:rsidP="004A1297">
            <w:pPr>
              <w:jc w:val="center"/>
              <w:rPr>
                <w:lang w:val="uk-UA"/>
              </w:rPr>
            </w:pPr>
          </w:p>
        </w:tc>
        <w:tc>
          <w:tcPr>
            <w:tcW w:w="1839" w:type="dxa"/>
            <w:gridSpan w:val="2"/>
          </w:tcPr>
          <w:p w:rsidR="000D60D6" w:rsidRPr="00F30239" w:rsidRDefault="000D60D6" w:rsidP="004A1297">
            <w:pPr>
              <w:jc w:val="center"/>
              <w:rPr>
                <w:lang w:val="uk-UA"/>
              </w:rPr>
            </w:pPr>
          </w:p>
        </w:tc>
      </w:tr>
      <w:tr w:rsidR="000D60D6" w:rsidRPr="00F30239" w:rsidTr="001B14AF">
        <w:trPr>
          <w:gridAfter w:val="1"/>
          <w:wAfter w:w="119" w:type="dxa"/>
        </w:trPr>
        <w:tc>
          <w:tcPr>
            <w:tcW w:w="648" w:type="dxa"/>
            <w:gridSpan w:val="2"/>
          </w:tcPr>
          <w:p w:rsidR="000D60D6" w:rsidRPr="00F30239" w:rsidRDefault="000D60D6" w:rsidP="004A1297">
            <w:pPr>
              <w:jc w:val="center"/>
              <w:rPr>
                <w:b/>
                <w:lang w:val="uk-UA"/>
              </w:rPr>
            </w:pPr>
            <w:r w:rsidRPr="00F30239">
              <w:rPr>
                <w:b/>
                <w:lang w:val="uk-UA"/>
              </w:rPr>
              <w:t>5.</w:t>
            </w:r>
          </w:p>
        </w:tc>
        <w:tc>
          <w:tcPr>
            <w:tcW w:w="9241" w:type="dxa"/>
            <w:gridSpan w:val="12"/>
          </w:tcPr>
          <w:p w:rsidR="000D60D6" w:rsidRPr="00A224B4" w:rsidRDefault="000D60D6" w:rsidP="004A1297">
            <w:pPr>
              <w:jc w:val="center"/>
              <w:rPr>
                <w:b/>
                <w:i/>
                <w:lang w:val="uk-UA"/>
              </w:rPr>
            </w:pPr>
            <w:r w:rsidRPr="00A224B4">
              <w:rPr>
                <w:b/>
                <w:i/>
                <w:lang w:val="uk-UA"/>
              </w:rPr>
              <w:t xml:space="preserve">Обліковані кримінальні провадження </w:t>
            </w:r>
          </w:p>
          <w:p w:rsidR="000D60D6" w:rsidRPr="00A224B4" w:rsidRDefault="000D60D6" w:rsidP="004A1297">
            <w:pPr>
              <w:jc w:val="center"/>
              <w:rPr>
                <w:b/>
                <w:i/>
                <w:lang w:val="uk-UA"/>
              </w:rPr>
            </w:pPr>
            <w:r w:rsidRPr="00A224B4">
              <w:rPr>
                <w:b/>
                <w:i/>
                <w:lang w:val="uk-UA"/>
              </w:rPr>
              <w:t>за обставинами подій, до яких причетні поліцейські</w:t>
            </w:r>
          </w:p>
        </w:tc>
      </w:tr>
      <w:tr w:rsidR="000D60D6" w:rsidRPr="00F30239" w:rsidTr="001B14AF">
        <w:trPr>
          <w:gridAfter w:val="1"/>
          <w:wAfter w:w="119" w:type="dxa"/>
        </w:trPr>
        <w:tc>
          <w:tcPr>
            <w:tcW w:w="2964" w:type="dxa"/>
            <w:gridSpan w:val="6"/>
          </w:tcPr>
          <w:p w:rsidR="000D60D6" w:rsidRPr="00F30239" w:rsidRDefault="000D60D6" w:rsidP="004A1297">
            <w:pPr>
              <w:jc w:val="center"/>
              <w:rPr>
                <w:lang w:val="uk-UA"/>
              </w:rPr>
            </w:pPr>
            <w:r w:rsidRPr="00F30239">
              <w:rPr>
                <w:lang w:val="uk-UA"/>
              </w:rPr>
              <w:t>ПІБ поліцейського</w:t>
            </w:r>
          </w:p>
        </w:tc>
        <w:tc>
          <w:tcPr>
            <w:tcW w:w="4524" w:type="dxa"/>
            <w:gridSpan w:val="5"/>
          </w:tcPr>
          <w:p w:rsidR="000D60D6" w:rsidRPr="00A224B4" w:rsidRDefault="000D60D6" w:rsidP="004A1297">
            <w:pPr>
              <w:jc w:val="center"/>
              <w:rPr>
                <w:lang w:val="uk-UA"/>
              </w:rPr>
            </w:pPr>
            <w:r w:rsidRPr="00A224B4">
              <w:rPr>
                <w:lang w:val="uk-UA"/>
              </w:rPr>
              <w:t>Коротка фабула</w:t>
            </w:r>
          </w:p>
        </w:tc>
        <w:tc>
          <w:tcPr>
            <w:tcW w:w="2401" w:type="dxa"/>
            <w:gridSpan w:val="3"/>
          </w:tcPr>
          <w:p w:rsidR="000D60D6" w:rsidRPr="00F30239" w:rsidRDefault="000D60D6" w:rsidP="004A1297">
            <w:pPr>
              <w:jc w:val="center"/>
              <w:rPr>
                <w:lang w:val="uk-UA"/>
              </w:rPr>
            </w:pPr>
            <w:r w:rsidRPr="00F30239">
              <w:rPr>
                <w:lang w:val="uk-UA"/>
              </w:rPr>
              <w:t>Примітка</w:t>
            </w:r>
          </w:p>
        </w:tc>
      </w:tr>
      <w:tr w:rsidR="000D60D6" w:rsidRPr="00F30239" w:rsidTr="001B14AF">
        <w:trPr>
          <w:gridAfter w:val="1"/>
          <w:wAfter w:w="119" w:type="dxa"/>
        </w:trPr>
        <w:tc>
          <w:tcPr>
            <w:tcW w:w="2964" w:type="dxa"/>
            <w:gridSpan w:val="6"/>
          </w:tcPr>
          <w:p w:rsidR="000D60D6" w:rsidRPr="00F30239" w:rsidRDefault="000D60D6" w:rsidP="004A1297">
            <w:pPr>
              <w:jc w:val="center"/>
              <w:rPr>
                <w:lang w:val="uk-UA"/>
              </w:rPr>
            </w:pPr>
            <w:r>
              <w:rPr>
                <w:lang w:val="uk-UA"/>
              </w:rPr>
              <w:t>Фалюш Ярослав Анатолійович</w:t>
            </w:r>
          </w:p>
        </w:tc>
        <w:tc>
          <w:tcPr>
            <w:tcW w:w="4524" w:type="dxa"/>
            <w:gridSpan w:val="5"/>
          </w:tcPr>
          <w:p w:rsidR="000D60D6" w:rsidRPr="00F30239" w:rsidRDefault="000D60D6" w:rsidP="001B14AF">
            <w:pPr>
              <w:rPr>
                <w:lang w:val="uk-UA"/>
              </w:rPr>
            </w:pPr>
            <w:r>
              <w:rPr>
                <w:lang w:val="uk-UA"/>
              </w:rPr>
              <w:t>05.04.2019 слідчий слідчого відділення, перебуваючи в складі слідчо-оперативної групи Лубенського ВП отримав тілесні ушкодження від громадянина      Оніщенка А.О.</w:t>
            </w:r>
          </w:p>
        </w:tc>
        <w:tc>
          <w:tcPr>
            <w:tcW w:w="2401" w:type="dxa"/>
            <w:gridSpan w:val="3"/>
          </w:tcPr>
          <w:p w:rsidR="000D60D6" w:rsidRPr="00F30239" w:rsidRDefault="000D60D6" w:rsidP="004A1297">
            <w:pPr>
              <w:jc w:val="center"/>
              <w:rPr>
                <w:lang w:val="uk-UA"/>
              </w:rPr>
            </w:pPr>
          </w:p>
        </w:tc>
      </w:tr>
      <w:tr w:rsidR="000D60D6" w:rsidRPr="00F30239" w:rsidTr="001B14AF">
        <w:trPr>
          <w:gridAfter w:val="1"/>
          <w:wAfter w:w="119" w:type="dxa"/>
        </w:trPr>
        <w:tc>
          <w:tcPr>
            <w:tcW w:w="2964" w:type="dxa"/>
            <w:gridSpan w:val="6"/>
          </w:tcPr>
          <w:p w:rsidR="000D60D6" w:rsidRDefault="000D60D6" w:rsidP="004A1297">
            <w:pPr>
              <w:jc w:val="center"/>
              <w:rPr>
                <w:lang w:val="uk-UA"/>
              </w:rPr>
            </w:pPr>
            <w:r>
              <w:rPr>
                <w:lang w:val="uk-UA"/>
              </w:rPr>
              <w:t>Василенко Юлія Миколаївна</w:t>
            </w:r>
          </w:p>
        </w:tc>
        <w:tc>
          <w:tcPr>
            <w:tcW w:w="4524" w:type="dxa"/>
            <w:gridSpan w:val="5"/>
          </w:tcPr>
          <w:p w:rsidR="000D60D6" w:rsidRDefault="000D60D6" w:rsidP="001B14AF">
            <w:pPr>
              <w:rPr>
                <w:lang w:val="uk-UA"/>
              </w:rPr>
            </w:pPr>
            <w:r>
              <w:rPr>
                <w:lang w:val="uk-UA"/>
              </w:rPr>
              <w:t>06.06.2019 під час затримання підозрюваної гр. Тихоненко Н.М. в порядку ст. 208 КПК України, остання чинила опір поліцейським, в подальшому нанесла тілесні ушкодження оперуповноваженому СКП старшому лейтенанту поліції Василенко Ю.М.</w:t>
            </w:r>
          </w:p>
        </w:tc>
        <w:tc>
          <w:tcPr>
            <w:tcW w:w="2401" w:type="dxa"/>
            <w:gridSpan w:val="3"/>
          </w:tcPr>
          <w:p w:rsidR="000D60D6" w:rsidRDefault="000D60D6" w:rsidP="004A1297">
            <w:pPr>
              <w:jc w:val="center"/>
              <w:rPr>
                <w:lang w:val="uk-UA"/>
              </w:rPr>
            </w:pPr>
          </w:p>
        </w:tc>
      </w:tr>
      <w:tr w:rsidR="000D60D6" w:rsidRPr="0073235E" w:rsidTr="001B14AF">
        <w:tc>
          <w:tcPr>
            <w:tcW w:w="648" w:type="dxa"/>
            <w:gridSpan w:val="2"/>
          </w:tcPr>
          <w:p w:rsidR="000D60D6" w:rsidRPr="00F30239" w:rsidRDefault="000D60D6" w:rsidP="004A1297">
            <w:pPr>
              <w:jc w:val="center"/>
              <w:rPr>
                <w:b/>
                <w:lang w:val="uk-UA"/>
              </w:rPr>
            </w:pPr>
            <w:r w:rsidRPr="00F30239">
              <w:rPr>
                <w:b/>
                <w:lang w:val="uk-UA"/>
              </w:rPr>
              <w:t>6.</w:t>
            </w:r>
          </w:p>
        </w:tc>
        <w:tc>
          <w:tcPr>
            <w:tcW w:w="9360" w:type="dxa"/>
            <w:gridSpan w:val="13"/>
          </w:tcPr>
          <w:p w:rsidR="000D60D6" w:rsidRPr="00A224B4" w:rsidRDefault="000D60D6" w:rsidP="004A1297">
            <w:pPr>
              <w:jc w:val="center"/>
              <w:rPr>
                <w:b/>
                <w:i/>
                <w:lang w:val="uk-UA"/>
              </w:rPr>
            </w:pPr>
            <w:r w:rsidRPr="00A224B4">
              <w:rPr>
                <w:b/>
                <w:i/>
                <w:lang w:val="uk-UA"/>
              </w:rPr>
              <w:t>Факти отримання поліцейськими тілесних ушкоджень на протязі поточного  року</w:t>
            </w:r>
          </w:p>
        </w:tc>
      </w:tr>
      <w:tr w:rsidR="000D60D6" w:rsidRPr="008643D2" w:rsidTr="001B14AF">
        <w:tc>
          <w:tcPr>
            <w:tcW w:w="2964" w:type="dxa"/>
            <w:gridSpan w:val="6"/>
          </w:tcPr>
          <w:p w:rsidR="000D60D6" w:rsidRPr="008643D2" w:rsidRDefault="000D60D6" w:rsidP="004A1297">
            <w:pPr>
              <w:jc w:val="center"/>
              <w:rPr>
                <w:lang w:val="uk-UA"/>
              </w:rPr>
            </w:pPr>
            <w:r w:rsidRPr="008643D2">
              <w:rPr>
                <w:lang w:val="uk-UA"/>
              </w:rPr>
              <w:t>ПІБ поліцейського</w:t>
            </w:r>
          </w:p>
        </w:tc>
        <w:tc>
          <w:tcPr>
            <w:tcW w:w="5366" w:type="dxa"/>
            <w:gridSpan w:val="7"/>
          </w:tcPr>
          <w:p w:rsidR="000D60D6" w:rsidRPr="008643D2" w:rsidRDefault="000D60D6" w:rsidP="004A1297">
            <w:pPr>
              <w:jc w:val="center"/>
              <w:rPr>
                <w:lang w:val="uk-UA"/>
              </w:rPr>
            </w:pPr>
            <w:r w:rsidRPr="008643D2">
              <w:rPr>
                <w:lang w:val="uk-UA"/>
              </w:rPr>
              <w:t>Коротка фабула</w:t>
            </w:r>
          </w:p>
        </w:tc>
        <w:tc>
          <w:tcPr>
            <w:tcW w:w="1678" w:type="dxa"/>
            <w:gridSpan w:val="2"/>
          </w:tcPr>
          <w:p w:rsidR="000D60D6" w:rsidRPr="008643D2" w:rsidRDefault="000D60D6" w:rsidP="004A1297">
            <w:pPr>
              <w:jc w:val="center"/>
              <w:rPr>
                <w:lang w:val="uk-UA"/>
              </w:rPr>
            </w:pPr>
            <w:r w:rsidRPr="008643D2">
              <w:rPr>
                <w:lang w:val="uk-UA"/>
              </w:rPr>
              <w:t>Примітка</w:t>
            </w:r>
          </w:p>
        </w:tc>
      </w:tr>
      <w:tr w:rsidR="000D60D6" w:rsidRPr="008643D2" w:rsidTr="001B14AF">
        <w:tc>
          <w:tcPr>
            <w:tcW w:w="2964" w:type="dxa"/>
            <w:gridSpan w:val="6"/>
          </w:tcPr>
          <w:p w:rsidR="000D60D6" w:rsidRPr="008643D2" w:rsidRDefault="000D60D6" w:rsidP="004A1297">
            <w:pPr>
              <w:jc w:val="center"/>
              <w:rPr>
                <w:lang w:val="uk-UA"/>
              </w:rPr>
            </w:pPr>
            <w:r w:rsidRPr="007C1005">
              <w:rPr>
                <w:lang w:val="uk-UA"/>
              </w:rPr>
              <w:t>Самозвон Руслан Леонідович</w:t>
            </w:r>
          </w:p>
        </w:tc>
        <w:tc>
          <w:tcPr>
            <w:tcW w:w="5366" w:type="dxa"/>
            <w:gridSpan w:val="7"/>
          </w:tcPr>
          <w:p w:rsidR="000D60D6" w:rsidRPr="008643D2" w:rsidRDefault="000D60D6" w:rsidP="001B14AF">
            <w:pPr>
              <w:rPr>
                <w:lang w:val="uk-UA"/>
              </w:rPr>
            </w:pPr>
            <w:r w:rsidRPr="007C1005">
              <w:rPr>
                <w:lang w:val="uk-UA"/>
              </w:rPr>
              <w:t>02.02.2019 року близько 07:00 ранку поблизу будинку № 97 по проспекту Володимирському в м. Лубни Самозвон Р.Л. на не чищеному слизькому тротуарі впав та отримав тілесні ушкодження</w:t>
            </w:r>
          </w:p>
        </w:tc>
        <w:tc>
          <w:tcPr>
            <w:tcW w:w="1678" w:type="dxa"/>
            <w:gridSpan w:val="2"/>
          </w:tcPr>
          <w:p w:rsidR="000D60D6" w:rsidRPr="008643D2" w:rsidRDefault="000D60D6" w:rsidP="004A1297">
            <w:pPr>
              <w:jc w:val="center"/>
              <w:rPr>
                <w:lang w:val="uk-UA"/>
              </w:rPr>
            </w:pPr>
          </w:p>
        </w:tc>
      </w:tr>
      <w:tr w:rsidR="000D60D6" w:rsidRPr="008643D2" w:rsidTr="001B14AF">
        <w:tc>
          <w:tcPr>
            <w:tcW w:w="2964" w:type="dxa"/>
            <w:gridSpan w:val="6"/>
          </w:tcPr>
          <w:p w:rsidR="000D60D6" w:rsidRPr="007C1005" w:rsidRDefault="000D60D6" w:rsidP="004A1297">
            <w:pPr>
              <w:jc w:val="center"/>
              <w:rPr>
                <w:lang w:val="uk-UA"/>
              </w:rPr>
            </w:pPr>
            <w:r w:rsidRPr="007C1005">
              <w:rPr>
                <w:lang w:val="uk-UA"/>
              </w:rPr>
              <w:t>Фалюш Ярослав Анатолійович</w:t>
            </w:r>
          </w:p>
        </w:tc>
        <w:tc>
          <w:tcPr>
            <w:tcW w:w="5366" w:type="dxa"/>
            <w:gridSpan w:val="7"/>
          </w:tcPr>
          <w:p w:rsidR="000D60D6" w:rsidRPr="007C1005" w:rsidRDefault="000D60D6" w:rsidP="009B206D">
            <w:pPr>
              <w:rPr>
                <w:lang w:val="uk-UA"/>
              </w:rPr>
            </w:pPr>
            <w:r w:rsidRPr="007C1005">
              <w:rPr>
                <w:lang w:val="uk-UA"/>
              </w:rPr>
              <w:t>05.04.2019 слідчий слідчого відділення, перебуваючи в складі слідчо-оперативної групи Лубенського ВП отримав тілесні ушкодження від громадянина</w:t>
            </w:r>
            <w:r>
              <w:rPr>
                <w:lang w:val="uk-UA"/>
              </w:rPr>
              <w:t xml:space="preserve"> </w:t>
            </w:r>
            <w:r w:rsidRPr="007C1005">
              <w:rPr>
                <w:lang w:val="uk-UA"/>
              </w:rPr>
              <w:t>Оніщенка А.О.</w:t>
            </w:r>
          </w:p>
        </w:tc>
        <w:tc>
          <w:tcPr>
            <w:tcW w:w="1678" w:type="dxa"/>
            <w:gridSpan w:val="2"/>
          </w:tcPr>
          <w:p w:rsidR="000D60D6" w:rsidRPr="008643D2" w:rsidRDefault="000D60D6" w:rsidP="004A1297">
            <w:pPr>
              <w:jc w:val="center"/>
              <w:rPr>
                <w:lang w:val="uk-UA"/>
              </w:rPr>
            </w:pPr>
          </w:p>
        </w:tc>
      </w:tr>
      <w:tr w:rsidR="000D60D6" w:rsidRPr="008643D2" w:rsidTr="001B14AF">
        <w:tc>
          <w:tcPr>
            <w:tcW w:w="2964" w:type="dxa"/>
            <w:gridSpan w:val="6"/>
          </w:tcPr>
          <w:p w:rsidR="000D60D6" w:rsidRPr="007C1005" w:rsidRDefault="000D60D6" w:rsidP="004A1297">
            <w:pPr>
              <w:jc w:val="center"/>
              <w:rPr>
                <w:lang w:val="uk-UA"/>
              </w:rPr>
            </w:pPr>
            <w:r w:rsidRPr="007F0401">
              <w:rPr>
                <w:lang w:val="uk-UA"/>
              </w:rPr>
              <w:t>Василенко Юлія Миколаївна</w:t>
            </w:r>
          </w:p>
        </w:tc>
        <w:tc>
          <w:tcPr>
            <w:tcW w:w="5366" w:type="dxa"/>
            <w:gridSpan w:val="7"/>
          </w:tcPr>
          <w:p w:rsidR="000D60D6" w:rsidRPr="007C1005" w:rsidRDefault="000D60D6" w:rsidP="009B206D">
            <w:pPr>
              <w:rPr>
                <w:lang w:val="uk-UA"/>
              </w:rPr>
            </w:pPr>
            <w:r w:rsidRPr="007F0401">
              <w:rPr>
                <w:lang w:val="uk-UA"/>
              </w:rPr>
              <w:t>06.06.2019 під час затримання підозрюваної гр. Тихоненко Н.М. в порядку ст. 208 КПК України, остання чинила опір поліцейським, в подальшому нанесла тілесні ушкодження оперуповноваженому СК</w:t>
            </w:r>
            <w:r>
              <w:rPr>
                <w:lang w:val="uk-UA"/>
              </w:rPr>
              <w:t>П</w:t>
            </w:r>
            <w:r w:rsidRPr="007F0401">
              <w:rPr>
                <w:lang w:val="uk-UA"/>
              </w:rPr>
              <w:t xml:space="preserve"> старшому лейтенанту поліції Василенко Ю.М.</w:t>
            </w:r>
          </w:p>
        </w:tc>
        <w:tc>
          <w:tcPr>
            <w:tcW w:w="1678" w:type="dxa"/>
            <w:gridSpan w:val="2"/>
          </w:tcPr>
          <w:p w:rsidR="000D60D6" w:rsidRDefault="000D60D6" w:rsidP="004A1297">
            <w:pPr>
              <w:jc w:val="center"/>
              <w:rPr>
                <w:lang w:val="uk-UA"/>
              </w:rPr>
            </w:pPr>
          </w:p>
        </w:tc>
      </w:tr>
    </w:tbl>
    <w:p w:rsidR="000D60D6" w:rsidRPr="008643D2" w:rsidRDefault="000D60D6" w:rsidP="001B14AF">
      <w:pPr>
        <w:jc w:val="cente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4"/>
        <w:gridCol w:w="106"/>
        <w:gridCol w:w="1800"/>
        <w:gridCol w:w="76"/>
        <w:gridCol w:w="284"/>
        <w:gridCol w:w="1224"/>
        <w:gridCol w:w="396"/>
        <w:gridCol w:w="720"/>
        <w:gridCol w:w="663"/>
        <w:gridCol w:w="57"/>
        <w:gridCol w:w="1260"/>
        <w:gridCol w:w="540"/>
        <w:gridCol w:w="442"/>
        <w:gridCol w:w="1599"/>
        <w:gridCol w:w="119"/>
      </w:tblGrid>
      <w:tr w:rsidR="000D60D6" w:rsidRPr="00F30239" w:rsidTr="009B206D">
        <w:tc>
          <w:tcPr>
            <w:tcW w:w="10008" w:type="dxa"/>
            <w:gridSpan w:val="16"/>
          </w:tcPr>
          <w:p w:rsidR="000D60D6" w:rsidRPr="00F30239" w:rsidRDefault="000D60D6" w:rsidP="004A1297">
            <w:pPr>
              <w:jc w:val="center"/>
              <w:rPr>
                <w:b/>
                <w:lang w:val="uk-UA"/>
              </w:rPr>
            </w:pPr>
            <w:r w:rsidRPr="00F30239">
              <w:rPr>
                <w:b/>
                <w:lang w:val="en-US"/>
              </w:rPr>
              <w:t>I</w:t>
            </w:r>
            <w:r w:rsidRPr="00F30239">
              <w:rPr>
                <w:b/>
                <w:lang w:val="uk-UA"/>
              </w:rPr>
              <w:t>І. Аналіз плинності кадрів</w:t>
            </w:r>
          </w:p>
        </w:tc>
      </w:tr>
      <w:tr w:rsidR="000D60D6" w:rsidRPr="00F30239" w:rsidTr="009B206D">
        <w:tc>
          <w:tcPr>
            <w:tcW w:w="648" w:type="dxa"/>
          </w:tcPr>
          <w:p w:rsidR="000D60D6" w:rsidRPr="00F30239" w:rsidRDefault="000D60D6" w:rsidP="004A1297">
            <w:pPr>
              <w:jc w:val="center"/>
              <w:rPr>
                <w:b/>
                <w:lang w:val="uk-UA"/>
              </w:rPr>
            </w:pPr>
            <w:r w:rsidRPr="00F30239">
              <w:rPr>
                <w:b/>
                <w:lang w:val="uk-UA"/>
              </w:rPr>
              <w:t>1.</w:t>
            </w:r>
          </w:p>
        </w:tc>
        <w:tc>
          <w:tcPr>
            <w:tcW w:w="9360" w:type="dxa"/>
            <w:gridSpan w:val="15"/>
          </w:tcPr>
          <w:p w:rsidR="000D60D6" w:rsidRPr="00F30239" w:rsidRDefault="000D60D6" w:rsidP="004A1297">
            <w:pPr>
              <w:jc w:val="center"/>
              <w:rPr>
                <w:lang w:val="uk-UA"/>
              </w:rPr>
            </w:pPr>
          </w:p>
        </w:tc>
      </w:tr>
      <w:tr w:rsidR="000D60D6" w:rsidRPr="00F30239" w:rsidTr="009B206D">
        <w:tc>
          <w:tcPr>
            <w:tcW w:w="2988" w:type="dxa"/>
            <w:gridSpan w:val="6"/>
          </w:tcPr>
          <w:p w:rsidR="000D60D6" w:rsidRPr="00F30239" w:rsidRDefault="000D60D6" w:rsidP="004A1297">
            <w:pPr>
              <w:rPr>
                <w:lang w:val="uk-UA"/>
              </w:rPr>
            </w:pPr>
            <w:r w:rsidRPr="00F30239">
              <w:rPr>
                <w:lang w:val="uk-UA"/>
              </w:rPr>
              <w:t>Штат підрозділу всього</w:t>
            </w:r>
          </w:p>
        </w:tc>
        <w:tc>
          <w:tcPr>
            <w:tcW w:w="7020" w:type="dxa"/>
            <w:gridSpan w:val="10"/>
          </w:tcPr>
          <w:p w:rsidR="000D60D6" w:rsidRPr="00F30239" w:rsidRDefault="000D60D6" w:rsidP="004A1297">
            <w:pPr>
              <w:rPr>
                <w:lang w:val="uk-UA"/>
              </w:rPr>
            </w:pPr>
            <w:r>
              <w:rPr>
                <w:lang w:val="uk-UA"/>
              </w:rPr>
              <w:t>106</w:t>
            </w:r>
          </w:p>
        </w:tc>
      </w:tr>
      <w:tr w:rsidR="000D60D6" w:rsidRPr="00F30239" w:rsidTr="009B206D">
        <w:tc>
          <w:tcPr>
            <w:tcW w:w="2988" w:type="dxa"/>
            <w:gridSpan w:val="6"/>
          </w:tcPr>
          <w:p w:rsidR="000D60D6" w:rsidRPr="00F30239" w:rsidRDefault="000D60D6" w:rsidP="004A1297">
            <w:pPr>
              <w:rPr>
                <w:lang w:val="uk-UA"/>
              </w:rPr>
            </w:pPr>
            <w:r w:rsidRPr="00F30239">
              <w:rPr>
                <w:lang w:val="uk-UA"/>
              </w:rPr>
              <w:t>Некомплект всього</w:t>
            </w:r>
          </w:p>
        </w:tc>
        <w:tc>
          <w:tcPr>
            <w:tcW w:w="7020" w:type="dxa"/>
            <w:gridSpan w:val="10"/>
          </w:tcPr>
          <w:p w:rsidR="000D60D6" w:rsidRPr="00F30239" w:rsidRDefault="000D60D6" w:rsidP="004A1297">
            <w:pPr>
              <w:rPr>
                <w:lang w:val="uk-UA"/>
              </w:rPr>
            </w:pPr>
            <w:r>
              <w:rPr>
                <w:lang w:val="uk-UA"/>
              </w:rPr>
              <w:t>7</w:t>
            </w:r>
          </w:p>
        </w:tc>
      </w:tr>
      <w:tr w:rsidR="000D60D6" w:rsidRPr="00F30239" w:rsidTr="009B206D">
        <w:trPr>
          <w:trHeight w:val="1325"/>
        </w:trPr>
        <w:tc>
          <w:tcPr>
            <w:tcW w:w="10008" w:type="dxa"/>
            <w:gridSpan w:val="16"/>
          </w:tcPr>
          <w:p w:rsidR="000D60D6" w:rsidRDefault="000D60D6" w:rsidP="004A1297">
            <w:pPr>
              <w:rPr>
                <w:lang w:val="uk-UA"/>
              </w:rPr>
            </w:pPr>
            <w:r w:rsidRPr="00F30239">
              <w:rPr>
                <w:lang w:val="uk-UA"/>
              </w:rPr>
              <w:t>з них</w:t>
            </w:r>
            <w:r w:rsidRPr="004C40A2">
              <w:rPr>
                <w:lang w:val="uk-UA"/>
              </w:rPr>
              <w:t>:</w:t>
            </w:r>
          </w:p>
          <w:p w:rsidR="000D60D6" w:rsidRDefault="000D60D6" w:rsidP="004A1297">
            <w:r>
              <w:rPr>
                <w:lang w:val="uk-UA"/>
              </w:rPr>
              <w:t>1.</w:t>
            </w:r>
            <w:r>
              <w:t>Інспектор з режиму секретності Лубенського ВП</w:t>
            </w:r>
          </w:p>
          <w:p w:rsidR="000D60D6" w:rsidRDefault="000D60D6" w:rsidP="004A1297">
            <w:pPr>
              <w:rPr>
                <w:lang w:val="uk-UA"/>
              </w:rPr>
            </w:pPr>
            <w:r>
              <w:rPr>
                <w:lang w:val="uk-UA"/>
              </w:rPr>
              <w:t>2.Слідчий СВ Лубенського ВП</w:t>
            </w:r>
          </w:p>
          <w:p w:rsidR="000D60D6" w:rsidRDefault="000D60D6" w:rsidP="004A1297">
            <w:pPr>
              <w:rPr>
                <w:lang w:val="uk-UA"/>
              </w:rPr>
            </w:pPr>
            <w:r>
              <w:rPr>
                <w:lang w:val="uk-UA"/>
              </w:rPr>
              <w:t>3.</w:t>
            </w:r>
            <w:r w:rsidRPr="007F0401">
              <w:rPr>
                <w:lang w:val="uk-UA"/>
              </w:rPr>
              <w:t>Слідчий СВ Лубенського ВП</w:t>
            </w:r>
          </w:p>
          <w:p w:rsidR="000D60D6" w:rsidRDefault="000D60D6" w:rsidP="004A1297">
            <w:r>
              <w:rPr>
                <w:lang w:val="uk-UA"/>
              </w:rPr>
              <w:t>4.Старший оперуповноважений СКП Лубенського ВП</w:t>
            </w:r>
          </w:p>
          <w:p w:rsidR="000D60D6" w:rsidRDefault="000D60D6" w:rsidP="004A1297">
            <w:pPr>
              <w:rPr>
                <w:lang w:val="uk-UA"/>
              </w:rPr>
            </w:pPr>
            <w:r>
              <w:rPr>
                <w:lang w:val="uk-UA"/>
              </w:rPr>
              <w:t>5.Старший дільничний офіцер поліції сектору превенції Лубенського ВП</w:t>
            </w:r>
          </w:p>
          <w:p w:rsidR="000D60D6" w:rsidRPr="008E52A2" w:rsidRDefault="000D60D6" w:rsidP="004A1297">
            <w:r>
              <w:rPr>
                <w:lang w:val="uk-UA"/>
              </w:rPr>
              <w:t>6.Старший інспектор-черговий сектору реагування патрульної поліції № 3 Лубенського ВП</w:t>
            </w:r>
          </w:p>
          <w:p w:rsidR="000D60D6" w:rsidRPr="00F30239" w:rsidRDefault="000D60D6" w:rsidP="004A1297">
            <w:pPr>
              <w:rPr>
                <w:lang w:val="uk-UA"/>
              </w:rPr>
            </w:pPr>
            <w:r>
              <w:rPr>
                <w:lang w:val="uk-UA"/>
              </w:rPr>
              <w:t>7.Поліцейський сектору реагування патрульної поліції № 3 Лубенського ВП</w:t>
            </w:r>
          </w:p>
        </w:tc>
      </w:tr>
      <w:tr w:rsidR="000D60D6" w:rsidRPr="00F30239" w:rsidTr="009B206D">
        <w:tc>
          <w:tcPr>
            <w:tcW w:w="2988" w:type="dxa"/>
            <w:gridSpan w:val="6"/>
          </w:tcPr>
          <w:p w:rsidR="000D60D6" w:rsidRPr="00F30239" w:rsidRDefault="000D60D6" w:rsidP="004A1297">
            <w:pPr>
              <w:jc w:val="center"/>
              <w:rPr>
                <w:lang w:val="uk-UA"/>
              </w:rPr>
            </w:pPr>
          </w:p>
        </w:tc>
        <w:tc>
          <w:tcPr>
            <w:tcW w:w="2340" w:type="dxa"/>
            <w:gridSpan w:val="3"/>
          </w:tcPr>
          <w:p w:rsidR="000D60D6" w:rsidRPr="00F30239" w:rsidRDefault="000D60D6" w:rsidP="004A1297">
            <w:pPr>
              <w:jc w:val="center"/>
              <w:rPr>
                <w:lang w:val="uk-UA"/>
              </w:rPr>
            </w:pPr>
            <w:r>
              <w:rPr>
                <w:lang w:val="uk-UA"/>
              </w:rPr>
              <w:t>У 2019</w:t>
            </w:r>
            <w:r w:rsidRPr="00F30239">
              <w:rPr>
                <w:lang w:val="uk-UA"/>
              </w:rPr>
              <w:t xml:space="preserve"> році</w:t>
            </w:r>
          </w:p>
        </w:tc>
        <w:tc>
          <w:tcPr>
            <w:tcW w:w="2520" w:type="dxa"/>
            <w:gridSpan w:val="4"/>
          </w:tcPr>
          <w:p w:rsidR="000D60D6" w:rsidRPr="00F30239" w:rsidRDefault="000D60D6" w:rsidP="004A1297">
            <w:pPr>
              <w:jc w:val="center"/>
              <w:rPr>
                <w:lang w:val="uk-UA"/>
              </w:rPr>
            </w:pPr>
            <w:r w:rsidRPr="00F30239">
              <w:rPr>
                <w:lang w:val="uk-UA"/>
              </w:rPr>
              <w:t>У минулому місяці</w:t>
            </w:r>
          </w:p>
        </w:tc>
        <w:tc>
          <w:tcPr>
            <w:tcW w:w="2160" w:type="dxa"/>
            <w:gridSpan w:val="3"/>
          </w:tcPr>
          <w:p w:rsidR="000D60D6" w:rsidRPr="00F30239" w:rsidRDefault="000D60D6" w:rsidP="004A1297">
            <w:pPr>
              <w:jc w:val="center"/>
              <w:rPr>
                <w:lang w:val="uk-UA"/>
              </w:rPr>
            </w:pPr>
            <w:r w:rsidRPr="00F30239">
              <w:rPr>
                <w:lang w:val="uk-UA"/>
              </w:rPr>
              <w:t>Примітка</w:t>
            </w:r>
          </w:p>
        </w:tc>
      </w:tr>
      <w:tr w:rsidR="000D60D6" w:rsidRPr="00F30239" w:rsidTr="009B206D">
        <w:tc>
          <w:tcPr>
            <w:tcW w:w="2988" w:type="dxa"/>
            <w:gridSpan w:val="6"/>
          </w:tcPr>
          <w:p w:rsidR="000D60D6" w:rsidRPr="00F30239" w:rsidRDefault="000D60D6" w:rsidP="004A1297">
            <w:pPr>
              <w:rPr>
                <w:lang w:val="uk-UA"/>
              </w:rPr>
            </w:pPr>
            <w:r w:rsidRPr="00F30239">
              <w:rPr>
                <w:lang w:val="uk-UA"/>
              </w:rPr>
              <w:t>Прийнято на службу (кількість)</w:t>
            </w:r>
          </w:p>
        </w:tc>
        <w:tc>
          <w:tcPr>
            <w:tcW w:w="2340" w:type="dxa"/>
            <w:gridSpan w:val="3"/>
          </w:tcPr>
          <w:p w:rsidR="000D60D6" w:rsidRPr="00F30239" w:rsidRDefault="000D60D6" w:rsidP="004A1297">
            <w:pPr>
              <w:jc w:val="center"/>
              <w:rPr>
                <w:lang w:val="uk-UA"/>
              </w:rPr>
            </w:pPr>
            <w:r>
              <w:rPr>
                <w:lang w:val="uk-UA"/>
              </w:rPr>
              <w:t>4</w:t>
            </w:r>
          </w:p>
        </w:tc>
        <w:tc>
          <w:tcPr>
            <w:tcW w:w="2520" w:type="dxa"/>
            <w:gridSpan w:val="4"/>
          </w:tcPr>
          <w:p w:rsidR="000D60D6" w:rsidRPr="008E52A2" w:rsidRDefault="000D60D6" w:rsidP="004A1297">
            <w:pPr>
              <w:jc w:val="center"/>
            </w:pPr>
            <w:r>
              <w:rPr>
                <w:lang w:val="uk-UA"/>
              </w:rPr>
              <w:t>---</w:t>
            </w:r>
            <w:r>
              <w:t>-</w:t>
            </w:r>
          </w:p>
        </w:tc>
        <w:tc>
          <w:tcPr>
            <w:tcW w:w="2160" w:type="dxa"/>
            <w:gridSpan w:val="3"/>
          </w:tcPr>
          <w:p w:rsidR="000D60D6" w:rsidRPr="00F30239" w:rsidRDefault="000D60D6" w:rsidP="004A1297">
            <w:pPr>
              <w:rPr>
                <w:lang w:val="uk-UA"/>
              </w:rPr>
            </w:pPr>
          </w:p>
        </w:tc>
      </w:tr>
      <w:tr w:rsidR="000D60D6" w:rsidRPr="00F30239" w:rsidTr="009B206D">
        <w:trPr>
          <w:trHeight w:val="955"/>
        </w:trPr>
        <w:tc>
          <w:tcPr>
            <w:tcW w:w="2988" w:type="dxa"/>
            <w:gridSpan w:val="6"/>
          </w:tcPr>
          <w:p w:rsidR="000D60D6" w:rsidRPr="00F30239" w:rsidRDefault="000D60D6" w:rsidP="004A1297">
            <w:pPr>
              <w:rPr>
                <w:lang w:val="uk-UA"/>
              </w:rPr>
            </w:pPr>
            <w:r w:rsidRPr="00F30239">
              <w:rPr>
                <w:lang w:val="uk-UA"/>
              </w:rPr>
              <w:t>Звільнено зі служби (кількість) / з них по реалізації ДС</w:t>
            </w:r>
          </w:p>
        </w:tc>
        <w:tc>
          <w:tcPr>
            <w:tcW w:w="2340" w:type="dxa"/>
            <w:gridSpan w:val="3"/>
          </w:tcPr>
          <w:p w:rsidR="000D60D6" w:rsidRPr="00F30239" w:rsidRDefault="000D60D6" w:rsidP="004A1297">
            <w:pPr>
              <w:jc w:val="center"/>
              <w:rPr>
                <w:lang w:val="uk-UA"/>
              </w:rPr>
            </w:pPr>
            <w:r>
              <w:rPr>
                <w:lang w:val="uk-UA"/>
              </w:rPr>
              <w:t>5/1</w:t>
            </w:r>
          </w:p>
        </w:tc>
        <w:tc>
          <w:tcPr>
            <w:tcW w:w="2520" w:type="dxa"/>
            <w:gridSpan w:val="4"/>
          </w:tcPr>
          <w:p w:rsidR="000D60D6" w:rsidRPr="008E52A2" w:rsidRDefault="000D60D6" w:rsidP="004A1297">
            <w:pPr>
              <w:jc w:val="center"/>
            </w:pPr>
            <w:r>
              <w:rPr>
                <w:lang w:val="uk-UA"/>
              </w:rPr>
              <w:t>1</w:t>
            </w:r>
          </w:p>
        </w:tc>
        <w:tc>
          <w:tcPr>
            <w:tcW w:w="2160" w:type="dxa"/>
            <w:gridSpan w:val="3"/>
          </w:tcPr>
          <w:p w:rsidR="000D60D6" w:rsidRPr="00F30239" w:rsidRDefault="000D60D6" w:rsidP="004A1297">
            <w:pPr>
              <w:rPr>
                <w:lang w:val="uk-UA"/>
              </w:rPr>
            </w:pPr>
          </w:p>
        </w:tc>
      </w:tr>
      <w:tr w:rsidR="000D60D6" w:rsidRPr="00F30239" w:rsidTr="009B206D">
        <w:tc>
          <w:tcPr>
            <w:tcW w:w="2988" w:type="dxa"/>
            <w:gridSpan w:val="6"/>
          </w:tcPr>
          <w:p w:rsidR="000D60D6" w:rsidRPr="00F30239" w:rsidRDefault="000D60D6" w:rsidP="004A1297">
            <w:pPr>
              <w:rPr>
                <w:lang w:val="uk-UA"/>
              </w:rPr>
            </w:pPr>
            <w:r w:rsidRPr="00F30239">
              <w:rPr>
                <w:lang w:val="uk-UA"/>
              </w:rPr>
              <w:t>Переведено до іншого ВП (ГУНП, інше) (кількість)</w:t>
            </w:r>
          </w:p>
        </w:tc>
        <w:tc>
          <w:tcPr>
            <w:tcW w:w="2340" w:type="dxa"/>
            <w:gridSpan w:val="3"/>
          </w:tcPr>
          <w:p w:rsidR="000D60D6" w:rsidRPr="00F30239" w:rsidRDefault="000D60D6" w:rsidP="004A1297">
            <w:pPr>
              <w:jc w:val="center"/>
              <w:rPr>
                <w:lang w:val="uk-UA"/>
              </w:rPr>
            </w:pPr>
            <w:r>
              <w:rPr>
                <w:lang w:val="uk-UA"/>
              </w:rPr>
              <w:t>----</w:t>
            </w:r>
          </w:p>
        </w:tc>
        <w:tc>
          <w:tcPr>
            <w:tcW w:w="2520" w:type="dxa"/>
            <w:gridSpan w:val="4"/>
          </w:tcPr>
          <w:p w:rsidR="000D60D6" w:rsidRPr="00F30239" w:rsidRDefault="000D60D6" w:rsidP="004A1297">
            <w:pPr>
              <w:jc w:val="center"/>
              <w:rPr>
                <w:lang w:val="uk-UA"/>
              </w:rPr>
            </w:pPr>
            <w:r>
              <w:rPr>
                <w:lang w:val="uk-UA"/>
              </w:rPr>
              <w:t>----</w:t>
            </w:r>
          </w:p>
        </w:tc>
        <w:tc>
          <w:tcPr>
            <w:tcW w:w="2160" w:type="dxa"/>
            <w:gridSpan w:val="3"/>
          </w:tcPr>
          <w:p w:rsidR="000D60D6" w:rsidRPr="00F30239" w:rsidRDefault="000D60D6" w:rsidP="004A1297">
            <w:pPr>
              <w:rPr>
                <w:lang w:val="uk-UA"/>
              </w:rPr>
            </w:pPr>
          </w:p>
        </w:tc>
      </w:tr>
      <w:tr w:rsidR="000D60D6" w:rsidRPr="00F30239" w:rsidTr="009B206D">
        <w:tc>
          <w:tcPr>
            <w:tcW w:w="2988" w:type="dxa"/>
            <w:gridSpan w:val="6"/>
          </w:tcPr>
          <w:p w:rsidR="000D60D6" w:rsidRPr="00F30239" w:rsidRDefault="000D60D6" w:rsidP="004A1297">
            <w:pPr>
              <w:rPr>
                <w:lang w:val="uk-UA"/>
              </w:rPr>
            </w:pPr>
            <w:r w:rsidRPr="00F30239">
              <w:rPr>
                <w:lang w:val="uk-UA"/>
              </w:rPr>
              <w:t>Прибули з інших ВП (ГУНП, інше) (кількість)</w:t>
            </w:r>
          </w:p>
        </w:tc>
        <w:tc>
          <w:tcPr>
            <w:tcW w:w="2340" w:type="dxa"/>
            <w:gridSpan w:val="3"/>
          </w:tcPr>
          <w:p w:rsidR="000D60D6" w:rsidRPr="00F30239" w:rsidRDefault="000D60D6" w:rsidP="004A1297">
            <w:pPr>
              <w:jc w:val="center"/>
              <w:rPr>
                <w:lang w:val="uk-UA"/>
              </w:rPr>
            </w:pPr>
            <w:r>
              <w:rPr>
                <w:lang w:val="uk-UA"/>
              </w:rPr>
              <w:t>4</w:t>
            </w:r>
          </w:p>
        </w:tc>
        <w:tc>
          <w:tcPr>
            <w:tcW w:w="2520" w:type="dxa"/>
            <w:gridSpan w:val="4"/>
          </w:tcPr>
          <w:p w:rsidR="000D60D6" w:rsidRPr="00F30239" w:rsidRDefault="000D60D6" w:rsidP="004A1297">
            <w:pPr>
              <w:jc w:val="center"/>
              <w:rPr>
                <w:lang w:val="uk-UA"/>
              </w:rPr>
            </w:pPr>
            <w:r>
              <w:rPr>
                <w:lang w:val="uk-UA"/>
              </w:rPr>
              <w:t>1</w:t>
            </w:r>
          </w:p>
        </w:tc>
        <w:tc>
          <w:tcPr>
            <w:tcW w:w="2160" w:type="dxa"/>
            <w:gridSpan w:val="3"/>
          </w:tcPr>
          <w:p w:rsidR="000D60D6" w:rsidRPr="00F30239" w:rsidRDefault="000D60D6" w:rsidP="004A1297">
            <w:pPr>
              <w:rPr>
                <w:lang w:val="uk-UA"/>
              </w:rPr>
            </w:pPr>
          </w:p>
        </w:tc>
      </w:tr>
      <w:tr w:rsidR="000D60D6" w:rsidRPr="00F30239" w:rsidTr="009B206D">
        <w:trPr>
          <w:gridAfter w:val="1"/>
          <w:wAfter w:w="119" w:type="dxa"/>
        </w:trPr>
        <w:tc>
          <w:tcPr>
            <w:tcW w:w="648" w:type="dxa"/>
          </w:tcPr>
          <w:p w:rsidR="000D60D6" w:rsidRPr="00F30239" w:rsidRDefault="000D60D6" w:rsidP="004A1297">
            <w:pPr>
              <w:jc w:val="center"/>
              <w:rPr>
                <w:b/>
                <w:lang w:val="uk-UA"/>
              </w:rPr>
            </w:pPr>
            <w:r w:rsidRPr="00F30239">
              <w:rPr>
                <w:b/>
                <w:lang w:val="uk-UA"/>
              </w:rPr>
              <w:t>2.</w:t>
            </w:r>
          </w:p>
        </w:tc>
        <w:tc>
          <w:tcPr>
            <w:tcW w:w="9241" w:type="dxa"/>
            <w:gridSpan w:val="14"/>
          </w:tcPr>
          <w:p w:rsidR="000D60D6" w:rsidRPr="00F30239" w:rsidRDefault="000D60D6" w:rsidP="004A1297">
            <w:pPr>
              <w:jc w:val="center"/>
              <w:rPr>
                <w:b/>
                <w:i/>
                <w:lang w:val="uk-UA"/>
              </w:rPr>
            </w:pPr>
            <w:r w:rsidRPr="00F30239">
              <w:rPr>
                <w:b/>
                <w:i/>
                <w:lang w:val="uk-UA"/>
              </w:rPr>
              <w:t xml:space="preserve">Призначені у штат ВП, </w:t>
            </w:r>
          </w:p>
          <w:p w:rsidR="000D60D6" w:rsidRPr="00F30239" w:rsidRDefault="000D60D6" w:rsidP="004A1297">
            <w:pPr>
              <w:jc w:val="center"/>
              <w:rPr>
                <w:b/>
                <w:i/>
                <w:lang w:val="uk-UA"/>
              </w:rPr>
            </w:pPr>
            <w:r w:rsidRPr="00F30239">
              <w:rPr>
                <w:b/>
                <w:i/>
                <w:lang w:val="uk-UA"/>
              </w:rPr>
              <w:t xml:space="preserve">а фактично працюють в іншому підрозділі поліції </w:t>
            </w:r>
          </w:p>
          <w:p w:rsidR="000D60D6" w:rsidRPr="00F30239" w:rsidRDefault="000D60D6" w:rsidP="004A1297">
            <w:pPr>
              <w:jc w:val="center"/>
              <w:rPr>
                <w:b/>
                <w:i/>
                <w:lang w:val="uk-UA"/>
              </w:rPr>
            </w:pPr>
            <w:r w:rsidRPr="00F30239">
              <w:rPr>
                <w:b/>
                <w:i/>
                <w:lang w:val="uk-UA"/>
              </w:rPr>
              <w:t>(в тому числі й підпорядкованих відділення</w:t>
            </w:r>
            <w:r>
              <w:rPr>
                <w:b/>
                <w:i/>
                <w:lang w:val="uk-UA"/>
              </w:rPr>
              <w:t>х</w:t>
            </w:r>
            <w:r w:rsidRPr="00F30239">
              <w:rPr>
                <w:b/>
                <w:i/>
                <w:lang w:val="uk-UA"/>
              </w:rPr>
              <w:t xml:space="preserve"> поліції - для звіту відділу поліції)</w:t>
            </w:r>
          </w:p>
        </w:tc>
      </w:tr>
      <w:tr w:rsidR="000D60D6" w:rsidRPr="00A224B4" w:rsidTr="009B206D">
        <w:trPr>
          <w:gridAfter w:val="1"/>
          <w:wAfter w:w="119" w:type="dxa"/>
        </w:trPr>
        <w:tc>
          <w:tcPr>
            <w:tcW w:w="2628" w:type="dxa"/>
            <w:gridSpan w:val="4"/>
          </w:tcPr>
          <w:p w:rsidR="000D60D6" w:rsidRPr="00A224B4" w:rsidRDefault="000D60D6" w:rsidP="004A1297">
            <w:pPr>
              <w:jc w:val="center"/>
              <w:rPr>
                <w:lang w:val="uk-UA"/>
              </w:rPr>
            </w:pPr>
            <w:r w:rsidRPr="00A224B4">
              <w:rPr>
                <w:lang w:val="uk-UA"/>
              </w:rPr>
              <w:t>Звання, ПІБ, посада</w:t>
            </w:r>
          </w:p>
        </w:tc>
        <w:tc>
          <w:tcPr>
            <w:tcW w:w="3420" w:type="dxa"/>
            <w:gridSpan w:val="7"/>
          </w:tcPr>
          <w:p w:rsidR="000D60D6" w:rsidRPr="00A224B4" w:rsidRDefault="000D60D6" w:rsidP="004A1297">
            <w:pPr>
              <w:jc w:val="center"/>
              <w:rPr>
                <w:lang w:val="uk-UA"/>
              </w:rPr>
            </w:pPr>
            <w:r w:rsidRPr="00A224B4">
              <w:rPr>
                <w:lang w:val="uk-UA"/>
              </w:rPr>
              <w:t>Підрозділ в якому фактично працює</w:t>
            </w:r>
          </w:p>
        </w:tc>
        <w:tc>
          <w:tcPr>
            <w:tcW w:w="3841" w:type="dxa"/>
            <w:gridSpan w:val="4"/>
          </w:tcPr>
          <w:p w:rsidR="000D60D6" w:rsidRPr="00A224B4" w:rsidRDefault="000D60D6" w:rsidP="004A1297">
            <w:pPr>
              <w:jc w:val="center"/>
              <w:rPr>
                <w:lang w:val="uk-UA"/>
              </w:rPr>
            </w:pPr>
            <w:r w:rsidRPr="00A224B4">
              <w:rPr>
                <w:lang w:val="uk-UA"/>
              </w:rPr>
              <w:t>Підстави (наказ, посадова інструкція, тощо), з якої дати</w:t>
            </w:r>
          </w:p>
        </w:tc>
      </w:tr>
      <w:tr w:rsidR="000D60D6" w:rsidRPr="00A224B4" w:rsidTr="009B206D">
        <w:trPr>
          <w:gridAfter w:val="1"/>
          <w:wAfter w:w="119" w:type="dxa"/>
        </w:trPr>
        <w:tc>
          <w:tcPr>
            <w:tcW w:w="2628" w:type="dxa"/>
            <w:gridSpan w:val="4"/>
          </w:tcPr>
          <w:p w:rsidR="000D60D6" w:rsidRPr="00A224B4" w:rsidRDefault="000D60D6" w:rsidP="004A1297">
            <w:r w:rsidRPr="00A224B4">
              <w:t>лейтенант поліції Галай І.О., інспектор СКЗ Лубенського ВП</w:t>
            </w:r>
          </w:p>
        </w:tc>
        <w:tc>
          <w:tcPr>
            <w:tcW w:w="3420" w:type="dxa"/>
            <w:gridSpan w:val="7"/>
          </w:tcPr>
          <w:p w:rsidR="000D60D6" w:rsidRPr="00A224B4" w:rsidRDefault="000D60D6" w:rsidP="004A1297">
            <w:r w:rsidRPr="00A224B4">
              <w:t>Оржицьке відділення поліції Лубенського відділу поліції</w:t>
            </w:r>
          </w:p>
        </w:tc>
        <w:tc>
          <w:tcPr>
            <w:tcW w:w="3841" w:type="dxa"/>
            <w:gridSpan w:val="4"/>
          </w:tcPr>
          <w:p w:rsidR="000D60D6" w:rsidRPr="00A224B4" w:rsidRDefault="000D60D6" w:rsidP="004A1297">
            <w:pPr>
              <w:rPr>
                <w:lang w:val="uk-UA"/>
              </w:rPr>
            </w:pPr>
            <w:r w:rsidRPr="00A224B4">
              <w:rPr>
                <w:lang w:val="uk-UA"/>
              </w:rPr>
              <w:t>Наказ Лубенського ВП № 77 від 15.03.2019</w:t>
            </w:r>
          </w:p>
        </w:tc>
      </w:tr>
      <w:tr w:rsidR="000D60D6" w:rsidRPr="00F30239" w:rsidTr="009B206D">
        <w:trPr>
          <w:gridAfter w:val="1"/>
          <w:wAfter w:w="119" w:type="dxa"/>
        </w:trPr>
        <w:tc>
          <w:tcPr>
            <w:tcW w:w="648" w:type="dxa"/>
          </w:tcPr>
          <w:p w:rsidR="000D60D6" w:rsidRPr="00F30239" w:rsidRDefault="000D60D6" w:rsidP="004A1297">
            <w:pPr>
              <w:jc w:val="center"/>
              <w:rPr>
                <w:b/>
                <w:lang w:val="uk-UA"/>
              </w:rPr>
            </w:pPr>
            <w:r w:rsidRPr="00F30239">
              <w:rPr>
                <w:b/>
                <w:lang w:val="uk-UA"/>
              </w:rPr>
              <w:t>3.</w:t>
            </w:r>
          </w:p>
        </w:tc>
        <w:tc>
          <w:tcPr>
            <w:tcW w:w="9241" w:type="dxa"/>
            <w:gridSpan w:val="14"/>
          </w:tcPr>
          <w:p w:rsidR="000D60D6" w:rsidRPr="00F30239" w:rsidRDefault="000D60D6" w:rsidP="004A1297">
            <w:pPr>
              <w:jc w:val="center"/>
              <w:rPr>
                <w:b/>
                <w:i/>
                <w:lang w:val="uk-UA"/>
              </w:rPr>
            </w:pPr>
            <w:r w:rsidRPr="00F30239">
              <w:rPr>
                <w:b/>
                <w:i/>
                <w:lang w:val="uk-UA"/>
              </w:rPr>
              <w:t xml:space="preserve">Призначені у штат інших підрозділів поліції, </w:t>
            </w:r>
          </w:p>
          <w:p w:rsidR="000D60D6" w:rsidRPr="00F30239" w:rsidRDefault="000D60D6" w:rsidP="004A1297">
            <w:pPr>
              <w:jc w:val="center"/>
              <w:rPr>
                <w:b/>
                <w:i/>
                <w:lang w:val="uk-UA"/>
              </w:rPr>
            </w:pPr>
            <w:r w:rsidRPr="00F30239">
              <w:rPr>
                <w:b/>
                <w:i/>
                <w:lang w:val="uk-UA"/>
              </w:rPr>
              <w:t>а фактично працюють у ВП</w:t>
            </w:r>
          </w:p>
        </w:tc>
      </w:tr>
      <w:tr w:rsidR="000D60D6" w:rsidRPr="00F30239" w:rsidTr="009B206D">
        <w:trPr>
          <w:gridAfter w:val="1"/>
          <w:wAfter w:w="119" w:type="dxa"/>
        </w:trPr>
        <w:tc>
          <w:tcPr>
            <w:tcW w:w="2628" w:type="dxa"/>
            <w:gridSpan w:val="4"/>
          </w:tcPr>
          <w:p w:rsidR="000D60D6" w:rsidRPr="00F30239" w:rsidRDefault="000D60D6" w:rsidP="004A1297">
            <w:pPr>
              <w:jc w:val="center"/>
              <w:rPr>
                <w:lang w:val="uk-UA"/>
              </w:rPr>
            </w:pPr>
            <w:r w:rsidRPr="00F30239">
              <w:rPr>
                <w:lang w:val="uk-UA"/>
              </w:rPr>
              <w:t>Звання, ПІБ, посада</w:t>
            </w:r>
          </w:p>
        </w:tc>
        <w:tc>
          <w:tcPr>
            <w:tcW w:w="3420" w:type="dxa"/>
            <w:gridSpan w:val="7"/>
          </w:tcPr>
          <w:p w:rsidR="000D60D6" w:rsidRPr="00F30239" w:rsidRDefault="000D60D6" w:rsidP="004A1297">
            <w:pPr>
              <w:jc w:val="center"/>
              <w:rPr>
                <w:lang w:val="uk-UA"/>
              </w:rPr>
            </w:pPr>
            <w:r w:rsidRPr="00F30239">
              <w:rPr>
                <w:lang w:val="uk-UA"/>
              </w:rPr>
              <w:t>Підрозділ в штаті якому фактично призначений</w:t>
            </w:r>
          </w:p>
        </w:tc>
        <w:tc>
          <w:tcPr>
            <w:tcW w:w="3841" w:type="dxa"/>
            <w:gridSpan w:val="4"/>
          </w:tcPr>
          <w:p w:rsidR="000D60D6" w:rsidRPr="006C57DF" w:rsidRDefault="000D60D6" w:rsidP="004A1297">
            <w:pPr>
              <w:jc w:val="center"/>
              <w:rPr>
                <w:lang w:val="uk-UA"/>
              </w:rPr>
            </w:pPr>
            <w:r w:rsidRPr="006C57DF">
              <w:rPr>
                <w:lang w:val="uk-UA"/>
              </w:rPr>
              <w:t>Підстави (наказ, посадова інструкція, тощо), з якої дати</w:t>
            </w:r>
          </w:p>
        </w:tc>
      </w:tr>
      <w:tr w:rsidR="000D60D6" w:rsidRPr="00F30239" w:rsidTr="009B206D">
        <w:trPr>
          <w:gridAfter w:val="1"/>
          <w:wAfter w:w="119" w:type="dxa"/>
        </w:trPr>
        <w:tc>
          <w:tcPr>
            <w:tcW w:w="2628" w:type="dxa"/>
            <w:gridSpan w:val="4"/>
          </w:tcPr>
          <w:p w:rsidR="000D60D6" w:rsidRPr="00324BFF" w:rsidRDefault="000D60D6" w:rsidP="004A1297">
            <w:pPr>
              <w:rPr>
                <w:lang w:val="uk-UA"/>
              </w:rPr>
            </w:pPr>
            <w:r>
              <w:rPr>
                <w:lang w:val="uk-UA"/>
              </w:rPr>
              <w:t>сержант поліції     Вітров І.І., м</w:t>
            </w:r>
            <w:r w:rsidRPr="00324BFF">
              <w:rPr>
                <w:lang w:val="uk-UA"/>
              </w:rPr>
              <w:t xml:space="preserve">олодший інспектор-кінолог групи кінологічного забезпечення діяльності територіальних підрозділів кінологічного центру </w:t>
            </w:r>
            <w:r>
              <w:rPr>
                <w:lang w:val="uk-UA"/>
              </w:rPr>
              <w:t>ГУНП</w:t>
            </w:r>
            <w:r w:rsidRPr="00324BFF">
              <w:rPr>
                <w:lang w:val="uk-UA"/>
              </w:rPr>
              <w:t xml:space="preserve"> в Полтавській області</w:t>
            </w:r>
          </w:p>
        </w:tc>
        <w:tc>
          <w:tcPr>
            <w:tcW w:w="3420" w:type="dxa"/>
            <w:gridSpan w:val="7"/>
          </w:tcPr>
          <w:p w:rsidR="000D60D6" w:rsidRPr="00F30239" w:rsidRDefault="000D60D6" w:rsidP="004A1297">
            <w:pPr>
              <w:rPr>
                <w:lang w:val="uk-UA"/>
              </w:rPr>
            </w:pPr>
            <w:r>
              <w:rPr>
                <w:lang w:val="uk-UA"/>
              </w:rPr>
              <w:t>Кінологічний центр ГУНП в Полтавській області</w:t>
            </w:r>
          </w:p>
        </w:tc>
        <w:tc>
          <w:tcPr>
            <w:tcW w:w="3841" w:type="dxa"/>
            <w:gridSpan w:val="4"/>
          </w:tcPr>
          <w:p w:rsidR="000D60D6" w:rsidRPr="00F30239" w:rsidRDefault="000D60D6" w:rsidP="004A1297">
            <w:pPr>
              <w:rPr>
                <w:lang w:val="uk-UA"/>
              </w:rPr>
            </w:pPr>
            <w:r>
              <w:rPr>
                <w:lang w:val="uk-UA"/>
              </w:rPr>
              <w:t>Наказ № 5 від 14.01.2019 ГУНП в Полтавській області Кінологічний центр</w:t>
            </w:r>
          </w:p>
        </w:tc>
      </w:tr>
      <w:tr w:rsidR="000D60D6" w:rsidRPr="00F30239" w:rsidTr="009B206D">
        <w:trPr>
          <w:gridAfter w:val="1"/>
          <w:wAfter w:w="119" w:type="dxa"/>
        </w:trPr>
        <w:tc>
          <w:tcPr>
            <w:tcW w:w="828" w:type="dxa"/>
            <w:gridSpan w:val="3"/>
          </w:tcPr>
          <w:p w:rsidR="000D60D6" w:rsidRPr="00F30239" w:rsidRDefault="000D60D6" w:rsidP="004A1297">
            <w:pPr>
              <w:jc w:val="center"/>
              <w:rPr>
                <w:b/>
                <w:lang w:val="uk-UA"/>
              </w:rPr>
            </w:pPr>
            <w:r w:rsidRPr="00F30239">
              <w:rPr>
                <w:b/>
                <w:lang w:val="uk-UA"/>
              </w:rPr>
              <w:t>4.</w:t>
            </w:r>
          </w:p>
        </w:tc>
        <w:tc>
          <w:tcPr>
            <w:tcW w:w="9061" w:type="dxa"/>
            <w:gridSpan w:val="12"/>
          </w:tcPr>
          <w:p w:rsidR="000D60D6" w:rsidRPr="00F30239" w:rsidRDefault="000D60D6" w:rsidP="009B206D">
            <w:pPr>
              <w:jc w:val="center"/>
              <w:rPr>
                <w:b/>
                <w:i/>
                <w:lang w:val="uk-UA"/>
              </w:rPr>
            </w:pPr>
            <w:r w:rsidRPr="00F30239">
              <w:rPr>
                <w:b/>
                <w:i/>
                <w:lang w:val="uk-UA"/>
              </w:rPr>
              <w:t>Профорієнтаційна робота з доб</w:t>
            </w:r>
            <w:r>
              <w:rPr>
                <w:b/>
                <w:i/>
                <w:lang w:val="uk-UA"/>
              </w:rPr>
              <w:t>о</w:t>
            </w:r>
            <w:r w:rsidRPr="00F30239">
              <w:rPr>
                <w:b/>
                <w:i/>
                <w:lang w:val="uk-UA"/>
              </w:rPr>
              <w:t xml:space="preserve">ру кандидатів </w:t>
            </w:r>
          </w:p>
        </w:tc>
      </w:tr>
      <w:tr w:rsidR="000D60D6" w:rsidRPr="00F30239" w:rsidTr="009B206D">
        <w:trPr>
          <w:gridAfter w:val="1"/>
          <w:wAfter w:w="119" w:type="dxa"/>
        </w:trPr>
        <w:tc>
          <w:tcPr>
            <w:tcW w:w="4608" w:type="dxa"/>
            <w:gridSpan w:val="8"/>
          </w:tcPr>
          <w:p w:rsidR="000D60D6" w:rsidRPr="00F30239" w:rsidRDefault="000D60D6" w:rsidP="004A1297">
            <w:pPr>
              <w:jc w:val="center"/>
              <w:rPr>
                <w:lang w:val="uk-UA"/>
              </w:rPr>
            </w:pPr>
          </w:p>
        </w:tc>
        <w:tc>
          <w:tcPr>
            <w:tcW w:w="2700" w:type="dxa"/>
            <w:gridSpan w:val="4"/>
          </w:tcPr>
          <w:p w:rsidR="000D60D6" w:rsidRPr="00F30239" w:rsidRDefault="000D60D6" w:rsidP="004A1297">
            <w:pPr>
              <w:jc w:val="center"/>
              <w:rPr>
                <w:lang w:val="uk-UA"/>
              </w:rPr>
            </w:pPr>
            <w:r>
              <w:rPr>
                <w:lang w:val="uk-UA"/>
              </w:rPr>
              <w:t>У 2019</w:t>
            </w:r>
            <w:r w:rsidRPr="00F30239">
              <w:rPr>
                <w:lang w:val="uk-UA"/>
              </w:rPr>
              <w:t xml:space="preserve"> році </w:t>
            </w:r>
          </w:p>
          <w:p w:rsidR="000D60D6" w:rsidRPr="00F30239" w:rsidRDefault="000D60D6" w:rsidP="004A1297">
            <w:pPr>
              <w:jc w:val="center"/>
              <w:rPr>
                <w:lang w:val="uk-UA"/>
              </w:rPr>
            </w:pPr>
            <w:r w:rsidRPr="00F30239">
              <w:rPr>
                <w:lang w:val="uk-UA"/>
              </w:rPr>
              <w:t>(кількість)</w:t>
            </w:r>
          </w:p>
        </w:tc>
        <w:tc>
          <w:tcPr>
            <w:tcW w:w="2581" w:type="dxa"/>
            <w:gridSpan w:val="3"/>
          </w:tcPr>
          <w:p w:rsidR="000D60D6" w:rsidRPr="00F30239" w:rsidRDefault="000D60D6" w:rsidP="004A1297">
            <w:pPr>
              <w:jc w:val="center"/>
              <w:rPr>
                <w:lang w:val="uk-UA"/>
              </w:rPr>
            </w:pPr>
            <w:r w:rsidRPr="00F30239">
              <w:rPr>
                <w:lang w:val="uk-UA"/>
              </w:rPr>
              <w:t>У минулому місяці (кількість)</w:t>
            </w:r>
          </w:p>
        </w:tc>
      </w:tr>
      <w:tr w:rsidR="000D60D6" w:rsidRPr="00F30239" w:rsidTr="009B206D">
        <w:trPr>
          <w:gridAfter w:val="1"/>
          <w:wAfter w:w="119" w:type="dxa"/>
        </w:trPr>
        <w:tc>
          <w:tcPr>
            <w:tcW w:w="4608" w:type="dxa"/>
            <w:gridSpan w:val="8"/>
          </w:tcPr>
          <w:p w:rsidR="000D60D6" w:rsidRPr="00F30239" w:rsidRDefault="000D60D6" w:rsidP="004A1297">
            <w:pPr>
              <w:rPr>
                <w:lang w:val="uk-UA"/>
              </w:rPr>
            </w:pPr>
            <w:r w:rsidRPr="00F30239">
              <w:rPr>
                <w:lang w:val="uk-UA"/>
              </w:rPr>
              <w:t>Оголошено конкурсів на посади у ВП</w:t>
            </w:r>
          </w:p>
        </w:tc>
        <w:tc>
          <w:tcPr>
            <w:tcW w:w="2700" w:type="dxa"/>
            <w:gridSpan w:val="4"/>
          </w:tcPr>
          <w:p w:rsidR="000D60D6" w:rsidRPr="00F30239" w:rsidRDefault="000D60D6" w:rsidP="004A1297">
            <w:pPr>
              <w:jc w:val="center"/>
              <w:rPr>
                <w:lang w:val="uk-UA"/>
              </w:rPr>
            </w:pPr>
            <w:r>
              <w:rPr>
                <w:lang w:val="uk-UA"/>
              </w:rPr>
              <w:t>3</w:t>
            </w:r>
          </w:p>
        </w:tc>
        <w:tc>
          <w:tcPr>
            <w:tcW w:w="2581" w:type="dxa"/>
            <w:gridSpan w:val="3"/>
          </w:tcPr>
          <w:p w:rsidR="000D60D6" w:rsidRPr="00F30239" w:rsidRDefault="000D60D6" w:rsidP="004A1297">
            <w:pPr>
              <w:jc w:val="center"/>
              <w:rPr>
                <w:lang w:val="uk-UA"/>
              </w:rPr>
            </w:pPr>
            <w:r>
              <w:rPr>
                <w:lang w:val="uk-UA"/>
              </w:rPr>
              <w:t>----</w:t>
            </w:r>
          </w:p>
        </w:tc>
      </w:tr>
      <w:tr w:rsidR="000D60D6" w:rsidRPr="00F30239" w:rsidTr="009B206D">
        <w:trPr>
          <w:gridAfter w:val="1"/>
          <w:wAfter w:w="119" w:type="dxa"/>
        </w:trPr>
        <w:tc>
          <w:tcPr>
            <w:tcW w:w="4608" w:type="dxa"/>
            <w:gridSpan w:val="8"/>
          </w:tcPr>
          <w:p w:rsidR="000D60D6" w:rsidRPr="00F30239" w:rsidRDefault="000D60D6" w:rsidP="004A1297">
            <w:pPr>
              <w:rPr>
                <w:lang w:val="uk-UA"/>
              </w:rPr>
            </w:pPr>
            <w:r w:rsidRPr="00F30239">
              <w:rPr>
                <w:lang w:val="uk-UA"/>
              </w:rPr>
              <w:t>Відібрано кандидатів на посади</w:t>
            </w:r>
          </w:p>
        </w:tc>
        <w:tc>
          <w:tcPr>
            <w:tcW w:w="2700" w:type="dxa"/>
            <w:gridSpan w:val="4"/>
          </w:tcPr>
          <w:p w:rsidR="000D60D6" w:rsidRPr="00F30239" w:rsidRDefault="000D60D6" w:rsidP="004A1297">
            <w:pPr>
              <w:jc w:val="center"/>
              <w:rPr>
                <w:lang w:val="uk-UA"/>
              </w:rPr>
            </w:pPr>
            <w:r>
              <w:rPr>
                <w:lang w:val="uk-UA"/>
              </w:rPr>
              <w:t>11</w:t>
            </w:r>
          </w:p>
        </w:tc>
        <w:tc>
          <w:tcPr>
            <w:tcW w:w="2581" w:type="dxa"/>
            <w:gridSpan w:val="3"/>
          </w:tcPr>
          <w:p w:rsidR="000D60D6" w:rsidRPr="008E52A2" w:rsidRDefault="000D60D6" w:rsidP="004A1297">
            <w:pPr>
              <w:jc w:val="center"/>
            </w:pPr>
            <w:r>
              <w:t>----</w:t>
            </w:r>
          </w:p>
        </w:tc>
      </w:tr>
      <w:tr w:rsidR="000D60D6" w:rsidRPr="00F30239" w:rsidTr="009B206D">
        <w:trPr>
          <w:gridAfter w:val="1"/>
          <w:wAfter w:w="119" w:type="dxa"/>
        </w:trPr>
        <w:tc>
          <w:tcPr>
            <w:tcW w:w="4608" w:type="dxa"/>
            <w:gridSpan w:val="8"/>
          </w:tcPr>
          <w:p w:rsidR="000D60D6" w:rsidRPr="00F30239" w:rsidRDefault="000D60D6" w:rsidP="004A1297">
            <w:pPr>
              <w:rPr>
                <w:lang w:val="uk-UA"/>
              </w:rPr>
            </w:pPr>
            <w:r w:rsidRPr="00F30239">
              <w:rPr>
                <w:lang w:val="uk-UA"/>
              </w:rPr>
              <w:t>Прийнято за результатами конкурсів</w:t>
            </w:r>
          </w:p>
        </w:tc>
        <w:tc>
          <w:tcPr>
            <w:tcW w:w="2700" w:type="dxa"/>
            <w:gridSpan w:val="4"/>
          </w:tcPr>
          <w:p w:rsidR="000D60D6" w:rsidRPr="00F30239" w:rsidRDefault="000D60D6" w:rsidP="004A1297">
            <w:pPr>
              <w:jc w:val="center"/>
              <w:rPr>
                <w:lang w:val="uk-UA"/>
              </w:rPr>
            </w:pPr>
            <w:r>
              <w:rPr>
                <w:lang w:val="uk-UA"/>
              </w:rPr>
              <w:t>2</w:t>
            </w:r>
          </w:p>
        </w:tc>
        <w:tc>
          <w:tcPr>
            <w:tcW w:w="2581" w:type="dxa"/>
            <w:gridSpan w:val="3"/>
          </w:tcPr>
          <w:p w:rsidR="000D60D6" w:rsidRPr="00F30239" w:rsidRDefault="000D60D6" w:rsidP="004A1297">
            <w:pPr>
              <w:jc w:val="center"/>
              <w:rPr>
                <w:lang w:val="uk-UA"/>
              </w:rPr>
            </w:pPr>
            <w:r>
              <w:rPr>
                <w:lang w:val="uk-UA"/>
              </w:rPr>
              <w:t>----</w:t>
            </w:r>
          </w:p>
        </w:tc>
      </w:tr>
      <w:tr w:rsidR="000D60D6" w:rsidRPr="00F30239" w:rsidTr="009B206D">
        <w:trPr>
          <w:gridAfter w:val="1"/>
          <w:wAfter w:w="119" w:type="dxa"/>
          <w:trHeight w:val="280"/>
        </w:trPr>
        <w:tc>
          <w:tcPr>
            <w:tcW w:w="4608" w:type="dxa"/>
            <w:gridSpan w:val="8"/>
          </w:tcPr>
          <w:p w:rsidR="000D60D6" w:rsidRPr="00F30239" w:rsidRDefault="000D60D6" w:rsidP="004A1297">
            <w:pPr>
              <w:rPr>
                <w:lang w:val="uk-UA"/>
              </w:rPr>
            </w:pPr>
            <w:r w:rsidRPr="00F30239">
              <w:rPr>
                <w:lang w:val="uk-UA"/>
              </w:rPr>
              <w:t xml:space="preserve">Відібрано кандидатів до закладів вищої освіти (ЗВО) МВС </w:t>
            </w:r>
          </w:p>
        </w:tc>
        <w:tc>
          <w:tcPr>
            <w:tcW w:w="2700" w:type="dxa"/>
            <w:gridSpan w:val="4"/>
          </w:tcPr>
          <w:p w:rsidR="000D60D6" w:rsidRPr="00F30239" w:rsidRDefault="000D60D6" w:rsidP="004A1297">
            <w:pPr>
              <w:rPr>
                <w:lang w:val="uk-UA"/>
              </w:rPr>
            </w:pPr>
            <w:r>
              <w:rPr>
                <w:lang w:val="uk-UA"/>
              </w:rPr>
              <w:t>станом на кінець червня місяця відібрано 22, з яких 11 пройшли ВЛК, 7 кандидатів відмовились і 4 не пройшли за станом здоров</w:t>
            </w:r>
            <w:r>
              <w:rPr>
                <w:lang w:val="uk-UA"/>
              </w:rPr>
              <w:sym w:font="Symbol" w:char="F0A2"/>
            </w:r>
            <w:r>
              <w:rPr>
                <w:lang w:val="uk-UA"/>
              </w:rPr>
              <w:t>я.</w:t>
            </w:r>
          </w:p>
        </w:tc>
        <w:tc>
          <w:tcPr>
            <w:tcW w:w="2581" w:type="dxa"/>
            <w:gridSpan w:val="3"/>
          </w:tcPr>
          <w:p w:rsidR="000D60D6" w:rsidRDefault="000D60D6" w:rsidP="004A1297">
            <w:pPr>
              <w:jc w:val="center"/>
              <w:rPr>
                <w:lang w:val="uk-UA"/>
              </w:rPr>
            </w:pPr>
          </w:p>
          <w:p w:rsidR="000D60D6" w:rsidRPr="00F30239" w:rsidRDefault="000D60D6" w:rsidP="004A1297">
            <w:pPr>
              <w:jc w:val="center"/>
              <w:rPr>
                <w:lang w:val="uk-UA"/>
              </w:rPr>
            </w:pPr>
            <w:r>
              <w:rPr>
                <w:lang w:val="uk-UA"/>
              </w:rPr>
              <w:t>----------------</w:t>
            </w:r>
          </w:p>
        </w:tc>
      </w:tr>
      <w:tr w:rsidR="000D60D6" w:rsidRPr="00F30239" w:rsidTr="009B206D">
        <w:trPr>
          <w:gridAfter w:val="1"/>
          <w:wAfter w:w="119" w:type="dxa"/>
          <w:trHeight w:val="280"/>
        </w:trPr>
        <w:tc>
          <w:tcPr>
            <w:tcW w:w="4608" w:type="dxa"/>
            <w:gridSpan w:val="8"/>
          </w:tcPr>
          <w:p w:rsidR="000D60D6" w:rsidRPr="00F30239" w:rsidRDefault="000D60D6" w:rsidP="004A1297">
            <w:pPr>
              <w:rPr>
                <w:lang w:val="uk-UA"/>
              </w:rPr>
            </w:pPr>
            <w:r w:rsidRPr="00F30239">
              <w:rPr>
                <w:lang w:val="uk-UA"/>
              </w:rPr>
              <w:t>Кількість надісланих особових справ кандидатів на вступ до ЗВО МВС</w:t>
            </w:r>
          </w:p>
        </w:tc>
        <w:tc>
          <w:tcPr>
            <w:tcW w:w="2700" w:type="dxa"/>
            <w:gridSpan w:val="4"/>
          </w:tcPr>
          <w:p w:rsidR="000D60D6" w:rsidRPr="00F30239" w:rsidRDefault="000D60D6" w:rsidP="004A1297">
            <w:pPr>
              <w:jc w:val="center"/>
              <w:rPr>
                <w:lang w:val="uk-UA"/>
              </w:rPr>
            </w:pPr>
            <w:r>
              <w:rPr>
                <w:lang w:val="uk-UA"/>
              </w:rPr>
              <w:t>11</w:t>
            </w:r>
          </w:p>
        </w:tc>
        <w:tc>
          <w:tcPr>
            <w:tcW w:w="2581" w:type="dxa"/>
            <w:gridSpan w:val="3"/>
          </w:tcPr>
          <w:p w:rsidR="000D60D6" w:rsidRPr="00F30239" w:rsidRDefault="000D60D6" w:rsidP="004A1297">
            <w:pPr>
              <w:jc w:val="center"/>
              <w:rPr>
                <w:lang w:val="uk-UA"/>
              </w:rPr>
            </w:pPr>
            <w:r>
              <w:rPr>
                <w:lang w:val="uk-UA"/>
              </w:rPr>
              <w:t>11</w:t>
            </w:r>
          </w:p>
        </w:tc>
      </w:tr>
      <w:tr w:rsidR="000D60D6" w:rsidRPr="00F30239" w:rsidTr="009B206D">
        <w:trPr>
          <w:gridAfter w:val="1"/>
          <w:wAfter w:w="119" w:type="dxa"/>
        </w:trPr>
        <w:tc>
          <w:tcPr>
            <w:tcW w:w="722" w:type="dxa"/>
            <w:gridSpan w:val="2"/>
          </w:tcPr>
          <w:p w:rsidR="000D60D6" w:rsidRPr="00F30239" w:rsidRDefault="000D60D6" w:rsidP="004A1297">
            <w:pPr>
              <w:jc w:val="center"/>
              <w:rPr>
                <w:b/>
                <w:lang w:val="uk-UA"/>
              </w:rPr>
            </w:pPr>
            <w:r w:rsidRPr="00F30239">
              <w:rPr>
                <w:b/>
                <w:lang w:val="uk-UA"/>
              </w:rPr>
              <w:t>5.</w:t>
            </w:r>
          </w:p>
        </w:tc>
        <w:tc>
          <w:tcPr>
            <w:tcW w:w="9167" w:type="dxa"/>
            <w:gridSpan w:val="13"/>
          </w:tcPr>
          <w:p w:rsidR="000D60D6" w:rsidRPr="00F30239" w:rsidRDefault="000D60D6" w:rsidP="004A1297">
            <w:pPr>
              <w:jc w:val="center"/>
              <w:rPr>
                <w:b/>
                <w:i/>
                <w:lang w:val="uk-UA"/>
              </w:rPr>
            </w:pPr>
            <w:r w:rsidRPr="00F30239">
              <w:rPr>
                <w:b/>
                <w:i/>
                <w:lang w:val="uk-UA"/>
              </w:rPr>
              <w:t xml:space="preserve">Пропозиції щодо працевлаштування випускників ЗВО </w:t>
            </w:r>
            <w:r>
              <w:rPr>
                <w:b/>
                <w:i/>
                <w:lang w:val="uk-UA"/>
              </w:rPr>
              <w:t>МВС 2019</w:t>
            </w:r>
            <w:r w:rsidRPr="00F30239">
              <w:rPr>
                <w:b/>
                <w:i/>
                <w:lang w:val="uk-UA"/>
              </w:rPr>
              <w:t xml:space="preserve"> року</w:t>
            </w:r>
          </w:p>
        </w:tc>
      </w:tr>
      <w:tr w:rsidR="000D60D6" w:rsidRPr="00F30239" w:rsidTr="009B206D">
        <w:trPr>
          <w:gridAfter w:val="1"/>
          <w:wAfter w:w="119" w:type="dxa"/>
        </w:trPr>
        <w:tc>
          <w:tcPr>
            <w:tcW w:w="2704" w:type="dxa"/>
            <w:gridSpan w:val="5"/>
          </w:tcPr>
          <w:p w:rsidR="000D60D6" w:rsidRPr="00F30239" w:rsidRDefault="000D60D6" w:rsidP="004A1297">
            <w:pPr>
              <w:jc w:val="center"/>
              <w:rPr>
                <w:lang w:val="uk-UA"/>
              </w:rPr>
            </w:pPr>
            <w:r w:rsidRPr="00F30239">
              <w:rPr>
                <w:lang w:val="uk-UA"/>
              </w:rPr>
              <w:t>ПІБ випускника</w:t>
            </w:r>
          </w:p>
        </w:tc>
        <w:tc>
          <w:tcPr>
            <w:tcW w:w="1508" w:type="dxa"/>
            <w:gridSpan w:val="2"/>
          </w:tcPr>
          <w:p w:rsidR="000D60D6" w:rsidRPr="00F30239" w:rsidRDefault="000D60D6" w:rsidP="004A1297">
            <w:pPr>
              <w:jc w:val="center"/>
              <w:rPr>
                <w:lang w:val="uk-UA"/>
              </w:rPr>
            </w:pPr>
            <w:r w:rsidRPr="00F30239">
              <w:rPr>
                <w:lang w:val="uk-UA"/>
              </w:rPr>
              <w:t>Назва ЗВО</w:t>
            </w:r>
          </w:p>
        </w:tc>
        <w:tc>
          <w:tcPr>
            <w:tcW w:w="1779" w:type="dxa"/>
            <w:gridSpan w:val="3"/>
          </w:tcPr>
          <w:p w:rsidR="000D60D6" w:rsidRPr="00F30239" w:rsidRDefault="000D60D6" w:rsidP="004A1297">
            <w:pPr>
              <w:jc w:val="center"/>
              <w:rPr>
                <w:lang w:val="uk-UA"/>
              </w:rPr>
            </w:pPr>
            <w:r w:rsidRPr="00F30239">
              <w:rPr>
                <w:lang w:val="uk-UA"/>
              </w:rPr>
              <w:t>Спеціалізація</w:t>
            </w:r>
          </w:p>
        </w:tc>
        <w:tc>
          <w:tcPr>
            <w:tcW w:w="2299" w:type="dxa"/>
            <w:gridSpan w:val="4"/>
          </w:tcPr>
          <w:p w:rsidR="000D60D6" w:rsidRPr="00F30239" w:rsidRDefault="000D60D6" w:rsidP="004A1297">
            <w:pPr>
              <w:jc w:val="center"/>
              <w:rPr>
                <w:lang w:val="uk-UA"/>
              </w:rPr>
            </w:pPr>
            <w:r w:rsidRPr="00F30239">
              <w:rPr>
                <w:lang w:val="uk-UA"/>
              </w:rPr>
              <w:t>Запланована посада (вакантна чи ні)</w:t>
            </w:r>
          </w:p>
        </w:tc>
        <w:tc>
          <w:tcPr>
            <w:tcW w:w="1599" w:type="dxa"/>
          </w:tcPr>
          <w:p w:rsidR="000D60D6" w:rsidRPr="00F30239" w:rsidRDefault="000D60D6" w:rsidP="004A1297">
            <w:pPr>
              <w:jc w:val="center"/>
              <w:rPr>
                <w:lang w:val="uk-UA"/>
              </w:rPr>
            </w:pPr>
            <w:r w:rsidRPr="00F30239">
              <w:rPr>
                <w:lang w:val="uk-UA"/>
              </w:rPr>
              <w:t>Примітка</w:t>
            </w:r>
          </w:p>
        </w:tc>
      </w:tr>
      <w:tr w:rsidR="000D60D6" w:rsidRPr="00F30239" w:rsidTr="009B206D">
        <w:trPr>
          <w:gridAfter w:val="1"/>
          <w:wAfter w:w="119" w:type="dxa"/>
        </w:trPr>
        <w:tc>
          <w:tcPr>
            <w:tcW w:w="2704" w:type="dxa"/>
            <w:gridSpan w:val="5"/>
          </w:tcPr>
          <w:p w:rsidR="000D60D6" w:rsidRPr="0097146A" w:rsidRDefault="000D60D6" w:rsidP="004A1297">
            <w:pPr>
              <w:jc w:val="center"/>
              <w:rPr>
                <w:lang w:val="uk-UA"/>
              </w:rPr>
            </w:pPr>
            <w:r w:rsidRPr="0097146A">
              <w:rPr>
                <w:lang w:val="uk-UA"/>
              </w:rPr>
              <w:t>Марченко С.І.</w:t>
            </w:r>
          </w:p>
        </w:tc>
        <w:tc>
          <w:tcPr>
            <w:tcW w:w="1508" w:type="dxa"/>
            <w:gridSpan w:val="2"/>
          </w:tcPr>
          <w:p w:rsidR="000D60D6" w:rsidRPr="0097146A" w:rsidRDefault="000D60D6" w:rsidP="004A1297">
            <w:pPr>
              <w:jc w:val="center"/>
              <w:rPr>
                <w:lang w:val="uk-UA"/>
              </w:rPr>
            </w:pPr>
            <w:r w:rsidRPr="0097146A">
              <w:rPr>
                <w:lang w:val="uk-UA"/>
              </w:rPr>
              <w:t>НАВС</w:t>
            </w:r>
          </w:p>
        </w:tc>
        <w:tc>
          <w:tcPr>
            <w:tcW w:w="1779" w:type="dxa"/>
            <w:gridSpan w:val="3"/>
          </w:tcPr>
          <w:p w:rsidR="000D60D6" w:rsidRPr="0097146A" w:rsidRDefault="000D60D6" w:rsidP="004A1297">
            <w:pPr>
              <w:jc w:val="center"/>
              <w:rPr>
                <w:lang w:val="uk-UA"/>
              </w:rPr>
            </w:pPr>
            <w:r w:rsidRPr="0097146A">
              <w:rPr>
                <w:lang w:val="uk-UA"/>
              </w:rPr>
              <w:t>досудове розслідування</w:t>
            </w:r>
          </w:p>
        </w:tc>
        <w:tc>
          <w:tcPr>
            <w:tcW w:w="2299" w:type="dxa"/>
            <w:gridSpan w:val="4"/>
          </w:tcPr>
          <w:p w:rsidR="000D60D6" w:rsidRPr="0097146A" w:rsidRDefault="000D60D6" w:rsidP="004A1297">
            <w:pPr>
              <w:rPr>
                <w:lang w:val="uk-UA"/>
              </w:rPr>
            </w:pPr>
            <w:r w:rsidRPr="0097146A">
              <w:rPr>
                <w:lang w:val="uk-UA"/>
              </w:rPr>
              <w:t>слідчий слідчого відділення Лубенського ВП</w:t>
            </w:r>
          </w:p>
        </w:tc>
        <w:tc>
          <w:tcPr>
            <w:tcW w:w="1599" w:type="dxa"/>
          </w:tcPr>
          <w:p w:rsidR="000D60D6" w:rsidRPr="00D610D1" w:rsidRDefault="000D60D6" w:rsidP="004A1297">
            <w:pPr>
              <w:jc w:val="center"/>
              <w:rPr>
                <w:color w:val="FF0000"/>
                <w:lang w:val="uk-UA"/>
              </w:rPr>
            </w:pPr>
          </w:p>
        </w:tc>
      </w:tr>
    </w:tbl>
    <w:p w:rsidR="000D60D6" w:rsidRPr="005A1621" w:rsidRDefault="000D60D6" w:rsidP="001B14AF">
      <w:pPr>
        <w:jc w:val="center"/>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4021"/>
      </w:tblGrid>
      <w:tr w:rsidR="000D60D6" w:rsidRPr="00F30239" w:rsidTr="004A1297">
        <w:tc>
          <w:tcPr>
            <w:tcW w:w="9889" w:type="dxa"/>
            <w:gridSpan w:val="3"/>
          </w:tcPr>
          <w:p w:rsidR="000D60D6" w:rsidRPr="00F30239" w:rsidRDefault="000D60D6" w:rsidP="004A1297">
            <w:pPr>
              <w:jc w:val="center"/>
              <w:rPr>
                <w:b/>
                <w:lang w:val="uk-UA"/>
              </w:rPr>
            </w:pPr>
            <w:r w:rsidRPr="00F30239">
              <w:rPr>
                <w:b/>
                <w:lang w:val="en-US"/>
              </w:rPr>
              <w:t>I</w:t>
            </w:r>
            <w:r w:rsidRPr="00F30239">
              <w:rPr>
                <w:b/>
                <w:lang w:val="uk-UA"/>
              </w:rPr>
              <w:t>ІІ. Заходи з питань проходження служби у ВП</w:t>
            </w:r>
          </w:p>
        </w:tc>
      </w:tr>
      <w:tr w:rsidR="000D60D6" w:rsidRPr="00F30239" w:rsidTr="004A1297">
        <w:tc>
          <w:tcPr>
            <w:tcW w:w="648" w:type="dxa"/>
          </w:tcPr>
          <w:p w:rsidR="000D60D6" w:rsidRPr="00F30239" w:rsidRDefault="000D60D6" w:rsidP="004A1297">
            <w:pPr>
              <w:jc w:val="center"/>
              <w:rPr>
                <w:b/>
                <w:lang w:val="uk-UA"/>
              </w:rPr>
            </w:pPr>
            <w:r w:rsidRPr="00F30239">
              <w:rPr>
                <w:b/>
                <w:lang w:val="uk-UA"/>
              </w:rPr>
              <w:t>1.</w:t>
            </w:r>
          </w:p>
        </w:tc>
        <w:tc>
          <w:tcPr>
            <w:tcW w:w="9241" w:type="dxa"/>
            <w:gridSpan w:val="2"/>
          </w:tcPr>
          <w:p w:rsidR="000D60D6" w:rsidRPr="00F30239" w:rsidRDefault="000D60D6" w:rsidP="004A1297">
            <w:pPr>
              <w:jc w:val="center"/>
              <w:rPr>
                <w:b/>
                <w:i/>
                <w:lang w:val="uk-UA"/>
              </w:rPr>
            </w:pPr>
          </w:p>
        </w:tc>
      </w:tr>
      <w:tr w:rsidR="000D60D6" w:rsidRPr="00F30239" w:rsidTr="004A1297">
        <w:tc>
          <w:tcPr>
            <w:tcW w:w="5868" w:type="dxa"/>
            <w:gridSpan w:val="2"/>
          </w:tcPr>
          <w:p w:rsidR="000D60D6" w:rsidRPr="00F30239" w:rsidRDefault="000D60D6" w:rsidP="004A1297">
            <w:pPr>
              <w:jc w:val="center"/>
              <w:rPr>
                <w:lang w:val="uk-UA"/>
              </w:rPr>
            </w:pPr>
            <w:r w:rsidRPr="00F30239">
              <w:rPr>
                <w:lang w:val="uk-UA"/>
              </w:rPr>
              <w:t xml:space="preserve">Проведений захід у </w:t>
            </w:r>
          </w:p>
          <w:p w:rsidR="000D60D6" w:rsidRPr="00F30239" w:rsidRDefault="000D60D6" w:rsidP="004A1297">
            <w:pPr>
              <w:jc w:val="center"/>
              <w:rPr>
                <w:lang w:val="uk-UA"/>
              </w:rPr>
            </w:pPr>
            <w:r>
              <w:rPr>
                <w:lang w:val="uk-UA"/>
              </w:rPr>
              <w:t>червні</w:t>
            </w:r>
            <w:r w:rsidRPr="00F30239">
              <w:rPr>
                <w:lang w:val="uk-UA"/>
              </w:rPr>
              <w:t xml:space="preserve"> місяці</w:t>
            </w:r>
          </w:p>
        </w:tc>
        <w:tc>
          <w:tcPr>
            <w:tcW w:w="4021" w:type="dxa"/>
          </w:tcPr>
          <w:p w:rsidR="000D60D6" w:rsidRPr="00F30239" w:rsidRDefault="000D60D6" w:rsidP="004A1297">
            <w:pPr>
              <w:jc w:val="center"/>
              <w:rPr>
                <w:lang w:val="uk-UA"/>
              </w:rPr>
            </w:pPr>
            <w:r w:rsidRPr="00F30239">
              <w:rPr>
                <w:lang w:val="uk-UA"/>
              </w:rPr>
              <w:t xml:space="preserve">Дата та вихідний </w:t>
            </w:r>
          </w:p>
          <w:p w:rsidR="000D60D6" w:rsidRPr="00ED1A4C" w:rsidRDefault="000D60D6" w:rsidP="004A1297">
            <w:pPr>
              <w:jc w:val="center"/>
              <w:rPr>
                <w:lang w:val="uk-UA"/>
              </w:rPr>
            </w:pPr>
            <w:r w:rsidRPr="00ED1A4C">
              <w:rPr>
                <w:lang w:val="uk-UA"/>
              </w:rPr>
              <w:t>№ супровідного листа, тощо</w:t>
            </w:r>
          </w:p>
        </w:tc>
      </w:tr>
      <w:tr w:rsidR="000D60D6" w:rsidRPr="00F30239" w:rsidTr="004A1297">
        <w:trPr>
          <w:trHeight w:val="264"/>
        </w:trPr>
        <w:tc>
          <w:tcPr>
            <w:tcW w:w="5868" w:type="dxa"/>
            <w:gridSpan w:val="2"/>
          </w:tcPr>
          <w:p w:rsidR="000D60D6" w:rsidRPr="00A8002D" w:rsidRDefault="000D60D6" w:rsidP="004A1297">
            <w:pPr>
              <w:pStyle w:val="BlockText"/>
              <w:numPr>
                <w:ilvl w:val="0"/>
                <w:numId w:val="16"/>
              </w:numPr>
              <w:ind w:right="-5"/>
              <w:jc w:val="both"/>
              <w:rPr>
                <w:sz w:val="24"/>
                <w:szCs w:val="24"/>
              </w:rPr>
            </w:pPr>
            <w:r>
              <w:rPr>
                <w:sz w:val="24"/>
              </w:rPr>
              <w:t>Підготовлено матеріали для присвоєння чергових спеціальних звань лейтенанта поліції дільничному офіцеру поліції Лубенського ВП молодшому лейтенанту поліції                  Рачковському Д.Є. та дільничному офіцеру поліції молодшому лейтенанту поліції            Тарану Є.М.</w:t>
            </w:r>
          </w:p>
          <w:p w:rsidR="000D60D6" w:rsidRPr="00763AAB" w:rsidRDefault="000D60D6" w:rsidP="004A1297">
            <w:pPr>
              <w:pStyle w:val="BlockText"/>
              <w:numPr>
                <w:ilvl w:val="0"/>
                <w:numId w:val="16"/>
              </w:numPr>
              <w:ind w:right="-5"/>
              <w:jc w:val="both"/>
              <w:rPr>
                <w:sz w:val="24"/>
                <w:szCs w:val="24"/>
              </w:rPr>
            </w:pPr>
            <w:r>
              <w:rPr>
                <w:sz w:val="24"/>
              </w:rPr>
              <w:t>Підготовлено матеріали на стажування до ВРТЗІ ГУНП в Полтавській області дільничного офіцера поліції сектору превенції Лубенського ВП мол. лейтенанту поліції Тарана Є.М. (наказ ГУНП № 802 від 24.05.2019)</w:t>
            </w:r>
          </w:p>
        </w:tc>
        <w:tc>
          <w:tcPr>
            <w:tcW w:w="4021" w:type="dxa"/>
          </w:tcPr>
          <w:p w:rsidR="000D60D6" w:rsidRDefault="000D60D6" w:rsidP="004A1297">
            <w:pPr>
              <w:jc w:val="center"/>
              <w:rPr>
                <w:i/>
                <w:lang w:val="uk-UA"/>
              </w:rPr>
            </w:pPr>
          </w:p>
          <w:p w:rsidR="000D60D6" w:rsidRPr="006417A8" w:rsidRDefault="000D60D6" w:rsidP="004A1297">
            <w:pPr>
              <w:jc w:val="center"/>
              <w:rPr>
                <w:i/>
                <w:lang w:val="uk-UA"/>
              </w:rPr>
            </w:pPr>
            <w:r w:rsidRPr="006417A8">
              <w:rPr>
                <w:i/>
                <w:lang w:val="uk-UA"/>
              </w:rPr>
              <w:t>____________________</w:t>
            </w:r>
          </w:p>
        </w:tc>
      </w:tr>
    </w:tbl>
    <w:p w:rsidR="000D60D6" w:rsidRPr="005A1621" w:rsidRDefault="000D60D6" w:rsidP="001B14AF">
      <w:pPr>
        <w:jc w:val="cente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2099"/>
        <w:gridCol w:w="1598"/>
        <w:gridCol w:w="1523"/>
        <w:gridCol w:w="1899"/>
        <w:gridCol w:w="261"/>
      </w:tblGrid>
      <w:tr w:rsidR="000D60D6" w:rsidRPr="00F30239" w:rsidTr="009B206D">
        <w:tc>
          <w:tcPr>
            <w:tcW w:w="10008" w:type="dxa"/>
            <w:gridSpan w:val="7"/>
          </w:tcPr>
          <w:p w:rsidR="000D60D6" w:rsidRPr="00F30239" w:rsidRDefault="000D60D6" w:rsidP="004A1297">
            <w:pPr>
              <w:jc w:val="center"/>
              <w:rPr>
                <w:b/>
                <w:lang w:val="uk-UA"/>
              </w:rPr>
            </w:pPr>
            <w:r w:rsidRPr="00F30239">
              <w:rPr>
                <w:b/>
                <w:lang w:val="en-US"/>
              </w:rPr>
              <w:t>IV</w:t>
            </w:r>
            <w:r w:rsidRPr="00F30239">
              <w:rPr>
                <w:b/>
                <w:lang w:val="uk-UA"/>
              </w:rPr>
              <w:t>. Організація професійного навчання</w:t>
            </w:r>
          </w:p>
        </w:tc>
      </w:tr>
      <w:tr w:rsidR="000D60D6" w:rsidRPr="00F30239" w:rsidTr="009B206D">
        <w:tc>
          <w:tcPr>
            <w:tcW w:w="648" w:type="dxa"/>
          </w:tcPr>
          <w:p w:rsidR="000D60D6" w:rsidRPr="00F30239" w:rsidRDefault="000D60D6" w:rsidP="004A1297">
            <w:pPr>
              <w:jc w:val="center"/>
              <w:rPr>
                <w:b/>
                <w:lang w:val="uk-UA"/>
              </w:rPr>
            </w:pPr>
            <w:r w:rsidRPr="00F30239">
              <w:rPr>
                <w:b/>
                <w:lang w:val="uk-UA"/>
              </w:rPr>
              <w:t>1.</w:t>
            </w:r>
          </w:p>
        </w:tc>
        <w:tc>
          <w:tcPr>
            <w:tcW w:w="9360" w:type="dxa"/>
            <w:gridSpan w:val="6"/>
          </w:tcPr>
          <w:p w:rsidR="000D60D6" w:rsidRPr="00F30239" w:rsidRDefault="000D60D6" w:rsidP="004A1297">
            <w:pPr>
              <w:jc w:val="center"/>
              <w:rPr>
                <w:b/>
                <w:i/>
                <w:lang w:val="uk-UA"/>
              </w:rPr>
            </w:pPr>
          </w:p>
        </w:tc>
      </w:tr>
      <w:tr w:rsidR="000D60D6" w:rsidRPr="00F30239" w:rsidTr="009B206D">
        <w:tc>
          <w:tcPr>
            <w:tcW w:w="2628" w:type="dxa"/>
            <w:gridSpan w:val="2"/>
          </w:tcPr>
          <w:p w:rsidR="000D60D6" w:rsidRPr="00F30239" w:rsidRDefault="000D60D6" w:rsidP="004A1297">
            <w:pPr>
              <w:jc w:val="center"/>
              <w:rPr>
                <w:lang w:val="uk-UA"/>
              </w:rPr>
            </w:pPr>
          </w:p>
        </w:tc>
        <w:tc>
          <w:tcPr>
            <w:tcW w:w="7380" w:type="dxa"/>
            <w:gridSpan w:val="5"/>
          </w:tcPr>
          <w:p w:rsidR="000D60D6" w:rsidRPr="00F30239" w:rsidRDefault="000D60D6" w:rsidP="004A1297">
            <w:pPr>
              <w:jc w:val="center"/>
              <w:rPr>
                <w:lang w:val="uk-UA"/>
              </w:rPr>
            </w:pPr>
            <w:r w:rsidRPr="00F30239">
              <w:rPr>
                <w:lang w:val="uk-UA"/>
              </w:rPr>
              <w:t>Звання, ПІБ, посада, термін навчання, підстави</w:t>
            </w:r>
          </w:p>
        </w:tc>
      </w:tr>
      <w:tr w:rsidR="000D60D6" w:rsidRPr="00F30239" w:rsidTr="009B206D">
        <w:trPr>
          <w:trHeight w:val="1100"/>
        </w:trPr>
        <w:tc>
          <w:tcPr>
            <w:tcW w:w="2628" w:type="dxa"/>
            <w:gridSpan w:val="2"/>
          </w:tcPr>
          <w:p w:rsidR="000D60D6" w:rsidRPr="00F30239" w:rsidRDefault="000D60D6" w:rsidP="004A1297">
            <w:pPr>
              <w:rPr>
                <w:lang w:val="uk-UA"/>
              </w:rPr>
            </w:pPr>
            <w:r w:rsidRPr="00F30239">
              <w:rPr>
                <w:lang w:val="uk-UA"/>
              </w:rPr>
              <w:t>Перебувають на курсах первинної професійної підготовки</w:t>
            </w:r>
          </w:p>
        </w:tc>
        <w:tc>
          <w:tcPr>
            <w:tcW w:w="7380" w:type="dxa"/>
            <w:gridSpan w:val="5"/>
          </w:tcPr>
          <w:p w:rsidR="000D60D6" w:rsidRDefault="000D60D6" w:rsidP="004A1297">
            <w:pPr>
              <w:rPr>
                <w:lang w:val="uk-UA"/>
              </w:rPr>
            </w:pPr>
            <w:r>
              <w:rPr>
                <w:lang w:val="uk-UA"/>
              </w:rPr>
              <w:t>рядовий поліції Пержинський С.П.,</w:t>
            </w:r>
            <w:r w:rsidRPr="00A84AAD">
              <w:rPr>
                <w:lang w:val="uk-UA"/>
              </w:rPr>
              <w:t xml:space="preserve"> </w:t>
            </w:r>
            <w:r>
              <w:rPr>
                <w:lang w:val="uk-UA"/>
              </w:rPr>
              <w:t>поліцейський сектору реагування патрульної поліції № 4 Лубенського ВП, термін навчання 6 місяців, новоприйнятий працівник</w:t>
            </w:r>
          </w:p>
          <w:p w:rsidR="000D60D6" w:rsidRPr="00F30239" w:rsidRDefault="000D60D6" w:rsidP="004A1297">
            <w:pPr>
              <w:rPr>
                <w:lang w:val="uk-UA"/>
              </w:rPr>
            </w:pPr>
            <w:r>
              <w:rPr>
                <w:lang w:val="uk-UA"/>
              </w:rPr>
              <w:t>рядовий поліції Коваленко О.В., помічник чергового сектору реагування патрульної поліції № 2 Лубенського ВП, термін навчання 6 місяців, новоприйнятий працівник</w:t>
            </w:r>
          </w:p>
        </w:tc>
      </w:tr>
      <w:tr w:rsidR="000D60D6" w:rsidRPr="00F30239" w:rsidTr="009B206D">
        <w:trPr>
          <w:gridAfter w:val="1"/>
          <w:wAfter w:w="261" w:type="dxa"/>
        </w:trPr>
        <w:tc>
          <w:tcPr>
            <w:tcW w:w="648" w:type="dxa"/>
          </w:tcPr>
          <w:p w:rsidR="000D60D6" w:rsidRPr="00F30239" w:rsidRDefault="000D60D6" w:rsidP="004A1297">
            <w:pPr>
              <w:jc w:val="center"/>
              <w:rPr>
                <w:b/>
                <w:lang w:val="uk-UA"/>
              </w:rPr>
            </w:pPr>
            <w:r w:rsidRPr="00F30239">
              <w:rPr>
                <w:b/>
                <w:lang w:val="uk-UA"/>
              </w:rPr>
              <w:t>2.</w:t>
            </w:r>
          </w:p>
        </w:tc>
        <w:tc>
          <w:tcPr>
            <w:tcW w:w="9099" w:type="dxa"/>
            <w:gridSpan w:val="5"/>
          </w:tcPr>
          <w:p w:rsidR="000D60D6" w:rsidRPr="00F30239" w:rsidRDefault="000D60D6" w:rsidP="004A1297">
            <w:pPr>
              <w:jc w:val="center"/>
              <w:rPr>
                <w:b/>
                <w:i/>
                <w:lang w:val="uk-UA"/>
              </w:rPr>
            </w:pPr>
            <w:r w:rsidRPr="00F30239">
              <w:rPr>
                <w:b/>
                <w:i/>
                <w:lang w:val="uk-UA"/>
              </w:rPr>
              <w:t>Проведено заняття, в тому числі додаткові</w:t>
            </w:r>
          </w:p>
        </w:tc>
      </w:tr>
      <w:tr w:rsidR="000D60D6" w:rsidRPr="00F30239" w:rsidTr="009B206D">
        <w:trPr>
          <w:gridAfter w:val="1"/>
          <w:wAfter w:w="261" w:type="dxa"/>
        </w:trPr>
        <w:tc>
          <w:tcPr>
            <w:tcW w:w="4727" w:type="dxa"/>
            <w:gridSpan w:val="3"/>
          </w:tcPr>
          <w:p w:rsidR="000D60D6" w:rsidRPr="00F065EA" w:rsidRDefault="000D60D6" w:rsidP="004A1297">
            <w:pPr>
              <w:jc w:val="center"/>
              <w:rPr>
                <w:lang w:val="uk-UA"/>
              </w:rPr>
            </w:pPr>
            <w:r w:rsidRPr="00F065EA">
              <w:rPr>
                <w:lang w:val="uk-UA"/>
              </w:rPr>
              <w:t>Тема</w:t>
            </w:r>
          </w:p>
        </w:tc>
        <w:tc>
          <w:tcPr>
            <w:tcW w:w="1598" w:type="dxa"/>
          </w:tcPr>
          <w:p w:rsidR="000D60D6" w:rsidRPr="00F065EA" w:rsidRDefault="000D60D6" w:rsidP="004A1297">
            <w:pPr>
              <w:jc w:val="center"/>
              <w:rPr>
                <w:lang w:val="uk-UA"/>
              </w:rPr>
            </w:pPr>
            <w:r w:rsidRPr="00F065EA">
              <w:rPr>
                <w:lang w:val="uk-UA"/>
              </w:rPr>
              <w:t>Дата проведення заняття</w:t>
            </w:r>
          </w:p>
        </w:tc>
        <w:tc>
          <w:tcPr>
            <w:tcW w:w="1523" w:type="dxa"/>
          </w:tcPr>
          <w:p w:rsidR="000D60D6" w:rsidRPr="00F065EA" w:rsidRDefault="000D60D6" w:rsidP="004A1297">
            <w:pPr>
              <w:jc w:val="center"/>
              <w:rPr>
                <w:lang w:val="uk-UA"/>
              </w:rPr>
            </w:pPr>
            <w:r w:rsidRPr="00F065EA">
              <w:rPr>
                <w:lang w:val="uk-UA"/>
              </w:rPr>
              <w:t>№ навчальної групи</w:t>
            </w:r>
          </w:p>
        </w:tc>
        <w:tc>
          <w:tcPr>
            <w:tcW w:w="1899" w:type="dxa"/>
          </w:tcPr>
          <w:p w:rsidR="000D60D6" w:rsidRPr="00F065EA" w:rsidRDefault="000D60D6" w:rsidP="004A1297">
            <w:pPr>
              <w:jc w:val="center"/>
              <w:rPr>
                <w:lang w:val="uk-UA"/>
              </w:rPr>
            </w:pPr>
            <w:r w:rsidRPr="00F065EA">
              <w:rPr>
                <w:lang w:val="uk-UA"/>
              </w:rPr>
              <w:t>ПІБ керівника навчальної групи</w:t>
            </w:r>
          </w:p>
        </w:tc>
      </w:tr>
      <w:tr w:rsidR="000D60D6" w:rsidRPr="00F30239" w:rsidTr="009B206D">
        <w:trPr>
          <w:gridAfter w:val="1"/>
          <w:wAfter w:w="261" w:type="dxa"/>
          <w:trHeight w:val="886"/>
        </w:trPr>
        <w:tc>
          <w:tcPr>
            <w:tcW w:w="4727" w:type="dxa"/>
            <w:gridSpan w:val="3"/>
          </w:tcPr>
          <w:p w:rsidR="000D60D6" w:rsidRPr="00F065EA" w:rsidRDefault="000D60D6" w:rsidP="004A1297">
            <w:pPr>
              <w:rPr>
                <w:lang w:val="uk-UA"/>
              </w:rPr>
            </w:pPr>
            <w:r>
              <w:rPr>
                <w:lang w:val="uk-UA"/>
              </w:rPr>
              <w:t>Розкриття та розслідування тяжких тілесних ушкоджень</w:t>
            </w:r>
          </w:p>
        </w:tc>
        <w:tc>
          <w:tcPr>
            <w:tcW w:w="1598" w:type="dxa"/>
          </w:tcPr>
          <w:p w:rsidR="000D60D6" w:rsidRPr="00F065EA" w:rsidRDefault="000D60D6" w:rsidP="004A1297">
            <w:pPr>
              <w:jc w:val="center"/>
              <w:rPr>
                <w:lang w:val="uk-UA"/>
              </w:rPr>
            </w:pPr>
            <w:r w:rsidRPr="00DD55F4">
              <w:rPr>
                <w:color w:val="000000"/>
                <w:lang w:val="uk-UA"/>
              </w:rPr>
              <w:t>Згідно графіку</w:t>
            </w:r>
          </w:p>
        </w:tc>
        <w:tc>
          <w:tcPr>
            <w:tcW w:w="1523" w:type="dxa"/>
          </w:tcPr>
          <w:p w:rsidR="000D60D6" w:rsidRPr="00F065EA" w:rsidRDefault="000D60D6" w:rsidP="004A1297">
            <w:pPr>
              <w:jc w:val="center"/>
              <w:rPr>
                <w:lang w:val="uk-UA"/>
              </w:rPr>
            </w:pPr>
            <w:r w:rsidRPr="00F065EA">
              <w:rPr>
                <w:lang w:val="uk-UA"/>
              </w:rPr>
              <w:t>1,2,3,4</w:t>
            </w:r>
          </w:p>
        </w:tc>
        <w:tc>
          <w:tcPr>
            <w:tcW w:w="1899" w:type="dxa"/>
          </w:tcPr>
          <w:p w:rsidR="000D60D6" w:rsidRPr="00F065EA" w:rsidRDefault="000D60D6" w:rsidP="004A1297">
            <w:pPr>
              <w:rPr>
                <w:lang w:val="uk-UA"/>
              </w:rPr>
            </w:pPr>
            <w:r w:rsidRPr="00F065EA">
              <w:rPr>
                <w:lang w:val="uk-UA"/>
              </w:rPr>
              <w:t>Васільєв О.І.</w:t>
            </w:r>
          </w:p>
          <w:p w:rsidR="000D60D6" w:rsidRPr="00F065EA" w:rsidRDefault="000D60D6" w:rsidP="004A1297">
            <w:pPr>
              <w:rPr>
                <w:lang w:val="uk-UA"/>
              </w:rPr>
            </w:pPr>
            <w:r w:rsidRPr="00F065EA">
              <w:rPr>
                <w:lang w:val="uk-UA"/>
              </w:rPr>
              <w:t>Марченко В.І.</w:t>
            </w:r>
          </w:p>
          <w:p w:rsidR="000D60D6" w:rsidRPr="00F065EA" w:rsidRDefault="000D60D6" w:rsidP="004A1297">
            <w:pPr>
              <w:rPr>
                <w:lang w:val="uk-UA"/>
              </w:rPr>
            </w:pPr>
            <w:r w:rsidRPr="00F065EA">
              <w:rPr>
                <w:lang w:val="uk-UA"/>
              </w:rPr>
              <w:t>Соломаха С.І.</w:t>
            </w:r>
          </w:p>
          <w:p w:rsidR="000D60D6" w:rsidRPr="00F065EA" w:rsidRDefault="000D60D6" w:rsidP="004A1297">
            <w:pPr>
              <w:rPr>
                <w:lang w:val="uk-UA"/>
              </w:rPr>
            </w:pPr>
            <w:r w:rsidRPr="00F065EA">
              <w:rPr>
                <w:lang w:val="uk-UA"/>
              </w:rPr>
              <w:t>Бабич В.М</w:t>
            </w:r>
          </w:p>
        </w:tc>
      </w:tr>
      <w:tr w:rsidR="000D60D6" w:rsidRPr="00F30239" w:rsidTr="009B206D">
        <w:trPr>
          <w:gridAfter w:val="1"/>
          <w:wAfter w:w="261" w:type="dxa"/>
        </w:trPr>
        <w:tc>
          <w:tcPr>
            <w:tcW w:w="4727" w:type="dxa"/>
            <w:gridSpan w:val="3"/>
          </w:tcPr>
          <w:p w:rsidR="000D60D6" w:rsidRPr="00F065EA" w:rsidRDefault="000D60D6" w:rsidP="004A1297">
            <w:pPr>
              <w:rPr>
                <w:lang w:val="uk-UA"/>
              </w:rPr>
            </w:pPr>
            <w:r>
              <w:rPr>
                <w:lang w:val="uk-UA"/>
              </w:rPr>
              <w:t>Розкриття та розслідування зґвалтувань</w:t>
            </w:r>
          </w:p>
        </w:tc>
        <w:tc>
          <w:tcPr>
            <w:tcW w:w="1598" w:type="dxa"/>
          </w:tcPr>
          <w:p w:rsidR="000D60D6" w:rsidRPr="00204768" w:rsidRDefault="000D60D6" w:rsidP="004A1297">
            <w:pPr>
              <w:jc w:val="center"/>
              <w:rPr>
                <w:color w:val="FF0000"/>
                <w:lang w:val="uk-UA"/>
              </w:rPr>
            </w:pPr>
            <w:r w:rsidRPr="00DD55F4">
              <w:rPr>
                <w:color w:val="000000"/>
                <w:lang w:val="uk-UA"/>
              </w:rPr>
              <w:t>Згідно графіку</w:t>
            </w:r>
          </w:p>
        </w:tc>
        <w:tc>
          <w:tcPr>
            <w:tcW w:w="1523" w:type="dxa"/>
          </w:tcPr>
          <w:p w:rsidR="000D60D6" w:rsidRPr="00F065EA" w:rsidRDefault="000D60D6" w:rsidP="004A1297">
            <w:pPr>
              <w:jc w:val="center"/>
              <w:rPr>
                <w:lang w:val="uk-UA"/>
              </w:rPr>
            </w:pPr>
            <w:r w:rsidRPr="00F065EA">
              <w:rPr>
                <w:lang w:val="uk-UA"/>
              </w:rPr>
              <w:t>1,2,3,4</w:t>
            </w:r>
          </w:p>
        </w:tc>
        <w:tc>
          <w:tcPr>
            <w:tcW w:w="1899" w:type="dxa"/>
          </w:tcPr>
          <w:p w:rsidR="000D60D6" w:rsidRPr="00F065EA" w:rsidRDefault="000D60D6" w:rsidP="004A1297">
            <w:pPr>
              <w:rPr>
                <w:lang w:val="uk-UA"/>
              </w:rPr>
            </w:pPr>
            <w:r w:rsidRPr="00F065EA">
              <w:rPr>
                <w:lang w:val="uk-UA"/>
              </w:rPr>
              <w:t>Васільєв О.І.</w:t>
            </w:r>
          </w:p>
          <w:p w:rsidR="000D60D6" w:rsidRPr="00F065EA" w:rsidRDefault="000D60D6" w:rsidP="004A1297">
            <w:pPr>
              <w:rPr>
                <w:lang w:val="uk-UA"/>
              </w:rPr>
            </w:pPr>
            <w:r w:rsidRPr="00F065EA">
              <w:rPr>
                <w:lang w:val="uk-UA"/>
              </w:rPr>
              <w:t>Марченко В.І.</w:t>
            </w:r>
          </w:p>
          <w:p w:rsidR="000D60D6" w:rsidRPr="00F065EA" w:rsidRDefault="000D60D6" w:rsidP="004A1297">
            <w:pPr>
              <w:rPr>
                <w:lang w:val="uk-UA"/>
              </w:rPr>
            </w:pPr>
            <w:r w:rsidRPr="00F065EA">
              <w:rPr>
                <w:lang w:val="uk-UA"/>
              </w:rPr>
              <w:t>Соломаха С.І.</w:t>
            </w:r>
          </w:p>
          <w:p w:rsidR="000D60D6" w:rsidRPr="00F065EA" w:rsidRDefault="000D60D6" w:rsidP="004A1297">
            <w:pPr>
              <w:rPr>
                <w:lang w:val="uk-UA"/>
              </w:rPr>
            </w:pPr>
            <w:r w:rsidRPr="00F065EA">
              <w:rPr>
                <w:lang w:val="uk-UA"/>
              </w:rPr>
              <w:t>Бабич В.М</w:t>
            </w:r>
          </w:p>
        </w:tc>
      </w:tr>
      <w:tr w:rsidR="000D60D6" w:rsidRPr="00F30239" w:rsidTr="009B206D">
        <w:trPr>
          <w:gridAfter w:val="1"/>
          <w:wAfter w:w="261" w:type="dxa"/>
        </w:trPr>
        <w:tc>
          <w:tcPr>
            <w:tcW w:w="4727" w:type="dxa"/>
            <w:gridSpan w:val="3"/>
          </w:tcPr>
          <w:p w:rsidR="000D60D6" w:rsidRPr="00B17D5E" w:rsidRDefault="000D60D6" w:rsidP="004A1297">
            <w:pPr>
              <w:rPr>
                <w:lang w:val="uk-UA"/>
              </w:rPr>
            </w:pPr>
            <w:r>
              <w:rPr>
                <w:lang w:val="uk-UA"/>
              </w:rPr>
              <w:t>Розкриття та розслідування умисних вбивств та ТТУ, що спричинили смерть потерпілих.</w:t>
            </w:r>
          </w:p>
        </w:tc>
        <w:tc>
          <w:tcPr>
            <w:tcW w:w="1598" w:type="dxa"/>
          </w:tcPr>
          <w:p w:rsidR="000D60D6" w:rsidRPr="00204768" w:rsidRDefault="000D60D6" w:rsidP="004A1297">
            <w:pPr>
              <w:jc w:val="center"/>
              <w:rPr>
                <w:color w:val="FF0000"/>
                <w:lang w:val="uk-UA"/>
              </w:rPr>
            </w:pPr>
            <w:r w:rsidRPr="00DD55F4">
              <w:rPr>
                <w:color w:val="000000"/>
                <w:lang w:val="uk-UA"/>
              </w:rPr>
              <w:t>Згідно графіку</w:t>
            </w:r>
          </w:p>
        </w:tc>
        <w:tc>
          <w:tcPr>
            <w:tcW w:w="1523" w:type="dxa"/>
          </w:tcPr>
          <w:p w:rsidR="000D60D6" w:rsidRPr="00F065EA" w:rsidRDefault="000D60D6" w:rsidP="004A1297">
            <w:pPr>
              <w:jc w:val="center"/>
              <w:rPr>
                <w:lang w:val="uk-UA"/>
              </w:rPr>
            </w:pPr>
            <w:r w:rsidRPr="00F065EA">
              <w:rPr>
                <w:lang w:val="uk-UA"/>
              </w:rPr>
              <w:t>1,2,3,4</w:t>
            </w:r>
          </w:p>
        </w:tc>
        <w:tc>
          <w:tcPr>
            <w:tcW w:w="1899" w:type="dxa"/>
          </w:tcPr>
          <w:p w:rsidR="000D60D6" w:rsidRPr="00F065EA" w:rsidRDefault="000D60D6" w:rsidP="004A1297">
            <w:pPr>
              <w:rPr>
                <w:lang w:val="uk-UA"/>
              </w:rPr>
            </w:pPr>
            <w:r w:rsidRPr="00F065EA">
              <w:rPr>
                <w:lang w:val="uk-UA"/>
              </w:rPr>
              <w:t>Васільєв О.І.</w:t>
            </w:r>
          </w:p>
          <w:p w:rsidR="000D60D6" w:rsidRPr="00F065EA" w:rsidRDefault="000D60D6" w:rsidP="004A1297">
            <w:pPr>
              <w:rPr>
                <w:lang w:val="uk-UA"/>
              </w:rPr>
            </w:pPr>
            <w:r w:rsidRPr="00F065EA">
              <w:rPr>
                <w:lang w:val="uk-UA"/>
              </w:rPr>
              <w:t>Марченко В.І.</w:t>
            </w:r>
          </w:p>
          <w:p w:rsidR="000D60D6" w:rsidRPr="00F065EA" w:rsidRDefault="000D60D6" w:rsidP="004A1297">
            <w:pPr>
              <w:rPr>
                <w:lang w:val="uk-UA"/>
              </w:rPr>
            </w:pPr>
            <w:r w:rsidRPr="00F065EA">
              <w:rPr>
                <w:lang w:val="uk-UA"/>
              </w:rPr>
              <w:t>Соломаха С.І.</w:t>
            </w:r>
          </w:p>
          <w:p w:rsidR="000D60D6" w:rsidRPr="00F065EA" w:rsidRDefault="000D60D6" w:rsidP="004A1297">
            <w:pPr>
              <w:rPr>
                <w:lang w:val="uk-UA"/>
              </w:rPr>
            </w:pPr>
            <w:r w:rsidRPr="00F065EA">
              <w:rPr>
                <w:lang w:val="uk-UA"/>
              </w:rPr>
              <w:t>Бабич В.М</w:t>
            </w:r>
          </w:p>
        </w:tc>
      </w:tr>
      <w:tr w:rsidR="000D60D6" w:rsidRPr="00F30239" w:rsidTr="009B206D">
        <w:trPr>
          <w:gridAfter w:val="1"/>
          <w:wAfter w:w="261" w:type="dxa"/>
          <w:trHeight w:val="610"/>
        </w:trPr>
        <w:tc>
          <w:tcPr>
            <w:tcW w:w="4727" w:type="dxa"/>
            <w:gridSpan w:val="3"/>
          </w:tcPr>
          <w:p w:rsidR="000D60D6" w:rsidRPr="00B17D5E" w:rsidRDefault="000D60D6" w:rsidP="004A1297">
            <w:pPr>
              <w:rPr>
                <w:lang w:val="uk-UA"/>
              </w:rPr>
            </w:pPr>
            <w:r>
              <w:rPr>
                <w:lang w:val="uk-UA"/>
              </w:rPr>
              <w:t>Заходи безпеки при поводженні зі зброєю під час несення служби, проведенні навчально-тренувальних стрільб, а також її отриманні і здачі в черговій частині.</w:t>
            </w:r>
          </w:p>
        </w:tc>
        <w:tc>
          <w:tcPr>
            <w:tcW w:w="1598" w:type="dxa"/>
          </w:tcPr>
          <w:p w:rsidR="000D60D6" w:rsidRPr="00204768" w:rsidRDefault="000D60D6" w:rsidP="004A1297">
            <w:pPr>
              <w:jc w:val="center"/>
              <w:rPr>
                <w:color w:val="FF0000"/>
                <w:lang w:val="uk-UA"/>
              </w:rPr>
            </w:pPr>
            <w:r w:rsidRPr="00DD55F4">
              <w:rPr>
                <w:color w:val="000000"/>
                <w:lang w:val="uk-UA"/>
              </w:rPr>
              <w:t>Згідно графіку</w:t>
            </w:r>
          </w:p>
        </w:tc>
        <w:tc>
          <w:tcPr>
            <w:tcW w:w="1523" w:type="dxa"/>
          </w:tcPr>
          <w:p w:rsidR="000D60D6" w:rsidRPr="00F065EA" w:rsidRDefault="000D60D6" w:rsidP="004A1297">
            <w:pPr>
              <w:jc w:val="center"/>
              <w:rPr>
                <w:lang w:val="uk-UA"/>
              </w:rPr>
            </w:pPr>
            <w:r w:rsidRPr="00F065EA">
              <w:rPr>
                <w:lang w:val="uk-UA"/>
              </w:rPr>
              <w:t>1,2,3,4</w:t>
            </w:r>
          </w:p>
        </w:tc>
        <w:tc>
          <w:tcPr>
            <w:tcW w:w="1899" w:type="dxa"/>
          </w:tcPr>
          <w:p w:rsidR="000D60D6" w:rsidRPr="00F065EA" w:rsidRDefault="000D60D6" w:rsidP="004A1297">
            <w:pPr>
              <w:rPr>
                <w:lang w:val="uk-UA"/>
              </w:rPr>
            </w:pPr>
            <w:r w:rsidRPr="00F065EA">
              <w:rPr>
                <w:lang w:val="uk-UA"/>
              </w:rPr>
              <w:t>Васільєв О.І.</w:t>
            </w:r>
          </w:p>
          <w:p w:rsidR="000D60D6" w:rsidRPr="00F065EA" w:rsidRDefault="000D60D6" w:rsidP="004A1297">
            <w:pPr>
              <w:rPr>
                <w:lang w:val="uk-UA"/>
              </w:rPr>
            </w:pPr>
            <w:r w:rsidRPr="00F065EA">
              <w:rPr>
                <w:lang w:val="uk-UA"/>
              </w:rPr>
              <w:t>Марченко В.І.</w:t>
            </w:r>
          </w:p>
          <w:p w:rsidR="000D60D6" w:rsidRPr="00F065EA" w:rsidRDefault="000D60D6" w:rsidP="004A1297">
            <w:pPr>
              <w:rPr>
                <w:lang w:val="uk-UA"/>
              </w:rPr>
            </w:pPr>
            <w:r w:rsidRPr="00F065EA">
              <w:rPr>
                <w:lang w:val="uk-UA"/>
              </w:rPr>
              <w:t>Соломаха С.І.</w:t>
            </w:r>
          </w:p>
          <w:p w:rsidR="000D60D6" w:rsidRPr="00F065EA" w:rsidRDefault="000D60D6" w:rsidP="004A1297">
            <w:pPr>
              <w:rPr>
                <w:lang w:val="uk-UA"/>
              </w:rPr>
            </w:pPr>
            <w:r w:rsidRPr="00F065EA">
              <w:rPr>
                <w:lang w:val="uk-UA"/>
              </w:rPr>
              <w:t>Бабич В.М</w:t>
            </w:r>
          </w:p>
        </w:tc>
      </w:tr>
    </w:tbl>
    <w:p w:rsidR="000D60D6" w:rsidRPr="005A1621" w:rsidRDefault="000D60D6" w:rsidP="001B14AF">
      <w:pP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3519"/>
      </w:tblGrid>
      <w:tr w:rsidR="000D60D6" w:rsidRPr="00F30239" w:rsidTr="004A1297">
        <w:tc>
          <w:tcPr>
            <w:tcW w:w="9747" w:type="dxa"/>
            <w:gridSpan w:val="3"/>
          </w:tcPr>
          <w:p w:rsidR="000D60D6" w:rsidRPr="00F30239" w:rsidRDefault="000D60D6" w:rsidP="004A1297">
            <w:pPr>
              <w:jc w:val="center"/>
              <w:rPr>
                <w:b/>
                <w:lang w:val="uk-UA"/>
              </w:rPr>
            </w:pPr>
            <w:r w:rsidRPr="00F30239">
              <w:rPr>
                <w:b/>
                <w:lang w:val="en-US"/>
              </w:rPr>
              <w:t>V</w:t>
            </w:r>
            <w:r w:rsidRPr="00F30239">
              <w:rPr>
                <w:b/>
                <w:lang w:val="uk-UA"/>
              </w:rPr>
              <w:t>. Проведені заходи з психопрофілактичної роботи</w:t>
            </w:r>
          </w:p>
        </w:tc>
      </w:tr>
      <w:tr w:rsidR="000D60D6" w:rsidRPr="00F30239" w:rsidTr="004A1297">
        <w:tc>
          <w:tcPr>
            <w:tcW w:w="648" w:type="dxa"/>
          </w:tcPr>
          <w:p w:rsidR="000D60D6" w:rsidRPr="00F30239" w:rsidRDefault="000D60D6" w:rsidP="004A1297">
            <w:pPr>
              <w:jc w:val="center"/>
              <w:rPr>
                <w:b/>
                <w:lang w:val="uk-UA"/>
              </w:rPr>
            </w:pPr>
            <w:r w:rsidRPr="00F30239">
              <w:rPr>
                <w:b/>
                <w:lang w:val="uk-UA"/>
              </w:rPr>
              <w:t>1.</w:t>
            </w:r>
          </w:p>
        </w:tc>
        <w:tc>
          <w:tcPr>
            <w:tcW w:w="9099" w:type="dxa"/>
            <w:gridSpan w:val="2"/>
          </w:tcPr>
          <w:p w:rsidR="000D60D6" w:rsidRPr="00F30239" w:rsidRDefault="000D60D6" w:rsidP="004A1297">
            <w:pPr>
              <w:jc w:val="center"/>
              <w:rPr>
                <w:b/>
                <w:i/>
                <w:lang w:val="uk-UA"/>
              </w:rPr>
            </w:pPr>
          </w:p>
        </w:tc>
      </w:tr>
      <w:tr w:rsidR="000D60D6" w:rsidRPr="00F30239" w:rsidTr="004A1297">
        <w:tc>
          <w:tcPr>
            <w:tcW w:w="6228" w:type="dxa"/>
            <w:gridSpan w:val="2"/>
          </w:tcPr>
          <w:p w:rsidR="000D60D6" w:rsidRPr="004E5DE8" w:rsidRDefault="000D60D6" w:rsidP="004A1297">
            <w:pPr>
              <w:jc w:val="center"/>
            </w:pPr>
            <w:r w:rsidRPr="004E5DE8">
              <w:rPr>
                <w:lang w:val="uk-UA"/>
              </w:rPr>
              <w:t xml:space="preserve">Короткий зміст проведеного заходу у </w:t>
            </w:r>
          </w:p>
          <w:p w:rsidR="000D60D6" w:rsidRPr="004E5DE8" w:rsidRDefault="000D60D6" w:rsidP="004A1297">
            <w:pPr>
              <w:jc w:val="center"/>
              <w:rPr>
                <w:lang w:val="uk-UA"/>
              </w:rPr>
            </w:pPr>
            <w:r w:rsidRPr="004E5DE8">
              <w:rPr>
                <w:lang w:val="uk-UA"/>
              </w:rPr>
              <w:t>минулому місяці</w:t>
            </w:r>
          </w:p>
        </w:tc>
        <w:tc>
          <w:tcPr>
            <w:tcW w:w="3519" w:type="dxa"/>
          </w:tcPr>
          <w:p w:rsidR="000D60D6" w:rsidRPr="004E5DE8" w:rsidRDefault="000D60D6" w:rsidP="004A1297">
            <w:pPr>
              <w:jc w:val="center"/>
              <w:rPr>
                <w:lang w:val="uk-UA"/>
              </w:rPr>
            </w:pPr>
            <w:r w:rsidRPr="004E5DE8">
              <w:rPr>
                <w:lang w:val="uk-UA"/>
              </w:rPr>
              <w:t>Хто провів захід, дата та вихідний (вхідний) № документа про результати</w:t>
            </w:r>
          </w:p>
        </w:tc>
      </w:tr>
      <w:tr w:rsidR="000D60D6" w:rsidRPr="00F30239" w:rsidTr="004A1297">
        <w:trPr>
          <w:trHeight w:val="1699"/>
        </w:trPr>
        <w:tc>
          <w:tcPr>
            <w:tcW w:w="6228" w:type="dxa"/>
            <w:gridSpan w:val="2"/>
          </w:tcPr>
          <w:p w:rsidR="000D60D6" w:rsidRPr="004E5DE8" w:rsidRDefault="000D60D6" w:rsidP="004A1297">
            <w:pPr>
              <w:rPr>
                <w:lang w:val="uk-UA"/>
              </w:rPr>
            </w:pPr>
            <w:r w:rsidRPr="004E5DE8">
              <w:rPr>
                <w:lang w:val="uk-UA"/>
              </w:rPr>
              <w:t>Надано консультацій:</w:t>
            </w:r>
          </w:p>
          <w:p w:rsidR="000D60D6" w:rsidRPr="004E5DE8" w:rsidRDefault="000D60D6" w:rsidP="004A1297">
            <w:pPr>
              <w:rPr>
                <w:lang w:val="uk-UA"/>
              </w:rPr>
            </w:pPr>
            <w:r w:rsidRPr="004E5DE8">
              <w:rPr>
                <w:lang w:val="uk-UA"/>
              </w:rPr>
              <w:t>учасники бойових дій-5</w:t>
            </w:r>
          </w:p>
          <w:p w:rsidR="000D60D6" w:rsidRPr="004E5DE8" w:rsidRDefault="000D60D6" w:rsidP="004A1297">
            <w:pPr>
              <w:rPr>
                <w:lang w:val="uk-UA"/>
              </w:rPr>
            </w:pPr>
            <w:r w:rsidRPr="004E5DE8">
              <w:rPr>
                <w:lang w:val="uk-UA"/>
              </w:rPr>
              <w:t>керівники-2</w:t>
            </w:r>
          </w:p>
          <w:p w:rsidR="000D60D6" w:rsidRPr="004E5DE8" w:rsidRDefault="000D60D6" w:rsidP="004A1297">
            <w:pPr>
              <w:rPr>
                <w:lang w:val="uk-UA"/>
              </w:rPr>
            </w:pPr>
            <w:r w:rsidRPr="004E5DE8">
              <w:rPr>
                <w:lang w:val="uk-UA"/>
              </w:rPr>
              <w:t>поліцейські-2</w:t>
            </w:r>
          </w:p>
          <w:p w:rsidR="000D60D6" w:rsidRPr="004E5DE8" w:rsidRDefault="000D60D6" w:rsidP="004A1297">
            <w:pPr>
              <w:rPr>
                <w:lang w:val="uk-UA"/>
              </w:rPr>
            </w:pPr>
            <w:r w:rsidRPr="004E5DE8">
              <w:rPr>
                <w:lang w:val="uk-UA"/>
              </w:rPr>
              <w:t>цивільних-1</w:t>
            </w:r>
          </w:p>
          <w:p w:rsidR="000D60D6" w:rsidRPr="004E5DE8" w:rsidRDefault="000D60D6" w:rsidP="004A1297">
            <w:pPr>
              <w:rPr>
                <w:lang w:val="uk-UA"/>
              </w:rPr>
            </w:pPr>
            <w:r w:rsidRPr="004E5DE8">
              <w:rPr>
                <w:lang w:val="uk-UA"/>
              </w:rPr>
              <w:t>Відвідано за місцем проживання, відповідно до графіку, працівників Лубенського ВП.</w:t>
            </w:r>
          </w:p>
          <w:p w:rsidR="000D60D6" w:rsidRPr="004E5DE8" w:rsidRDefault="000D60D6" w:rsidP="004A1297">
            <w:pPr>
              <w:rPr>
                <w:lang w:val="uk-UA"/>
              </w:rPr>
            </w:pPr>
          </w:p>
          <w:p w:rsidR="000D60D6" w:rsidRPr="004E5DE8" w:rsidRDefault="000D60D6" w:rsidP="004A1297">
            <w:pPr>
              <w:rPr>
                <w:lang w:val="uk-UA"/>
              </w:rPr>
            </w:pPr>
            <w:r w:rsidRPr="004E5DE8">
              <w:rPr>
                <w:lang w:val="uk-UA"/>
              </w:rPr>
              <w:t>Проведено інструктажів особового складу перед заступанням на добові чергування та несення служби під час охорони публічного порядку.</w:t>
            </w:r>
          </w:p>
          <w:p w:rsidR="000D60D6" w:rsidRPr="004E5DE8" w:rsidRDefault="000D60D6" w:rsidP="004A1297">
            <w:pPr>
              <w:rPr>
                <w:lang w:val="uk-UA"/>
              </w:rPr>
            </w:pPr>
          </w:p>
          <w:p w:rsidR="000D60D6" w:rsidRPr="004E5DE8" w:rsidRDefault="000D60D6" w:rsidP="004A1297">
            <w:pPr>
              <w:rPr>
                <w:lang w:val="uk-UA"/>
              </w:rPr>
            </w:pPr>
            <w:r w:rsidRPr="004E5DE8">
              <w:rPr>
                <w:lang w:val="uk-UA"/>
              </w:rPr>
              <w:t>Проводиться постійне вивчення потреб та проблем працівників та своєчасність їх вирішення.</w:t>
            </w:r>
          </w:p>
        </w:tc>
        <w:tc>
          <w:tcPr>
            <w:tcW w:w="3519" w:type="dxa"/>
          </w:tcPr>
          <w:p w:rsidR="000D60D6" w:rsidRPr="004E5DE8" w:rsidRDefault="000D60D6" w:rsidP="004A1297">
            <w:pPr>
              <w:rPr>
                <w:lang w:val="uk-UA"/>
              </w:rPr>
            </w:pPr>
            <w:r w:rsidRPr="004E5DE8">
              <w:rPr>
                <w:lang w:val="uk-UA"/>
              </w:rPr>
              <w:t>Психолог СКЗ Лубенського ВП, капітан поліції          Заровна Н.Л.;</w:t>
            </w:r>
          </w:p>
          <w:p w:rsidR="000D60D6" w:rsidRPr="004E5DE8" w:rsidRDefault="000D60D6" w:rsidP="004A1297">
            <w:pPr>
              <w:rPr>
                <w:lang w:val="uk-UA"/>
              </w:rPr>
            </w:pPr>
          </w:p>
          <w:p w:rsidR="000D60D6" w:rsidRPr="004E5DE8" w:rsidRDefault="000D60D6" w:rsidP="004A1297">
            <w:pPr>
              <w:rPr>
                <w:lang w:val="uk-UA"/>
              </w:rPr>
            </w:pPr>
          </w:p>
          <w:p w:rsidR="000D60D6" w:rsidRPr="004E5DE8" w:rsidRDefault="000D60D6" w:rsidP="004A1297">
            <w:pPr>
              <w:rPr>
                <w:lang w:val="uk-UA"/>
              </w:rPr>
            </w:pPr>
            <w:r w:rsidRPr="004E5DE8">
              <w:rPr>
                <w:lang w:val="uk-UA"/>
              </w:rPr>
              <w:t>Працівники сектору кадрового забезпечення Лубенського ВП.</w:t>
            </w:r>
          </w:p>
          <w:p w:rsidR="000D60D6" w:rsidRPr="004E5DE8" w:rsidRDefault="000D60D6" w:rsidP="004A1297">
            <w:pPr>
              <w:rPr>
                <w:lang w:val="uk-UA"/>
              </w:rPr>
            </w:pPr>
          </w:p>
          <w:p w:rsidR="000D60D6" w:rsidRPr="004E5DE8" w:rsidRDefault="000D60D6" w:rsidP="004A1297">
            <w:pPr>
              <w:rPr>
                <w:lang w:val="uk-UA"/>
              </w:rPr>
            </w:pPr>
            <w:r w:rsidRPr="004E5DE8">
              <w:rPr>
                <w:lang w:val="uk-UA"/>
              </w:rPr>
              <w:t>Керівництво ВП</w:t>
            </w:r>
          </w:p>
          <w:p w:rsidR="000D60D6" w:rsidRPr="004E5DE8" w:rsidRDefault="000D60D6" w:rsidP="004A1297">
            <w:pPr>
              <w:rPr>
                <w:lang w:val="uk-UA"/>
              </w:rPr>
            </w:pPr>
          </w:p>
          <w:p w:rsidR="000D60D6" w:rsidRPr="004E5DE8" w:rsidRDefault="000D60D6" w:rsidP="004A1297">
            <w:pPr>
              <w:rPr>
                <w:lang w:val="uk-UA"/>
              </w:rPr>
            </w:pPr>
          </w:p>
          <w:p w:rsidR="000D60D6" w:rsidRPr="004E5DE8" w:rsidRDefault="000D60D6" w:rsidP="004A1297">
            <w:pPr>
              <w:rPr>
                <w:lang w:val="uk-UA"/>
              </w:rPr>
            </w:pPr>
          </w:p>
          <w:p w:rsidR="000D60D6" w:rsidRPr="004E5DE8" w:rsidRDefault="000D60D6" w:rsidP="004A1297">
            <w:pPr>
              <w:rPr>
                <w:lang w:val="uk-UA"/>
              </w:rPr>
            </w:pPr>
            <w:r w:rsidRPr="004E5DE8">
              <w:rPr>
                <w:lang w:val="uk-UA"/>
              </w:rPr>
              <w:t>Керівництво ВП, працівники сектору кадрового забезпечення</w:t>
            </w:r>
          </w:p>
        </w:tc>
      </w:tr>
    </w:tbl>
    <w:p w:rsidR="000D60D6" w:rsidRPr="005A1621" w:rsidRDefault="000D60D6" w:rsidP="001B14AF">
      <w:pPr>
        <w:jc w:val="cente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3519"/>
      </w:tblGrid>
      <w:tr w:rsidR="000D60D6" w:rsidRPr="00F30239" w:rsidTr="004A1297">
        <w:tc>
          <w:tcPr>
            <w:tcW w:w="9747" w:type="dxa"/>
            <w:gridSpan w:val="3"/>
          </w:tcPr>
          <w:p w:rsidR="000D60D6" w:rsidRPr="00F30239" w:rsidRDefault="000D60D6" w:rsidP="004A1297">
            <w:pPr>
              <w:jc w:val="center"/>
              <w:rPr>
                <w:b/>
                <w:lang w:val="uk-UA"/>
              </w:rPr>
            </w:pPr>
            <w:r w:rsidRPr="00F30239">
              <w:rPr>
                <w:b/>
                <w:lang w:val="en-US"/>
              </w:rPr>
              <w:t>V</w:t>
            </w:r>
            <w:r w:rsidRPr="00F30239">
              <w:rPr>
                <w:b/>
                <w:lang w:val="uk-UA"/>
              </w:rPr>
              <w:t>І. Проведені заходи з питань соціально-гуманітарної роботи у ВП</w:t>
            </w:r>
          </w:p>
        </w:tc>
      </w:tr>
      <w:tr w:rsidR="000D60D6" w:rsidRPr="00F30239" w:rsidTr="004A1297">
        <w:tc>
          <w:tcPr>
            <w:tcW w:w="648" w:type="dxa"/>
          </w:tcPr>
          <w:p w:rsidR="000D60D6" w:rsidRPr="00F30239" w:rsidRDefault="000D60D6" w:rsidP="004A1297">
            <w:pPr>
              <w:jc w:val="center"/>
              <w:rPr>
                <w:b/>
                <w:lang w:val="uk-UA"/>
              </w:rPr>
            </w:pPr>
            <w:r w:rsidRPr="00F30239">
              <w:rPr>
                <w:b/>
                <w:lang w:val="uk-UA"/>
              </w:rPr>
              <w:t>1.</w:t>
            </w:r>
          </w:p>
        </w:tc>
        <w:tc>
          <w:tcPr>
            <w:tcW w:w="9099" w:type="dxa"/>
            <w:gridSpan w:val="2"/>
          </w:tcPr>
          <w:p w:rsidR="000D60D6" w:rsidRPr="00F30239" w:rsidRDefault="000D60D6" w:rsidP="004A1297">
            <w:pPr>
              <w:jc w:val="center"/>
              <w:rPr>
                <w:b/>
                <w:i/>
                <w:lang w:val="uk-UA"/>
              </w:rPr>
            </w:pPr>
          </w:p>
        </w:tc>
      </w:tr>
      <w:tr w:rsidR="000D60D6" w:rsidRPr="00F30239" w:rsidTr="004A1297">
        <w:tc>
          <w:tcPr>
            <w:tcW w:w="6228" w:type="dxa"/>
            <w:gridSpan w:val="2"/>
          </w:tcPr>
          <w:p w:rsidR="000D60D6" w:rsidRPr="009F6E30" w:rsidRDefault="000D60D6" w:rsidP="004A1297">
            <w:pPr>
              <w:jc w:val="center"/>
              <w:rPr>
                <w:lang w:val="uk-UA"/>
              </w:rPr>
            </w:pPr>
            <w:r w:rsidRPr="009F6E30">
              <w:rPr>
                <w:lang w:val="uk-UA"/>
              </w:rPr>
              <w:t xml:space="preserve">Короткий зміст проведеного заходу </w:t>
            </w:r>
          </w:p>
          <w:p w:rsidR="000D60D6" w:rsidRPr="009F6E30" w:rsidRDefault="000D60D6" w:rsidP="004A1297">
            <w:pPr>
              <w:jc w:val="center"/>
              <w:rPr>
                <w:lang w:val="uk-UA"/>
              </w:rPr>
            </w:pPr>
            <w:r w:rsidRPr="009F6E30">
              <w:rPr>
                <w:lang w:val="uk-UA"/>
              </w:rPr>
              <w:t>у травень місяці</w:t>
            </w:r>
          </w:p>
        </w:tc>
        <w:tc>
          <w:tcPr>
            <w:tcW w:w="3519" w:type="dxa"/>
          </w:tcPr>
          <w:p w:rsidR="000D60D6" w:rsidRPr="009F6E30" w:rsidRDefault="000D60D6" w:rsidP="004A1297">
            <w:pPr>
              <w:jc w:val="center"/>
              <w:rPr>
                <w:lang w:val="uk-UA"/>
              </w:rPr>
            </w:pPr>
            <w:r w:rsidRPr="009F6E30">
              <w:rPr>
                <w:lang w:val="uk-UA"/>
              </w:rPr>
              <w:t xml:space="preserve">Хто провів захід, дата та вихідний (вхідний) </w:t>
            </w:r>
          </w:p>
          <w:p w:rsidR="000D60D6" w:rsidRPr="009F6E30" w:rsidRDefault="000D60D6" w:rsidP="004A1297">
            <w:pPr>
              <w:jc w:val="center"/>
              <w:rPr>
                <w:lang w:val="uk-UA"/>
              </w:rPr>
            </w:pPr>
            <w:r w:rsidRPr="009F6E30">
              <w:rPr>
                <w:lang w:val="uk-UA"/>
              </w:rPr>
              <w:t>№ документа про результати</w:t>
            </w:r>
          </w:p>
        </w:tc>
      </w:tr>
      <w:tr w:rsidR="000D60D6" w:rsidRPr="00F30239" w:rsidTr="009B206D">
        <w:trPr>
          <w:trHeight w:val="858"/>
        </w:trPr>
        <w:tc>
          <w:tcPr>
            <w:tcW w:w="6228" w:type="dxa"/>
            <w:gridSpan w:val="2"/>
          </w:tcPr>
          <w:p w:rsidR="000D60D6" w:rsidRPr="009F6E30" w:rsidRDefault="000D60D6" w:rsidP="004A1297">
            <w:pPr>
              <w:rPr>
                <w:bCs/>
                <w:lang w:val="uk-UA"/>
              </w:rPr>
            </w:pPr>
            <w:r w:rsidRPr="009F6E30">
              <w:rPr>
                <w:bCs/>
                <w:lang w:val="uk-UA"/>
              </w:rPr>
              <w:t>1. Проводиться збір коштів щодо надання посильної допомоги родині старшого сержанта поліції Манявського Романа Романовича.</w:t>
            </w:r>
          </w:p>
        </w:tc>
        <w:tc>
          <w:tcPr>
            <w:tcW w:w="3519" w:type="dxa"/>
          </w:tcPr>
          <w:p w:rsidR="000D60D6" w:rsidRPr="009F6E30" w:rsidRDefault="000D60D6" w:rsidP="004A1297">
            <w:pPr>
              <w:jc w:val="center"/>
              <w:rPr>
                <w:lang w:val="uk-UA"/>
              </w:rPr>
            </w:pPr>
          </w:p>
        </w:tc>
      </w:tr>
    </w:tbl>
    <w:p w:rsidR="000D60D6" w:rsidRDefault="000D60D6" w:rsidP="001B14AF">
      <w:pPr>
        <w:jc w:val="both"/>
        <w:rPr>
          <w:b/>
          <w:lang w:val="uk-UA"/>
        </w:rPr>
      </w:pPr>
    </w:p>
    <w:p w:rsidR="000D60D6" w:rsidRPr="008A13BE" w:rsidRDefault="000D60D6" w:rsidP="00336245">
      <w:pPr>
        <w:pStyle w:val="NoSpacing"/>
        <w:ind w:firstLine="708"/>
        <w:jc w:val="both"/>
        <w:rPr>
          <w:rFonts w:ascii="Times New Roman" w:hAnsi="Times New Roman"/>
          <w:sz w:val="28"/>
          <w:szCs w:val="28"/>
          <w:lang w:val="uk-UA"/>
        </w:rPr>
      </w:pPr>
    </w:p>
    <w:p w:rsidR="000D60D6" w:rsidRPr="008A6C03" w:rsidRDefault="000D60D6" w:rsidP="00336245">
      <w:pPr>
        <w:jc w:val="both"/>
        <w:rPr>
          <w:b/>
          <w:i/>
          <w:color w:val="FF0000"/>
          <w:sz w:val="27"/>
          <w:szCs w:val="27"/>
          <w:u w:val="single"/>
          <w:lang w:val="uk-UA"/>
        </w:rPr>
      </w:pPr>
      <w:r w:rsidRPr="008A6C03">
        <w:rPr>
          <w:b/>
          <w:i/>
          <w:color w:val="FF0000"/>
          <w:sz w:val="27"/>
          <w:szCs w:val="27"/>
          <w:u w:val="single"/>
          <w:lang w:val="uk-UA"/>
        </w:rPr>
        <w:t xml:space="preserve"> </w:t>
      </w:r>
    </w:p>
    <w:p w:rsidR="000D60D6" w:rsidRPr="008A6C03" w:rsidRDefault="000D60D6" w:rsidP="00336245">
      <w:pPr>
        <w:jc w:val="both"/>
        <w:rPr>
          <w:b/>
          <w:sz w:val="27"/>
          <w:szCs w:val="27"/>
          <w:lang w:val="uk-UA"/>
        </w:rPr>
      </w:pPr>
      <w:r>
        <w:rPr>
          <w:b/>
          <w:sz w:val="27"/>
          <w:szCs w:val="27"/>
          <w:lang w:val="uk-UA"/>
        </w:rPr>
        <w:t>Н</w:t>
      </w:r>
      <w:r w:rsidRPr="008A6C03">
        <w:rPr>
          <w:b/>
          <w:sz w:val="27"/>
          <w:szCs w:val="27"/>
          <w:lang w:val="uk-UA"/>
        </w:rPr>
        <w:t>ачальник Лубенського ВП</w:t>
      </w:r>
    </w:p>
    <w:p w:rsidR="000D60D6" w:rsidRPr="008A6C03" w:rsidRDefault="000D60D6" w:rsidP="00336245">
      <w:pPr>
        <w:jc w:val="both"/>
        <w:rPr>
          <w:b/>
          <w:sz w:val="27"/>
          <w:szCs w:val="27"/>
          <w:lang w:val="uk-UA"/>
        </w:rPr>
      </w:pPr>
      <w:r w:rsidRPr="008A6C03">
        <w:rPr>
          <w:b/>
          <w:sz w:val="27"/>
          <w:szCs w:val="27"/>
          <w:lang w:val="uk-UA"/>
        </w:rPr>
        <w:t>ГУНП в Полтавській області</w:t>
      </w:r>
    </w:p>
    <w:p w:rsidR="000D60D6" w:rsidRPr="001D4D66" w:rsidRDefault="000D60D6" w:rsidP="00336245">
      <w:pPr>
        <w:jc w:val="both"/>
        <w:rPr>
          <w:b/>
          <w:sz w:val="27"/>
          <w:szCs w:val="27"/>
          <w:lang w:val="uk-UA"/>
        </w:rPr>
      </w:pPr>
      <w:r>
        <w:rPr>
          <w:b/>
          <w:sz w:val="27"/>
          <w:szCs w:val="27"/>
          <w:lang w:val="uk-UA"/>
        </w:rPr>
        <w:t>полковник</w:t>
      </w:r>
      <w:r w:rsidRPr="008A6C03">
        <w:rPr>
          <w:b/>
          <w:sz w:val="27"/>
          <w:szCs w:val="27"/>
          <w:lang w:val="uk-UA"/>
        </w:rPr>
        <w:t xml:space="preserve"> поліції                                       </w:t>
      </w:r>
      <w:r>
        <w:rPr>
          <w:b/>
          <w:sz w:val="27"/>
          <w:szCs w:val="27"/>
          <w:lang w:val="uk-UA"/>
        </w:rPr>
        <w:t xml:space="preserve">                               Володимир КРИВЧЕНКО</w:t>
      </w:r>
    </w:p>
    <w:p w:rsidR="000D60D6" w:rsidRPr="000B5210" w:rsidRDefault="000D60D6" w:rsidP="00336245">
      <w:pPr>
        <w:rPr>
          <w:lang w:val="uk-UA"/>
        </w:rPr>
      </w:pPr>
    </w:p>
    <w:p w:rsidR="000D60D6" w:rsidRPr="00336245" w:rsidRDefault="000D60D6">
      <w:pPr>
        <w:rPr>
          <w:lang w:val="uk-UA"/>
        </w:rPr>
      </w:pPr>
    </w:p>
    <w:sectPr w:rsidR="000D60D6" w:rsidRPr="00336245" w:rsidSect="00D71E68">
      <w:pgSz w:w="11906" w:h="16838"/>
      <w:pgMar w:top="426" w:right="424"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85F"/>
    <w:multiLevelType w:val="hybridMultilevel"/>
    <w:tmpl w:val="F7DEBE1C"/>
    <w:lvl w:ilvl="0" w:tplc="4198D1E6">
      <w:start w:val="1"/>
      <w:numFmt w:val="decimal"/>
      <w:lvlText w:val="%1."/>
      <w:lvlJc w:val="left"/>
      <w:pPr>
        <w:ind w:left="2893" w:hanging="106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040F6B11"/>
    <w:multiLevelType w:val="hybridMultilevel"/>
    <w:tmpl w:val="79D8F9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AA305E"/>
    <w:multiLevelType w:val="hybridMultilevel"/>
    <w:tmpl w:val="A7A4DD78"/>
    <w:lvl w:ilvl="0" w:tplc="B68213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9699D"/>
    <w:multiLevelType w:val="hybridMultilevel"/>
    <w:tmpl w:val="32DCADA4"/>
    <w:lvl w:ilvl="0" w:tplc="E1D0639E">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E7238C"/>
    <w:multiLevelType w:val="hybridMultilevel"/>
    <w:tmpl w:val="FF840DAA"/>
    <w:lvl w:ilvl="0" w:tplc="A8E4B67E">
      <w:numFmt w:val="bullet"/>
      <w:lvlText w:val="-"/>
      <w:lvlJc w:val="left"/>
      <w:pPr>
        <w:tabs>
          <w:tab w:val="num" w:pos="720"/>
        </w:tabs>
        <w:ind w:left="720" w:hanging="360"/>
      </w:pPr>
      <w:rPr>
        <w:rFonts w:ascii="Times New Roman" w:eastAsia="Times New Roman" w:hAnsi="Times New Roman" w:hint="default"/>
        <w:b/>
        <w:i/>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271C1293"/>
    <w:multiLevelType w:val="hybridMultilevel"/>
    <w:tmpl w:val="0600743C"/>
    <w:lvl w:ilvl="0" w:tplc="04190001">
      <w:start w:val="1"/>
      <w:numFmt w:val="bullet"/>
      <w:lvlText w:val=""/>
      <w:lvlJc w:val="left"/>
      <w:pPr>
        <w:tabs>
          <w:tab w:val="num" w:pos="974"/>
        </w:tabs>
        <w:ind w:left="974" w:hanging="360"/>
      </w:pPr>
      <w:rPr>
        <w:rFonts w:ascii="Symbol" w:hAnsi="Symbol" w:hint="default"/>
      </w:rPr>
    </w:lvl>
    <w:lvl w:ilvl="1" w:tplc="04190003" w:tentative="1">
      <w:start w:val="1"/>
      <w:numFmt w:val="bullet"/>
      <w:lvlText w:val="o"/>
      <w:lvlJc w:val="left"/>
      <w:pPr>
        <w:tabs>
          <w:tab w:val="num" w:pos="1694"/>
        </w:tabs>
        <w:ind w:left="1694" w:hanging="360"/>
      </w:pPr>
      <w:rPr>
        <w:rFonts w:ascii="Courier New" w:hAnsi="Courier New" w:hint="default"/>
      </w:rPr>
    </w:lvl>
    <w:lvl w:ilvl="2" w:tplc="04190005" w:tentative="1">
      <w:start w:val="1"/>
      <w:numFmt w:val="bullet"/>
      <w:lvlText w:val=""/>
      <w:lvlJc w:val="left"/>
      <w:pPr>
        <w:tabs>
          <w:tab w:val="num" w:pos="2414"/>
        </w:tabs>
        <w:ind w:left="2414" w:hanging="360"/>
      </w:pPr>
      <w:rPr>
        <w:rFonts w:ascii="Wingdings" w:hAnsi="Wingdings" w:hint="default"/>
      </w:rPr>
    </w:lvl>
    <w:lvl w:ilvl="3" w:tplc="04190001" w:tentative="1">
      <w:start w:val="1"/>
      <w:numFmt w:val="bullet"/>
      <w:lvlText w:val=""/>
      <w:lvlJc w:val="left"/>
      <w:pPr>
        <w:tabs>
          <w:tab w:val="num" w:pos="3134"/>
        </w:tabs>
        <w:ind w:left="3134" w:hanging="360"/>
      </w:pPr>
      <w:rPr>
        <w:rFonts w:ascii="Symbol" w:hAnsi="Symbol" w:hint="default"/>
      </w:rPr>
    </w:lvl>
    <w:lvl w:ilvl="4" w:tplc="04190003" w:tentative="1">
      <w:start w:val="1"/>
      <w:numFmt w:val="bullet"/>
      <w:lvlText w:val="o"/>
      <w:lvlJc w:val="left"/>
      <w:pPr>
        <w:tabs>
          <w:tab w:val="num" w:pos="3854"/>
        </w:tabs>
        <w:ind w:left="3854" w:hanging="360"/>
      </w:pPr>
      <w:rPr>
        <w:rFonts w:ascii="Courier New" w:hAnsi="Courier New" w:hint="default"/>
      </w:rPr>
    </w:lvl>
    <w:lvl w:ilvl="5" w:tplc="04190005" w:tentative="1">
      <w:start w:val="1"/>
      <w:numFmt w:val="bullet"/>
      <w:lvlText w:val=""/>
      <w:lvlJc w:val="left"/>
      <w:pPr>
        <w:tabs>
          <w:tab w:val="num" w:pos="4574"/>
        </w:tabs>
        <w:ind w:left="4574" w:hanging="360"/>
      </w:pPr>
      <w:rPr>
        <w:rFonts w:ascii="Wingdings" w:hAnsi="Wingdings" w:hint="default"/>
      </w:rPr>
    </w:lvl>
    <w:lvl w:ilvl="6" w:tplc="04190001" w:tentative="1">
      <w:start w:val="1"/>
      <w:numFmt w:val="bullet"/>
      <w:lvlText w:val=""/>
      <w:lvlJc w:val="left"/>
      <w:pPr>
        <w:tabs>
          <w:tab w:val="num" w:pos="5294"/>
        </w:tabs>
        <w:ind w:left="5294" w:hanging="360"/>
      </w:pPr>
      <w:rPr>
        <w:rFonts w:ascii="Symbol" w:hAnsi="Symbol" w:hint="default"/>
      </w:rPr>
    </w:lvl>
    <w:lvl w:ilvl="7" w:tplc="04190003" w:tentative="1">
      <w:start w:val="1"/>
      <w:numFmt w:val="bullet"/>
      <w:lvlText w:val="o"/>
      <w:lvlJc w:val="left"/>
      <w:pPr>
        <w:tabs>
          <w:tab w:val="num" w:pos="6014"/>
        </w:tabs>
        <w:ind w:left="6014" w:hanging="360"/>
      </w:pPr>
      <w:rPr>
        <w:rFonts w:ascii="Courier New" w:hAnsi="Courier New" w:hint="default"/>
      </w:rPr>
    </w:lvl>
    <w:lvl w:ilvl="8" w:tplc="04190005" w:tentative="1">
      <w:start w:val="1"/>
      <w:numFmt w:val="bullet"/>
      <w:lvlText w:val=""/>
      <w:lvlJc w:val="left"/>
      <w:pPr>
        <w:tabs>
          <w:tab w:val="num" w:pos="6734"/>
        </w:tabs>
        <w:ind w:left="6734" w:hanging="360"/>
      </w:pPr>
      <w:rPr>
        <w:rFonts w:ascii="Wingdings" w:hAnsi="Wingdings" w:hint="default"/>
      </w:rPr>
    </w:lvl>
  </w:abstractNum>
  <w:abstractNum w:abstractNumId="6">
    <w:nsid w:val="32FC1932"/>
    <w:multiLevelType w:val="hybridMultilevel"/>
    <w:tmpl w:val="AEF443CC"/>
    <w:lvl w:ilvl="0" w:tplc="3EAE00F8">
      <w:start w:val="4"/>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BD485E"/>
    <w:multiLevelType w:val="hybridMultilevel"/>
    <w:tmpl w:val="CA661FE0"/>
    <w:lvl w:ilvl="0" w:tplc="BB424B28">
      <w:start w:val="1"/>
      <w:numFmt w:val="decimal"/>
      <w:lvlText w:val="%1)"/>
      <w:lvlJc w:val="left"/>
      <w:pPr>
        <w:tabs>
          <w:tab w:val="num" w:pos="720"/>
        </w:tabs>
        <w:ind w:left="720" w:hanging="360"/>
      </w:pPr>
      <w:rPr>
        <w:rFonts w:cs="Times New Roman" w:hint="default"/>
        <w:sz w:val="28"/>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44FF2E95"/>
    <w:multiLevelType w:val="hybridMultilevel"/>
    <w:tmpl w:val="9C18C660"/>
    <w:lvl w:ilvl="0" w:tplc="EB5821AE">
      <w:start w:val="1"/>
      <w:numFmt w:val="decimal"/>
      <w:lvlText w:val="%1."/>
      <w:lvlJc w:val="left"/>
      <w:pPr>
        <w:ind w:left="1065" w:hanging="360"/>
      </w:pPr>
      <w:rPr>
        <w:rFonts w:cs="Times New Roman" w:hint="default"/>
        <w:u w:val="none"/>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49307DEA"/>
    <w:multiLevelType w:val="hybridMultilevel"/>
    <w:tmpl w:val="F282EF00"/>
    <w:lvl w:ilvl="0" w:tplc="4198D1E6">
      <w:start w:val="1"/>
      <w:numFmt w:val="decimal"/>
      <w:lvlText w:val="%1."/>
      <w:lvlJc w:val="left"/>
      <w:pPr>
        <w:ind w:left="1813" w:hanging="1065"/>
      </w:pPr>
      <w:rPr>
        <w:rFonts w:cs="Times New Roman" w:hint="default"/>
      </w:rPr>
    </w:lvl>
    <w:lvl w:ilvl="1" w:tplc="56F43A98">
      <w:start w:val="1"/>
      <w:numFmt w:val="decimal"/>
      <w:lvlText w:val="%2."/>
      <w:lvlJc w:val="left"/>
      <w:pPr>
        <w:ind w:left="2220" w:hanging="114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B6077E"/>
    <w:multiLevelType w:val="hybridMultilevel"/>
    <w:tmpl w:val="575E44C4"/>
    <w:lvl w:ilvl="0" w:tplc="04220001">
      <w:start w:val="1"/>
      <w:numFmt w:val="bullet"/>
      <w:lvlText w:val=""/>
      <w:lvlJc w:val="left"/>
      <w:pPr>
        <w:ind w:left="141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7A670C89"/>
    <w:multiLevelType w:val="hybridMultilevel"/>
    <w:tmpl w:val="19A65A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6"/>
  </w:num>
  <w:num w:numId="8">
    <w:abstractNumId w:val="5"/>
  </w:num>
  <w:num w:numId="9">
    <w:abstractNumId w:val="10"/>
  </w:num>
  <w:num w:numId="10">
    <w:abstractNumId w:val="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245"/>
    <w:rsid w:val="00000189"/>
    <w:rsid w:val="00000224"/>
    <w:rsid w:val="00000E3C"/>
    <w:rsid w:val="00000FB0"/>
    <w:rsid w:val="000011C8"/>
    <w:rsid w:val="00001537"/>
    <w:rsid w:val="000018E7"/>
    <w:rsid w:val="00002EA1"/>
    <w:rsid w:val="00003724"/>
    <w:rsid w:val="00003921"/>
    <w:rsid w:val="000039FF"/>
    <w:rsid w:val="00003AFF"/>
    <w:rsid w:val="00004D15"/>
    <w:rsid w:val="00004F29"/>
    <w:rsid w:val="00005BED"/>
    <w:rsid w:val="00005D84"/>
    <w:rsid w:val="00005F59"/>
    <w:rsid w:val="00005FBC"/>
    <w:rsid w:val="000060C2"/>
    <w:rsid w:val="000064C0"/>
    <w:rsid w:val="000067C3"/>
    <w:rsid w:val="00007582"/>
    <w:rsid w:val="000078F5"/>
    <w:rsid w:val="00007AEF"/>
    <w:rsid w:val="000100A0"/>
    <w:rsid w:val="00010873"/>
    <w:rsid w:val="00011422"/>
    <w:rsid w:val="000115E6"/>
    <w:rsid w:val="00011608"/>
    <w:rsid w:val="000116EA"/>
    <w:rsid w:val="00011804"/>
    <w:rsid w:val="00011B1B"/>
    <w:rsid w:val="00011BCF"/>
    <w:rsid w:val="00011C14"/>
    <w:rsid w:val="0001206F"/>
    <w:rsid w:val="00012236"/>
    <w:rsid w:val="00012410"/>
    <w:rsid w:val="000127F1"/>
    <w:rsid w:val="0001355B"/>
    <w:rsid w:val="00013757"/>
    <w:rsid w:val="00013FBC"/>
    <w:rsid w:val="0001418D"/>
    <w:rsid w:val="00014722"/>
    <w:rsid w:val="00014CA8"/>
    <w:rsid w:val="00014F5D"/>
    <w:rsid w:val="000151F6"/>
    <w:rsid w:val="000158BC"/>
    <w:rsid w:val="00015E58"/>
    <w:rsid w:val="00016223"/>
    <w:rsid w:val="000168EC"/>
    <w:rsid w:val="0001743A"/>
    <w:rsid w:val="0001760F"/>
    <w:rsid w:val="0001762C"/>
    <w:rsid w:val="00017A11"/>
    <w:rsid w:val="0002109D"/>
    <w:rsid w:val="000212F5"/>
    <w:rsid w:val="00021732"/>
    <w:rsid w:val="0002186B"/>
    <w:rsid w:val="00021A3B"/>
    <w:rsid w:val="00021E9E"/>
    <w:rsid w:val="00021EE4"/>
    <w:rsid w:val="000222E5"/>
    <w:rsid w:val="000225B2"/>
    <w:rsid w:val="00022923"/>
    <w:rsid w:val="00022D6B"/>
    <w:rsid w:val="00023A8E"/>
    <w:rsid w:val="00023C22"/>
    <w:rsid w:val="0002412F"/>
    <w:rsid w:val="000242B8"/>
    <w:rsid w:val="00024600"/>
    <w:rsid w:val="00025B1E"/>
    <w:rsid w:val="00027133"/>
    <w:rsid w:val="000277DD"/>
    <w:rsid w:val="00027856"/>
    <w:rsid w:val="00027F53"/>
    <w:rsid w:val="00030016"/>
    <w:rsid w:val="00030263"/>
    <w:rsid w:val="00030BA6"/>
    <w:rsid w:val="00030C58"/>
    <w:rsid w:val="000312D1"/>
    <w:rsid w:val="000317B3"/>
    <w:rsid w:val="00031A20"/>
    <w:rsid w:val="00031A9A"/>
    <w:rsid w:val="00031CCC"/>
    <w:rsid w:val="00031D6B"/>
    <w:rsid w:val="00032185"/>
    <w:rsid w:val="00032D96"/>
    <w:rsid w:val="00033189"/>
    <w:rsid w:val="000331EB"/>
    <w:rsid w:val="0003326B"/>
    <w:rsid w:val="000335C2"/>
    <w:rsid w:val="00033BE9"/>
    <w:rsid w:val="00033E15"/>
    <w:rsid w:val="00033E70"/>
    <w:rsid w:val="00033F5D"/>
    <w:rsid w:val="00034A79"/>
    <w:rsid w:val="00035505"/>
    <w:rsid w:val="00035AF9"/>
    <w:rsid w:val="00035C01"/>
    <w:rsid w:val="00035D0A"/>
    <w:rsid w:val="00036472"/>
    <w:rsid w:val="000365A4"/>
    <w:rsid w:val="0003744D"/>
    <w:rsid w:val="00037774"/>
    <w:rsid w:val="00037A8F"/>
    <w:rsid w:val="00040277"/>
    <w:rsid w:val="000404C0"/>
    <w:rsid w:val="00040E2D"/>
    <w:rsid w:val="00040F4F"/>
    <w:rsid w:val="00040FA1"/>
    <w:rsid w:val="00041041"/>
    <w:rsid w:val="00041148"/>
    <w:rsid w:val="000419A2"/>
    <w:rsid w:val="00041DC2"/>
    <w:rsid w:val="000429F5"/>
    <w:rsid w:val="00042A0C"/>
    <w:rsid w:val="00042E21"/>
    <w:rsid w:val="000432EF"/>
    <w:rsid w:val="0004398F"/>
    <w:rsid w:val="00044103"/>
    <w:rsid w:val="00044687"/>
    <w:rsid w:val="00045403"/>
    <w:rsid w:val="00045405"/>
    <w:rsid w:val="00045439"/>
    <w:rsid w:val="00045AE3"/>
    <w:rsid w:val="00045BF4"/>
    <w:rsid w:val="00045CB9"/>
    <w:rsid w:val="000460FF"/>
    <w:rsid w:val="000461FE"/>
    <w:rsid w:val="000462B4"/>
    <w:rsid w:val="000465F3"/>
    <w:rsid w:val="0004662A"/>
    <w:rsid w:val="00046995"/>
    <w:rsid w:val="00047304"/>
    <w:rsid w:val="00050F21"/>
    <w:rsid w:val="00050FC1"/>
    <w:rsid w:val="00051210"/>
    <w:rsid w:val="00051280"/>
    <w:rsid w:val="00051AA3"/>
    <w:rsid w:val="0005268C"/>
    <w:rsid w:val="00052977"/>
    <w:rsid w:val="00052E20"/>
    <w:rsid w:val="000541A1"/>
    <w:rsid w:val="000541C1"/>
    <w:rsid w:val="00054220"/>
    <w:rsid w:val="00054B8D"/>
    <w:rsid w:val="00054F14"/>
    <w:rsid w:val="0005511E"/>
    <w:rsid w:val="000552E2"/>
    <w:rsid w:val="000555A6"/>
    <w:rsid w:val="00055644"/>
    <w:rsid w:val="00055682"/>
    <w:rsid w:val="000558BA"/>
    <w:rsid w:val="00055962"/>
    <w:rsid w:val="00055BAC"/>
    <w:rsid w:val="000563B6"/>
    <w:rsid w:val="0005660C"/>
    <w:rsid w:val="00056A58"/>
    <w:rsid w:val="00056FEA"/>
    <w:rsid w:val="00057464"/>
    <w:rsid w:val="00057973"/>
    <w:rsid w:val="00057BCC"/>
    <w:rsid w:val="00057D10"/>
    <w:rsid w:val="00057FEC"/>
    <w:rsid w:val="00060477"/>
    <w:rsid w:val="00060BC6"/>
    <w:rsid w:val="00060DE5"/>
    <w:rsid w:val="00060FE0"/>
    <w:rsid w:val="00061182"/>
    <w:rsid w:val="000616F4"/>
    <w:rsid w:val="00062665"/>
    <w:rsid w:val="0006329B"/>
    <w:rsid w:val="0006338D"/>
    <w:rsid w:val="0006401B"/>
    <w:rsid w:val="000643E8"/>
    <w:rsid w:val="00064405"/>
    <w:rsid w:val="00064408"/>
    <w:rsid w:val="00064632"/>
    <w:rsid w:val="0006472F"/>
    <w:rsid w:val="00064CEC"/>
    <w:rsid w:val="000659E1"/>
    <w:rsid w:val="0006604E"/>
    <w:rsid w:val="000662D9"/>
    <w:rsid w:val="00066F41"/>
    <w:rsid w:val="00067A5D"/>
    <w:rsid w:val="00067AF9"/>
    <w:rsid w:val="00067E3B"/>
    <w:rsid w:val="00070103"/>
    <w:rsid w:val="00070486"/>
    <w:rsid w:val="00070BB0"/>
    <w:rsid w:val="000723D2"/>
    <w:rsid w:val="00072B0F"/>
    <w:rsid w:val="00072ED4"/>
    <w:rsid w:val="000732F1"/>
    <w:rsid w:val="00073339"/>
    <w:rsid w:val="00073482"/>
    <w:rsid w:val="00073E84"/>
    <w:rsid w:val="00074659"/>
    <w:rsid w:val="0007578C"/>
    <w:rsid w:val="00075DA4"/>
    <w:rsid w:val="00075E8B"/>
    <w:rsid w:val="0007671F"/>
    <w:rsid w:val="00076A99"/>
    <w:rsid w:val="00076DF4"/>
    <w:rsid w:val="00076E5A"/>
    <w:rsid w:val="000774E3"/>
    <w:rsid w:val="000809D5"/>
    <w:rsid w:val="00080AF5"/>
    <w:rsid w:val="000816C7"/>
    <w:rsid w:val="000818E3"/>
    <w:rsid w:val="00081969"/>
    <w:rsid w:val="00081B0F"/>
    <w:rsid w:val="00081C6B"/>
    <w:rsid w:val="00081CD5"/>
    <w:rsid w:val="0008245A"/>
    <w:rsid w:val="00082D5D"/>
    <w:rsid w:val="00082F2E"/>
    <w:rsid w:val="00083072"/>
    <w:rsid w:val="000831C1"/>
    <w:rsid w:val="0008380F"/>
    <w:rsid w:val="000840CE"/>
    <w:rsid w:val="0008464A"/>
    <w:rsid w:val="00084810"/>
    <w:rsid w:val="00084E4E"/>
    <w:rsid w:val="0008548E"/>
    <w:rsid w:val="00085886"/>
    <w:rsid w:val="000870C1"/>
    <w:rsid w:val="0008734E"/>
    <w:rsid w:val="00087564"/>
    <w:rsid w:val="000875A4"/>
    <w:rsid w:val="0009037B"/>
    <w:rsid w:val="00090412"/>
    <w:rsid w:val="00090EA7"/>
    <w:rsid w:val="00091074"/>
    <w:rsid w:val="000913A7"/>
    <w:rsid w:val="00092260"/>
    <w:rsid w:val="000935B2"/>
    <w:rsid w:val="00093EA3"/>
    <w:rsid w:val="00093FAA"/>
    <w:rsid w:val="0009437F"/>
    <w:rsid w:val="000943C4"/>
    <w:rsid w:val="00094566"/>
    <w:rsid w:val="0009456E"/>
    <w:rsid w:val="00094865"/>
    <w:rsid w:val="00094A9C"/>
    <w:rsid w:val="000958B3"/>
    <w:rsid w:val="00096784"/>
    <w:rsid w:val="000968B7"/>
    <w:rsid w:val="000972B6"/>
    <w:rsid w:val="00097C76"/>
    <w:rsid w:val="00097CA8"/>
    <w:rsid w:val="00097CAB"/>
    <w:rsid w:val="00097ECE"/>
    <w:rsid w:val="000A03E1"/>
    <w:rsid w:val="000A0622"/>
    <w:rsid w:val="000A0AE1"/>
    <w:rsid w:val="000A0C83"/>
    <w:rsid w:val="000A0DFB"/>
    <w:rsid w:val="000A0FDF"/>
    <w:rsid w:val="000A130A"/>
    <w:rsid w:val="000A1489"/>
    <w:rsid w:val="000A1CD3"/>
    <w:rsid w:val="000A1E75"/>
    <w:rsid w:val="000A21EF"/>
    <w:rsid w:val="000A313E"/>
    <w:rsid w:val="000A363F"/>
    <w:rsid w:val="000A3883"/>
    <w:rsid w:val="000A3AFE"/>
    <w:rsid w:val="000A433A"/>
    <w:rsid w:val="000A4D2F"/>
    <w:rsid w:val="000A4DEC"/>
    <w:rsid w:val="000A4E14"/>
    <w:rsid w:val="000A55A3"/>
    <w:rsid w:val="000A57FB"/>
    <w:rsid w:val="000A58DF"/>
    <w:rsid w:val="000A656D"/>
    <w:rsid w:val="000A725E"/>
    <w:rsid w:val="000A734A"/>
    <w:rsid w:val="000A7872"/>
    <w:rsid w:val="000A794A"/>
    <w:rsid w:val="000B00F1"/>
    <w:rsid w:val="000B0253"/>
    <w:rsid w:val="000B0DD4"/>
    <w:rsid w:val="000B1158"/>
    <w:rsid w:val="000B1E37"/>
    <w:rsid w:val="000B1ED9"/>
    <w:rsid w:val="000B20C2"/>
    <w:rsid w:val="000B21AC"/>
    <w:rsid w:val="000B2209"/>
    <w:rsid w:val="000B25A6"/>
    <w:rsid w:val="000B2A2C"/>
    <w:rsid w:val="000B2EED"/>
    <w:rsid w:val="000B30FB"/>
    <w:rsid w:val="000B4D73"/>
    <w:rsid w:val="000B5210"/>
    <w:rsid w:val="000B54F4"/>
    <w:rsid w:val="000B5A71"/>
    <w:rsid w:val="000B622A"/>
    <w:rsid w:val="000B64B7"/>
    <w:rsid w:val="000B65B4"/>
    <w:rsid w:val="000B6C4D"/>
    <w:rsid w:val="000B6D88"/>
    <w:rsid w:val="000B7329"/>
    <w:rsid w:val="000B74BF"/>
    <w:rsid w:val="000B79D5"/>
    <w:rsid w:val="000B7D55"/>
    <w:rsid w:val="000B7E16"/>
    <w:rsid w:val="000C0092"/>
    <w:rsid w:val="000C01F8"/>
    <w:rsid w:val="000C02C8"/>
    <w:rsid w:val="000C038B"/>
    <w:rsid w:val="000C0AAF"/>
    <w:rsid w:val="000C0DB6"/>
    <w:rsid w:val="000C13A9"/>
    <w:rsid w:val="000C13C3"/>
    <w:rsid w:val="000C184D"/>
    <w:rsid w:val="000C1AFF"/>
    <w:rsid w:val="000C1B98"/>
    <w:rsid w:val="000C22A7"/>
    <w:rsid w:val="000C26CD"/>
    <w:rsid w:val="000C26EB"/>
    <w:rsid w:val="000C30FA"/>
    <w:rsid w:val="000C338C"/>
    <w:rsid w:val="000C3836"/>
    <w:rsid w:val="000C3C95"/>
    <w:rsid w:val="000C3F53"/>
    <w:rsid w:val="000C40B4"/>
    <w:rsid w:val="000C4133"/>
    <w:rsid w:val="000C46B1"/>
    <w:rsid w:val="000C4748"/>
    <w:rsid w:val="000C4B50"/>
    <w:rsid w:val="000C4C2F"/>
    <w:rsid w:val="000C4F99"/>
    <w:rsid w:val="000C5278"/>
    <w:rsid w:val="000C5A94"/>
    <w:rsid w:val="000C5BC2"/>
    <w:rsid w:val="000C5F31"/>
    <w:rsid w:val="000C5F5E"/>
    <w:rsid w:val="000C6106"/>
    <w:rsid w:val="000C6490"/>
    <w:rsid w:val="000C678E"/>
    <w:rsid w:val="000C6B4A"/>
    <w:rsid w:val="000C7FBF"/>
    <w:rsid w:val="000D08E2"/>
    <w:rsid w:val="000D0963"/>
    <w:rsid w:val="000D0EBF"/>
    <w:rsid w:val="000D1218"/>
    <w:rsid w:val="000D1928"/>
    <w:rsid w:val="000D1A99"/>
    <w:rsid w:val="000D250D"/>
    <w:rsid w:val="000D2A67"/>
    <w:rsid w:val="000D3142"/>
    <w:rsid w:val="000D54D7"/>
    <w:rsid w:val="000D5518"/>
    <w:rsid w:val="000D57AD"/>
    <w:rsid w:val="000D59CA"/>
    <w:rsid w:val="000D5B36"/>
    <w:rsid w:val="000D5F3B"/>
    <w:rsid w:val="000D60C3"/>
    <w:rsid w:val="000D60D6"/>
    <w:rsid w:val="000D6434"/>
    <w:rsid w:val="000D6AB2"/>
    <w:rsid w:val="000D744A"/>
    <w:rsid w:val="000D7757"/>
    <w:rsid w:val="000D77C9"/>
    <w:rsid w:val="000D784A"/>
    <w:rsid w:val="000E01E3"/>
    <w:rsid w:val="000E0242"/>
    <w:rsid w:val="000E0640"/>
    <w:rsid w:val="000E0AAA"/>
    <w:rsid w:val="000E1464"/>
    <w:rsid w:val="000E18FD"/>
    <w:rsid w:val="000E1A8B"/>
    <w:rsid w:val="000E1B8F"/>
    <w:rsid w:val="000E203A"/>
    <w:rsid w:val="000E21CD"/>
    <w:rsid w:val="000E2302"/>
    <w:rsid w:val="000E232C"/>
    <w:rsid w:val="000E2553"/>
    <w:rsid w:val="000E2769"/>
    <w:rsid w:val="000E29DF"/>
    <w:rsid w:val="000E2BF0"/>
    <w:rsid w:val="000E3952"/>
    <w:rsid w:val="000E3E4C"/>
    <w:rsid w:val="000E4B6D"/>
    <w:rsid w:val="000E61B1"/>
    <w:rsid w:val="000E642A"/>
    <w:rsid w:val="000E70C0"/>
    <w:rsid w:val="000E7B15"/>
    <w:rsid w:val="000E7E82"/>
    <w:rsid w:val="000F0AD8"/>
    <w:rsid w:val="000F0DF5"/>
    <w:rsid w:val="000F112E"/>
    <w:rsid w:val="000F1218"/>
    <w:rsid w:val="000F1784"/>
    <w:rsid w:val="000F1EC6"/>
    <w:rsid w:val="000F2A42"/>
    <w:rsid w:val="000F2A54"/>
    <w:rsid w:val="000F2BF3"/>
    <w:rsid w:val="000F3677"/>
    <w:rsid w:val="000F3D00"/>
    <w:rsid w:val="000F3D4D"/>
    <w:rsid w:val="000F43A0"/>
    <w:rsid w:val="000F445D"/>
    <w:rsid w:val="000F46DC"/>
    <w:rsid w:val="000F4BEB"/>
    <w:rsid w:val="000F4C2C"/>
    <w:rsid w:val="000F4EB2"/>
    <w:rsid w:val="000F4F37"/>
    <w:rsid w:val="000F4FED"/>
    <w:rsid w:val="000F529C"/>
    <w:rsid w:val="000F5538"/>
    <w:rsid w:val="000F5584"/>
    <w:rsid w:val="000F5CC2"/>
    <w:rsid w:val="000F6017"/>
    <w:rsid w:val="000F6152"/>
    <w:rsid w:val="000F642A"/>
    <w:rsid w:val="000F64B5"/>
    <w:rsid w:val="000F6582"/>
    <w:rsid w:val="000F68E2"/>
    <w:rsid w:val="000F6C62"/>
    <w:rsid w:val="000F6D4D"/>
    <w:rsid w:val="000F7025"/>
    <w:rsid w:val="000F7134"/>
    <w:rsid w:val="000F754E"/>
    <w:rsid w:val="000F7572"/>
    <w:rsid w:val="000F76E8"/>
    <w:rsid w:val="000F79E0"/>
    <w:rsid w:val="0010053D"/>
    <w:rsid w:val="00100695"/>
    <w:rsid w:val="00100C38"/>
    <w:rsid w:val="00100E96"/>
    <w:rsid w:val="00101291"/>
    <w:rsid w:val="001016CE"/>
    <w:rsid w:val="00101BF0"/>
    <w:rsid w:val="00101DDA"/>
    <w:rsid w:val="00101DFF"/>
    <w:rsid w:val="0010244E"/>
    <w:rsid w:val="001029C9"/>
    <w:rsid w:val="00102F2F"/>
    <w:rsid w:val="001030A6"/>
    <w:rsid w:val="0010339B"/>
    <w:rsid w:val="00103732"/>
    <w:rsid w:val="0010447F"/>
    <w:rsid w:val="00104959"/>
    <w:rsid w:val="00104C71"/>
    <w:rsid w:val="00104E86"/>
    <w:rsid w:val="00105782"/>
    <w:rsid w:val="00105AA5"/>
    <w:rsid w:val="00105D07"/>
    <w:rsid w:val="001064FE"/>
    <w:rsid w:val="00106870"/>
    <w:rsid w:val="00106B9C"/>
    <w:rsid w:val="00106BDE"/>
    <w:rsid w:val="001077F2"/>
    <w:rsid w:val="00107A52"/>
    <w:rsid w:val="00107A7D"/>
    <w:rsid w:val="00107B36"/>
    <w:rsid w:val="00107D4A"/>
    <w:rsid w:val="00107E00"/>
    <w:rsid w:val="00107FCB"/>
    <w:rsid w:val="001102DE"/>
    <w:rsid w:val="00110593"/>
    <w:rsid w:val="00110774"/>
    <w:rsid w:val="001108F8"/>
    <w:rsid w:val="00110925"/>
    <w:rsid w:val="00110BE6"/>
    <w:rsid w:val="00110FE1"/>
    <w:rsid w:val="00111AF7"/>
    <w:rsid w:val="0011292F"/>
    <w:rsid w:val="00112981"/>
    <w:rsid w:val="00112BB7"/>
    <w:rsid w:val="00112D49"/>
    <w:rsid w:val="00112ED9"/>
    <w:rsid w:val="00114170"/>
    <w:rsid w:val="00114E10"/>
    <w:rsid w:val="00114F39"/>
    <w:rsid w:val="0011508F"/>
    <w:rsid w:val="001153A7"/>
    <w:rsid w:val="00115490"/>
    <w:rsid w:val="001154CE"/>
    <w:rsid w:val="00115867"/>
    <w:rsid w:val="00115885"/>
    <w:rsid w:val="00115B4A"/>
    <w:rsid w:val="00115F1F"/>
    <w:rsid w:val="00115FD7"/>
    <w:rsid w:val="00115FD8"/>
    <w:rsid w:val="0011667A"/>
    <w:rsid w:val="00116742"/>
    <w:rsid w:val="001169C6"/>
    <w:rsid w:val="00117338"/>
    <w:rsid w:val="00117686"/>
    <w:rsid w:val="001177D3"/>
    <w:rsid w:val="0011794E"/>
    <w:rsid w:val="00117D7A"/>
    <w:rsid w:val="00117E20"/>
    <w:rsid w:val="00117F15"/>
    <w:rsid w:val="001207F2"/>
    <w:rsid w:val="00120A69"/>
    <w:rsid w:val="00120D6F"/>
    <w:rsid w:val="00120F9B"/>
    <w:rsid w:val="00121175"/>
    <w:rsid w:val="00121C60"/>
    <w:rsid w:val="00122503"/>
    <w:rsid w:val="00122A9F"/>
    <w:rsid w:val="00123806"/>
    <w:rsid w:val="0012388E"/>
    <w:rsid w:val="00123B44"/>
    <w:rsid w:val="00123D48"/>
    <w:rsid w:val="001249B3"/>
    <w:rsid w:val="00125732"/>
    <w:rsid w:val="00125D3E"/>
    <w:rsid w:val="00125E88"/>
    <w:rsid w:val="00125EA1"/>
    <w:rsid w:val="00125FC4"/>
    <w:rsid w:val="00125FFC"/>
    <w:rsid w:val="001269B9"/>
    <w:rsid w:val="00127BDD"/>
    <w:rsid w:val="00130080"/>
    <w:rsid w:val="0013047E"/>
    <w:rsid w:val="00130B51"/>
    <w:rsid w:val="00130BBD"/>
    <w:rsid w:val="00131419"/>
    <w:rsid w:val="00131828"/>
    <w:rsid w:val="00131A15"/>
    <w:rsid w:val="00131B2B"/>
    <w:rsid w:val="001327A4"/>
    <w:rsid w:val="00132AAD"/>
    <w:rsid w:val="001332EB"/>
    <w:rsid w:val="00133484"/>
    <w:rsid w:val="00133574"/>
    <w:rsid w:val="001337B1"/>
    <w:rsid w:val="001338F2"/>
    <w:rsid w:val="00134C76"/>
    <w:rsid w:val="00135909"/>
    <w:rsid w:val="00135BBD"/>
    <w:rsid w:val="00135D96"/>
    <w:rsid w:val="00135E9D"/>
    <w:rsid w:val="00136029"/>
    <w:rsid w:val="001372F6"/>
    <w:rsid w:val="0013757D"/>
    <w:rsid w:val="00137814"/>
    <w:rsid w:val="001403D3"/>
    <w:rsid w:val="001407A5"/>
    <w:rsid w:val="001409E1"/>
    <w:rsid w:val="00140C87"/>
    <w:rsid w:val="001414A2"/>
    <w:rsid w:val="001417C5"/>
    <w:rsid w:val="00141FC8"/>
    <w:rsid w:val="001427BC"/>
    <w:rsid w:val="00142865"/>
    <w:rsid w:val="0014291A"/>
    <w:rsid w:val="00142B90"/>
    <w:rsid w:val="00143192"/>
    <w:rsid w:val="00143E1B"/>
    <w:rsid w:val="001441E4"/>
    <w:rsid w:val="00144214"/>
    <w:rsid w:val="0014427D"/>
    <w:rsid w:val="00144596"/>
    <w:rsid w:val="001445FB"/>
    <w:rsid w:val="00144738"/>
    <w:rsid w:val="00144E0E"/>
    <w:rsid w:val="00145186"/>
    <w:rsid w:val="00145844"/>
    <w:rsid w:val="0014586E"/>
    <w:rsid w:val="00145AEB"/>
    <w:rsid w:val="001462AB"/>
    <w:rsid w:val="0014660F"/>
    <w:rsid w:val="00146822"/>
    <w:rsid w:val="00146BA4"/>
    <w:rsid w:val="00146EC3"/>
    <w:rsid w:val="0014748C"/>
    <w:rsid w:val="00147ADB"/>
    <w:rsid w:val="00147B80"/>
    <w:rsid w:val="00147C6F"/>
    <w:rsid w:val="00147CF1"/>
    <w:rsid w:val="00150011"/>
    <w:rsid w:val="001505CF"/>
    <w:rsid w:val="00150617"/>
    <w:rsid w:val="00150CBC"/>
    <w:rsid w:val="00150DC5"/>
    <w:rsid w:val="0015157E"/>
    <w:rsid w:val="00151B9D"/>
    <w:rsid w:val="00151DFC"/>
    <w:rsid w:val="00152BF5"/>
    <w:rsid w:val="00152CBB"/>
    <w:rsid w:val="00152DA3"/>
    <w:rsid w:val="00152F88"/>
    <w:rsid w:val="00153054"/>
    <w:rsid w:val="001531D2"/>
    <w:rsid w:val="00153805"/>
    <w:rsid w:val="00153D80"/>
    <w:rsid w:val="00154D84"/>
    <w:rsid w:val="00154DB3"/>
    <w:rsid w:val="001552EB"/>
    <w:rsid w:val="001553BD"/>
    <w:rsid w:val="00155563"/>
    <w:rsid w:val="00155596"/>
    <w:rsid w:val="00155DF2"/>
    <w:rsid w:val="001562C4"/>
    <w:rsid w:val="0015677E"/>
    <w:rsid w:val="00156DA6"/>
    <w:rsid w:val="00156FFD"/>
    <w:rsid w:val="001570D8"/>
    <w:rsid w:val="0015788E"/>
    <w:rsid w:val="00157891"/>
    <w:rsid w:val="00157E67"/>
    <w:rsid w:val="00160398"/>
    <w:rsid w:val="00160644"/>
    <w:rsid w:val="00160A2E"/>
    <w:rsid w:val="00160AC8"/>
    <w:rsid w:val="001614C5"/>
    <w:rsid w:val="00161D51"/>
    <w:rsid w:val="00161D92"/>
    <w:rsid w:val="001620D9"/>
    <w:rsid w:val="00162408"/>
    <w:rsid w:val="001634B1"/>
    <w:rsid w:val="001634D4"/>
    <w:rsid w:val="001636E6"/>
    <w:rsid w:val="001637ED"/>
    <w:rsid w:val="00163B43"/>
    <w:rsid w:val="00163F74"/>
    <w:rsid w:val="0016464D"/>
    <w:rsid w:val="001647BB"/>
    <w:rsid w:val="00164A64"/>
    <w:rsid w:val="00164D0E"/>
    <w:rsid w:val="00164F32"/>
    <w:rsid w:val="00165BB3"/>
    <w:rsid w:val="00165E4A"/>
    <w:rsid w:val="00165F5D"/>
    <w:rsid w:val="00165F67"/>
    <w:rsid w:val="001660B2"/>
    <w:rsid w:val="00166416"/>
    <w:rsid w:val="00166955"/>
    <w:rsid w:val="00166984"/>
    <w:rsid w:val="00166DA0"/>
    <w:rsid w:val="00167BE7"/>
    <w:rsid w:val="00167C03"/>
    <w:rsid w:val="00167C6B"/>
    <w:rsid w:val="00167CF4"/>
    <w:rsid w:val="00167D1F"/>
    <w:rsid w:val="0017045E"/>
    <w:rsid w:val="00170793"/>
    <w:rsid w:val="00170F06"/>
    <w:rsid w:val="0017103B"/>
    <w:rsid w:val="001711D5"/>
    <w:rsid w:val="001712A3"/>
    <w:rsid w:val="001716EC"/>
    <w:rsid w:val="0017178A"/>
    <w:rsid w:val="00171A3E"/>
    <w:rsid w:val="00171D4D"/>
    <w:rsid w:val="00171EDD"/>
    <w:rsid w:val="00172789"/>
    <w:rsid w:val="00172AA8"/>
    <w:rsid w:val="00173A68"/>
    <w:rsid w:val="00173C09"/>
    <w:rsid w:val="001742B9"/>
    <w:rsid w:val="00174574"/>
    <w:rsid w:val="0017484F"/>
    <w:rsid w:val="001749B1"/>
    <w:rsid w:val="00174E25"/>
    <w:rsid w:val="00175318"/>
    <w:rsid w:val="001757F3"/>
    <w:rsid w:val="00175D7B"/>
    <w:rsid w:val="00176186"/>
    <w:rsid w:val="001768F0"/>
    <w:rsid w:val="00176BA3"/>
    <w:rsid w:val="001771BC"/>
    <w:rsid w:val="0017751E"/>
    <w:rsid w:val="0017776A"/>
    <w:rsid w:val="00177DA1"/>
    <w:rsid w:val="00177FC1"/>
    <w:rsid w:val="001800E0"/>
    <w:rsid w:val="00180380"/>
    <w:rsid w:val="00181051"/>
    <w:rsid w:val="00181B33"/>
    <w:rsid w:val="00182A13"/>
    <w:rsid w:val="00182AA1"/>
    <w:rsid w:val="00182B1A"/>
    <w:rsid w:val="00182C9A"/>
    <w:rsid w:val="00182D3E"/>
    <w:rsid w:val="00182D6B"/>
    <w:rsid w:val="00182E97"/>
    <w:rsid w:val="00182EEA"/>
    <w:rsid w:val="00183456"/>
    <w:rsid w:val="00183733"/>
    <w:rsid w:val="001837F7"/>
    <w:rsid w:val="00183995"/>
    <w:rsid w:val="00183DC1"/>
    <w:rsid w:val="00183E02"/>
    <w:rsid w:val="00183F54"/>
    <w:rsid w:val="00184196"/>
    <w:rsid w:val="0018469A"/>
    <w:rsid w:val="00184C86"/>
    <w:rsid w:val="00184EFE"/>
    <w:rsid w:val="001850A0"/>
    <w:rsid w:val="001855A0"/>
    <w:rsid w:val="00185DD8"/>
    <w:rsid w:val="001862EF"/>
    <w:rsid w:val="00186392"/>
    <w:rsid w:val="0018661D"/>
    <w:rsid w:val="00186D61"/>
    <w:rsid w:val="0018704B"/>
    <w:rsid w:val="00187595"/>
    <w:rsid w:val="00190059"/>
    <w:rsid w:val="00190152"/>
    <w:rsid w:val="00190822"/>
    <w:rsid w:val="00190A42"/>
    <w:rsid w:val="0019231A"/>
    <w:rsid w:val="0019232E"/>
    <w:rsid w:val="0019238C"/>
    <w:rsid w:val="001926F1"/>
    <w:rsid w:val="00192706"/>
    <w:rsid w:val="00193319"/>
    <w:rsid w:val="00193358"/>
    <w:rsid w:val="0019395F"/>
    <w:rsid w:val="00193A52"/>
    <w:rsid w:val="00193ACB"/>
    <w:rsid w:val="00193B12"/>
    <w:rsid w:val="00194BE9"/>
    <w:rsid w:val="00194C9C"/>
    <w:rsid w:val="00194DD7"/>
    <w:rsid w:val="00194FAD"/>
    <w:rsid w:val="0019507A"/>
    <w:rsid w:val="00195389"/>
    <w:rsid w:val="00195668"/>
    <w:rsid w:val="00195F89"/>
    <w:rsid w:val="0019662C"/>
    <w:rsid w:val="0019679C"/>
    <w:rsid w:val="0019679F"/>
    <w:rsid w:val="0019697D"/>
    <w:rsid w:val="001973FC"/>
    <w:rsid w:val="00197668"/>
    <w:rsid w:val="00197FF4"/>
    <w:rsid w:val="001A080F"/>
    <w:rsid w:val="001A0927"/>
    <w:rsid w:val="001A0A99"/>
    <w:rsid w:val="001A1298"/>
    <w:rsid w:val="001A1A3A"/>
    <w:rsid w:val="001A1EF7"/>
    <w:rsid w:val="001A21A1"/>
    <w:rsid w:val="001A22E9"/>
    <w:rsid w:val="001A2A78"/>
    <w:rsid w:val="001A2BD5"/>
    <w:rsid w:val="001A4634"/>
    <w:rsid w:val="001A4773"/>
    <w:rsid w:val="001A4F22"/>
    <w:rsid w:val="001A59F1"/>
    <w:rsid w:val="001A5A29"/>
    <w:rsid w:val="001A6011"/>
    <w:rsid w:val="001A68EB"/>
    <w:rsid w:val="001A738C"/>
    <w:rsid w:val="001A7753"/>
    <w:rsid w:val="001A7887"/>
    <w:rsid w:val="001A7E6C"/>
    <w:rsid w:val="001B01CC"/>
    <w:rsid w:val="001B07A5"/>
    <w:rsid w:val="001B0F73"/>
    <w:rsid w:val="001B14AF"/>
    <w:rsid w:val="001B1B5B"/>
    <w:rsid w:val="001B27B9"/>
    <w:rsid w:val="001B2FF5"/>
    <w:rsid w:val="001B3093"/>
    <w:rsid w:val="001B443F"/>
    <w:rsid w:val="001B4445"/>
    <w:rsid w:val="001B4B45"/>
    <w:rsid w:val="001B5519"/>
    <w:rsid w:val="001B554E"/>
    <w:rsid w:val="001B57A8"/>
    <w:rsid w:val="001B5A53"/>
    <w:rsid w:val="001B5C5E"/>
    <w:rsid w:val="001B6145"/>
    <w:rsid w:val="001B6173"/>
    <w:rsid w:val="001B6399"/>
    <w:rsid w:val="001B68CB"/>
    <w:rsid w:val="001B6F4D"/>
    <w:rsid w:val="001B711D"/>
    <w:rsid w:val="001B71E5"/>
    <w:rsid w:val="001B73D2"/>
    <w:rsid w:val="001B7457"/>
    <w:rsid w:val="001B7775"/>
    <w:rsid w:val="001B798B"/>
    <w:rsid w:val="001B79A7"/>
    <w:rsid w:val="001C0BE6"/>
    <w:rsid w:val="001C0FA7"/>
    <w:rsid w:val="001C10A6"/>
    <w:rsid w:val="001C16EA"/>
    <w:rsid w:val="001C1FB6"/>
    <w:rsid w:val="001C2547"/>
    <w:rsid w:val="001C3930"/>
    <w:rsid w:val="001C443D"/>
    <w:rsid w:val="001C4E29"/>
    <w:rsid w:val="001C4E86"/>
    <w:rsid w:val="001C5332"/>
    <w:rsid w:val="001C587D"/>
    <w:rsid w:val="001C6C6C"/>
    <w:rsid w:val="001D0835"/>
    <w:rsid w:val="001D09F6"/>
    <w:rsid w:val="001D0DDD"/>
    <w:rsid w:val="001D0FD7"/>
    <w:rsid w:val="001D1029"/>
    <w:rsid w:val="001D14E9"/>
    <w:rsid w:val="001D1CD4"/>
    <w:rsid w:val="001D1E96"/>
    <w:rsid w:val="001D25D6"/>
    <w:rsid w:val="001D2847"/>
    <w:rsid w:val="001D3560"/>
    <w:rsid w:val="001D356D"/>
    <w:rsid w:val="001D46A0"/>
    <w:rsid w:val="001D46CF"/>
    <w:rsid w:val="001D4989"/>
    <w:rsid w:val="001D4B0E"/>
    <w:rsid w:val="001D4B44"/>
    <w:rsid w:val="001D4B6C"/>
    <w:rsid w:val="001D4D66"/>
    <w:rsid w:val="001D4EA5"/>
    <w:rsid w:val="001D52B9"/>
    <w:rsid w:val="001D5436"/>
    <w:rsid w:val="001D5E5D"/>
    <w:rsid w:val="001D5FC7"/>
    <w:rsid w:val="001D6195"/>
    <w:rsid w:val="001D6209"/>
    <w:rsid w:val="001D6615"/>
    <w:rsid w:val="001D6C18"/>
    <w:rsid w:val="001D6CB6"/>
    <w:rsid w:val="001D6CC0"/>
    <w:rsid w:val="001D774B"/>
    <w:rsid w:val="001D779E"/>
    <w:rsid w:val="001D77A7"/>
    <w:rsid w:val="001D78BF"/>
    <w:rsid w:val="001D7EEE"/>
    <w:rsid w:val="001E0451"/>
    <w:rsid w:val="001E04F0"/>
    <w:rsid w:val="001E052A"/>
    <w:rsid w:val="001E0618"/>
    <w:rsid w:val="001E07CF"/>
    <w:rsid w:val="001E08B3"/>
    <w:rsid w:val="001E1094"/>
    <w:rsid w:val="001E109B"/>
    <w:rsid w:val="001E1240"/>
    <w:rsid w:val="001E140B"/>
    <w:rsid w:val="001E1580"/>
    <w:rsid w:val="001E2328"/>
    <w:rsid w:val="001E2766"/>
    <w:rsid w:val="001E2B71"/>
    <w:rsid w:val="001E3434"/>
    <w:rsid w:val="001E353E"/>
    <w:rsid w:val="001E3781"/>
    <w:rsid w:val="001E37F0"/>
    <w:rsid w:val="001E42A2"/>
    <w:rsid w:val="001E4AE8"/>
    <w:rsid w:val="001E4D1E"/>
    <w:rsid w:val="001E5187"/>
    <w:rsid w:val="001E54D2"/>
    <w:rsid w:val="001E5506"/>
    <w:rsid w:val="001E567B"/>
    <w:rsid w:val="001E620F"/>
    <w:rsid w:val="001E6442"/>
    <w:rsid w:val="001E651B"/>
    <w:rsid w:val="001E6DC7"/>
    <w:rsid w:val="001E71DB"/>
    <w:rsid w:val="001E73A3"/>
    <w:rsid w:val="001E7C1A"/>
    <w:rsid w:val="001E7CFC"/>
    <w:rsid w:val="001E7ED3"/>
    <w:rsid w:val="001E7FDB"/>
    <w:rsid w:val="001F0A05"/>
    <w:rsid w:val="001F0FAB"/>
    <w:rsid w:val="001F26C0"/>
    <w:rsid w:val="001F28DC"/>
    <w:rsid w:val="001F2999"/>
    <w:rsid w:val="001F2CB7"/>
    <w:rsid w:val="001F3598"/>
    <w:rsid w:val="001F3DBC"/>
    <w:rsid w:val="001F3F95"/>
    <w:rsid w:val="001F42D4"/>
    <w:rsid w:val="001F48B3"/>
    <w:rsid w:val="001F4CC5"/>
    <w:rsid w:val="001F4FD5"/>
    <w:rsid w:val="001F5302"/>
    <w:rsid w:val="001F59DD"/>
    <w:rsid w:val="001F5A87"/>
    <w:rsid w:val="001F5C44"/>
    <w:rsid w:val="001F69EE"/>
    <w:rsid w:val="001F6B2D"/>
    <w:rsid w:val="001F6B5E"/>
    <w:rsid w:val="001F7340"/>
    <w:rsid w:val="001F7718"/>
    <w:rsid w:val="001F7EE3"/>
    <w:rsid w:val="00200A4F"/>
    <w:rsid w:val="00200BA3"/>
    <w:rsid w:val="002013B8"/>
    <w:rsid w:val="00201B6B"/>
    <w:rsid w:val="00201D4B"/>
    <w:rsid w:val="00201EC7"/>
    <w:rsid w:val="0020264F"/>
    <w:rsid w:val="002029B0"/>
    <w:rsid w:val="002034D8"/>
    <w:rsid w:val="002034E1"/>
    <w:rsid w:val="00203B97"/>
    <w:rsid w:val="00203FFF"/>
    <w:rsid w:val="00204768"/>
    <w:rsid w:val="00204779"/>
    <w:rsid w:val="00204C76"/>
    <w:rsid w:val="00204D8A"/>
    <w:rsid w:val="00204E07"/>
    <w:rsid w:val="0020503C"/>
    <w:rsid w:val="002051AA"/>
    <w:rsid w:val="00206628"/>
    <w:rsid w:val="002069A0"/>
    <w:rsid w:val="00206B97"/>
    <w:rsid w:val="002070ED"/>
    <w:rsid w:val="00207220"/>
    <w:rsid w:val="00207368"/>
    <w:rsid w:val="002075A7"/>
    <w:rsid w:val="0020764B"/>
    <w:rsid w:val="0020766E"/>
    <w:rsid w:val="002078A3"/>
    <w:rsid w:val="002078B5"/>
    <w:rsid w:val="002103EA"/>
    <w:rsid w:val="002106FB"/>
    <w:rsid w:val="0021078D"/>
    <w:rsid w:val="002107C4"/>
    <w:rsid w:val="00210CF1"/>
    <w:rsid w:val="00210F0E"/>
    <w:rsid w:val="00211D8F"/>
    <w:rsid w:val="00211DAC"/>
    <w:rsid w:val="00211FEF"/>
    <w:rsid w:val="002127C8"/>
    <w:rsid w:val="00212B1B"/>
    <w:rsid w:val="00212C06"/>
    <w:rsid w:val="00212C3C"/>
    <w:rsid w:val="00213209"/>
    <w:rsid w:val="00213487"/>
    <w:rsid w:val="002136BF"/>
    <w:rsid w:val="00213A39"/>
    <w:rsid w:val="00213AC2"/>
    <w:rsid w:val="0021432F"/>
    <w:rsid w:val="00214951"/>
    <w:rsid w:val="00214B72"/>
    <w:rsid w:val="00215674"/>
    <w:rsid w:val="002157FB"/>
    <w:rsid w:val="00215CE1"/>
    <w:rsid w:val="00215F49"/>
    <w:rsid w:val="00216138"/>
    <w:rsid w:val="00216AA6"/>
    <w:rsid w:val="00216C66"/>
    <w:rsid w:val="00217448"/>
    <w:rsid w:val="00217662"/>
    <w:rsid w:val="00217DBE"/>
    <w:rsid w:val="00217F23"/>
    <w:rsid w:val="00221036"/>
    <w:rsid w:val="00222017"/>
    <w:rsid w:val="00222E53"/>
    <w:rsid w:val="00222ECB"/>
    <w:rsid w:val="00222FF9"/>
    <w:rsid w:val="00223014"/>
    <w:rsid w:val="00223220"/>
    <w:rsid w:val="00223B3E"/>
    <w:rsid w:val="00223CB3"/>
    <w:rsid w:val="00223D8E"/>
    <w:rsid w:val="00223E00"/>
    <w:rsid w:val="002248D1"/>
    <w:rsid w:val="00224AFF"/>
    <w:rsid w:val="00224C61"/>
    <w:rsid w:val="00224F71"/>
    <w:rsid w:val="00224FE0"/>
    <w:rsid w:val="00225470"/>
    <w:rsid w:val="002256EB"/>
    <w:rsid w:val="002257AC"/>
    <w:rsid w:val="00225853"/>
    <w:rsid w:val="00225933"/>
    <w:rsid w:val="00225AF0"/>
    <w:rsid w:val="00225B32"/>
    <w:rsid w:val="00225C96"/>
    <w:rsid w:val="00225CF0"/>
    <w:rsid w:val="002266C4"/>
    <w:rsid w:val="00226D2E"/>
    <w:rsid w:val="002271DB"/>
    <w:rsid w:val="00227411"/>
    <w:rsid w:val="002274BF"/>
    <w:rsid w:val="002276B1"/>
    <w:rsid w:val="00227803"/>
    <w:rsid w:val="002278F1"/>
    <w:rsid w:val="0022798D"/>
    <w:rsid w:val="00227BC3"/>
    <w:rsid w:val="00227ED0"/>
    <w:rsid w:val="00230171"/>
    <w:rsid w:val="0023063D"/>
    <w:rsid w:val="00230728"/>
    <w:rsid w:val="00230988"/>
    <w:rsid w:val="00230C6E"/>
    <w:rsid w:val="00230CEA"/>
    <w:rsid w:val="0023156A"/>
    <w:rsid w:val="00231813"/>
    <w:rsid w:val="002319BA"/>
    <w:rsid w:val="00231CE5"/>
    <w:rsid w:val="00231EDE"/>
    <w:rsid w:val="002322A1"/>
    <w:rsid w:val="00232697"/>
    <w:rsid w:val="002330FE"/>
    <w:rsid w:val="002331D8"/>
    <w:rsid w:val="00233744"/>
    <w:rsid w:val="0023389D"/>
    <w:rsid w:val="0023404D"/>
    <w:rsid w:val="002340AE"/>
    <w:rsid w:val="00234B5E"/>
    <w:rsid w:val="00234D37"/>
    <w:rsid w:val="00234E89"/>
    <w:rsid w:val="002350A2"/>
    <w:rsid w:val="002352A2"/>
    <w:rsid w:val="002357D8"/>
    <w:rsid w:val="00235F9F"/>
    <w:rsid w:val="00236939"/>
    <w:rsid w:val="002370DA"/>
    <w:rsid w:val="00237623"/>
    <w:rsid w:val="00237718"/>
    <w:rsid w:val="00237D15"/>
    <w:rsid w:val="00240B02"/>
    <w:rsid w:val="00240F36"/>
    <w:rsid w:val="0024185B"/>
    <w:rsid w:val="00241AF1"/>
    <w:rsid w:val="00241F70"/>
    <w:rsid w:val="0024266E"/>
    <w:rsid w:val="002427C1"/>
    <w:rsid w:val="002428D6"/>
    <w:rsid w:val="00242C27"/>
    <w:rsid w:val="002435AA"/>
    <w:rsid w:val="00243983"/>
    <w:rsid w:val="00243D5E"/>
    <w:rsid w:val="00243D61"/>
    <w:rsid w:val="00243E16"/>
    <w:rsid w:val="002442F1"/>
    <w:rsid w:val="00244486"/>
    <w:rsid w:val="002447FE"/>
    <w:rsid w:val="00244CCD"/>
    <w:rsid w:val="00244F3B"/>
    <w:rsid w:val="002451BB"/>
    <w:rsid w:val="002451C2"/>
    <w:rsid w:val="00245273"/>
    <w:rsid w:val="00245774"/>
    <w:rsid w:val="002466BF"/>
    <w:rsid w:val="00246724"/>
    <w:rsid w:val="00247220"/>
    <w:rsid w:val="00247DBB"/>
    <w:rsid w:val="00247FCE"/>
    <w:rsid w:val="002500E9"/>
    <w:rsid w:val="00250E30"/>
    <w:rsid w:val="002519DC"/>
    <w:rsid w:val="002524A4"/>
    <w:rsid w:val="002526D3"/>
    <w:rsid w:val="002529C7"/>
    <w:rsid w:val="00252CDD"/>
    <w:rsid w:val="0025310E"/>
    <w:rsid w:val="00253E7B"/>
    <w:rsid w:val="00254601"/>
    <w:rsid w:val="002547D5"/>
    <w:rsid w:val="00254972"/>
    <w:rsid w:val="00254CD4"/>
    <w:rsid w:val="002550B8"/>
    <w:rsid w:val="0025598A"/>
    <w:rsid w:val="0025609F"/>
    <w:rsid w:val="0025632F"/>
    <w:rsid w:val="00256D4B"/>
    <w:rsid w:val="00256D8B"/>
    <w:rsid w:val="00257562"/>
    <w:rsid w:val="00257D56"/>
    <w:rsid w:val="002600DD"/>
    <w:rsid w:val="0026051C"/>
    <w:rsid w:val="00260580"/>
    <w:rsid w:val="002605B9"/>
    <w:rsid w:val="002607D8"/>
    <w:rsid w:val="0026089B"/>
    <w:rsid w:val="0026232F"/>
    <w:rsid w:val="002623BE"/>
    <w:rsid w:val="00262566"/>
    <w:rsid w:val="002625A9"/>
    <w:rsid w:val="00262BB3"/>
    <w:rsid w:val="00262F1F"/>
    <w:rsid w:val="00263B3E"/>
    <w:rsid w:val="00263C39"/>
    <w:rsid w:val="00264123"/>
    <w:rsid w:val="002643D5"/>
    <w:rsid w:val="002646F2"/>
    <w:rsid w:val="00264C9B"/>
    <w:rsid w:val="00264CEA"/>
    <w:rsid w:val="00265123"/>
    <w:rsid w:val="00265228"/>
    <w:rsid w:val="00265673"/>
    <w:rsid w:val="002661C4"/>
    <w:rsid w:val="00266227"/>
    <w:rsid w:val="002664AE"/>
    <w:rsid w:val="0026653D"/>
    <w:rsid w:val="00266886"/>
    <w:rsid w:val="00266EC8"/>
    <w:rsid w:val="002670F6"/>
    <w:rsid w:val="0026741E"/>
    <w:rsid w:val="00267646"/>
    <w:rsid w:val="00267E4E"/>
    <w:rsid w:val="00270061"/>
    <w:rsid w:val="00270A87"/>
    <w:rsid w:val="00270AA6"/>
    <w:rsid w:val="00270D55"/>
    <w:rsid w:val="0027169B"/>
    <w:rsid w:val="00272ECE"/>
    <w:rsid w:val="002731E0"/>
    <w:rsid w:val="0027331D"/>
    <w:rsid w:val="00273535"/>
    <w:rsid w:val="00273587"/>
    <w:rsid w:val="00273AB8"/>
    <w:rsid w:val="00273F37"/>
    <w:rsid w:val="00274537"/>
    <w:rsid w:val="002749A1"/>
    <w:rsid w:val="00274DD6"/>
    <w:rsid w:val="002753EA"/>
    <w:rsid w:val="00275E99"/>
    <w:rsid w:val="002760F5"/>
    <w:rsid w:val="002761E2"/>
    <w:rsid w:val="00276450"/>
    <w:rsid w:val="00276D86"/>
    <w:rsid w:val="002779FE"/>
    <w:rsid w:val="0028036E"/>
    <w:rsid w:val="002806D4"/>
    <w:rsid w:val="002809B6"/>
    <w:rsid w:val="00280A78"/>
    <w:rsid w:val="00281070"/>
    <w:rsid w:val="002811F7"/>
    <w:rsid w:val="0028126B"/>
    <w:rsid w:val="00281466"/>
    <w:rsid w:val="00281823"/>
    <w:rsid w:val="00281EC4"/>
    <w:rsid w:val="002820B6"/>
    <w:rsid w:val="00282386"/>
    <w:rsid w:val="002828F6"/>
    <w:rsid w:val="00282AD0"/>
    <w:rsid w:val="00282AEB"/>
    <w:rsid w:val="00282D44"/>
    <w:rsid w:val="00282D86"/>
    <w:rsid w:val="00282DB6"/>
    <w:rsid w:val="002839F5"/>
    <w:rsid w:val="00285407"/>
    <w:rsid w:val="00285A21"/>
    <w:rsid w:val="00285B89"/>
    <w:rsid w:val="00285BB8"/>
    <w:rsid w:val="00285DDC"/>
    <w:rsid w:val="00286CF3"/>
    <w:rsid w:val="00286FD1"/>
    <w:rsid w:val="00287495"/>
    <w:rsid w:val="00287947"/>
    <w:rsid w:val="00287CC4"/>
    <w:rsid w:val="00290180"/>
    <w:rsid w:val="00290DFA"/>
    <w:rsid w:val="00290E08"/>
    <w:rsid w:val="002912A8"/>
    <w:rsid w:val="002916CC"/>
    <w:rsid w:val="00291C72"/>
    <w:rsid w:val="00291EE0"/>
    <w:rsid w:val="0029213E"/>
    <w:rsid w:val="00292C24"/>
    <w:rsid w:val="00292C63"/>
    <w:rsid w:val="0029382B"/>
    <w:rsid w:val="00293AF4"/>
    <w:rsid w:val="00294260"/>
    <w:rsid w:val="00294792"/>
    <w:rsid w:val="002947D5"/>
    <w:rsid w:val="00294A22"/>
    <w:rsid w:val="00294E5B"/>
    <w:rsid w:val="0029500F"/>
    <w:rsid w:val="0029503F"/>
    <w:rsid w:val="00295282"/>
    <w:rsid w:val="0029539A"/>
    <w:rsid w:val="0029540B"/>
    <w:rsid w:val="002967A0"/>
    <w:rsid w:val="00296908"/>
    <w:rsid w:val="00296AA0"/>
    <w:rsid w:val="00296F89"/>
    <w:rsid w:val="00297DAE"/>
    <w:rsid w:val="00297DD4"/>
    <w:rsid w:val="00297E4C"/>
    <w:rsid w:val="002A00C3"/>
    <w:rsid w:val="002A0395"/>
    <w:rsid w:val="002A053A"/>
    <w:rsid w:val="002A069C"/>
    <w:rsid w:val="002A0F1A"/>
    <w:rsid w:val="002A1E7C"/>
    <w:rsid w:val="002A1F1E"/>
    <w:rsid w:val="002A20CC"/>
    <w:rsid w:val="002A225E"/>
    <w:rsid w:val="002A2D1A"/>
    <w:rsid w:val="002A31CF"/>
    <w:rsid w:val="002A3623"/>
    <w:rsid w:val="002A3963"/>
    <w:rsid w:val="002A3A51"/>
    <w:rsid w:val="002A3C7D"/>
    <w:rsid w:val="002A3DC9"/>
    <w:rsid w:val="002A42F0"/>
    <w:rsid w:val="002A4652"/>
    <w:rsid w:val="002A48FD"/>
    <w:rsid w:val="002A4B51"/>
    <w:rsid w:val="002A4D0E"/>
    <w:rsid w:val="002A51AF"/>
    <w:rsid w:val="002A51C4"/>
    <w:rsid w:val="002A5522"/>
    <w:rsid w:val="002A56EC"/>
    <w:rsid w:val="002A58C8"/>
    <w:rsid w:val="002A58EE"/>
    <w:rsid w:val="002A5DFA"/>
    <w:rsid w:val="002A5E93"/>
    <w:rsid w:val="002A611D"/>
    <w:rsid w:val="002A6E99"/>
    <w:rsid w:val="002A7601"/>
    <w:rsid w:val="002A78ED"/>
    <w:rsid w:val="002A7AA1"/>
    <w:rsid w:val="002B04B8"/>
    <w:rsid w:val="002B0535"/>
    <w:rsid w:val="002B09DC"/>
    <w:rsid w:val="002B0F5C"/>
    <w:rsid w:val="002B1861"/>
    <w:rsid w:val="002B1AA3"/>
    <w:rsid w:val="002B1E89"/>
    <w:rsid w:val="002B2211"/>
    <w:rsid w:val="002B2B56"/>
    <w:rsid w:val="002B2C0E"/>
    <w:rsid w:val="002B2ECE"/>
    <w:rsid w:val="002B2FBE"/>
    <w:rsid w:val="002B3682"/>
    <w:rsid w:val="002B383D"/>
    <w:rsid w:val="002B401F"/>
    <w:rsid w:val="002B4A4A"/>
    <w:rsid w:val="002B4B71"/>
    <w:rsid w:val="002B4E74"/>
    <w:rsid w:val="002B54B3"/>
    <w:rsid w:val="002B5667"/>
    <w:rsid w:val="002B5768"/>
    <w:rsid w:val="002B57D3"/>
    <w:rsid w:val="002B5A10"/>
    <w:rsid w:val="002B5C59"/>
    <w:rsid w:val="002B5CEE"/>
    <w:rsid w:val="002B5DDA"/>
    <w:rsid w:val="002B612C"/>
    <w:rsid w:val="002B640C"/>
    <w:rsid w:val="002B657C"/>
    <w:rsid w:val="002B6593"/>
    <w:rsid w:val="002B6956"/>
    <w:rsid w:val="002B6FB1"/>
    <w:rsid w:val="002B7102"/>
    <w:rsid w:val="002B7AD7"/>
    <w:rsid w:val="002B7C88"/>
    <w:rsid w:val="002C017D"/>
    <w:rsid w:val="002C04D2"/>
    <w:rsid w:val="002C09B2"/>
    <w:rsid w:val="002C0D52"/>
    <w:rsid w:val="002C106B"/>
    <w:rsid w:val="002C1160"/>
    <w:rsid w:val="002C1632"/>
    <w:rsid w:val="002C18F7"/>
    <w:rsid w:val="002C1FF1"/>
    <w:rsid w:val="002C23E8"/>
    <w:rsid w:val="002C2823"/>
    <w:rsid w:val="002C2960"/>
    <w:rsid w:val="002C343B"/>
    <w:rsid w:val="002C3BC3"/>
    <w:rsid w:val="002C3CF4"/>
    <w:rsid w:val="002C455E"/>
    <w:rsid w:val="002C46C7"/>
    <w:rsid w:val="002C49B0"/>
    <w:rsid w:val="002C4A5F"/>
    <w:rsid w:val="002C4C9D"/>
    <w:rsid w:val="002C4CC0"/>
    <w:rsid w:val="002C5470"/>
    <w:rsid w:val="002C548C"/>
    <w:rsid w:val="002C5E45"/>
    <w:rsid w:val="002C63CF"/>
    <w:rsid w:val="002C674A"/>
    <w:rsid w:val="002C6A2B"/>
    <w:rsid w:val="002C6A97"/>
    <w:rsid w:val="002C7066"/>
    <w:rsid w:val="002C70AE"/>
    <w:rsid w:val="002D0025"/>
    <w:rsid w:val="002D08AB"/>
    <w:rsid w:val="002D1057"/>
    <w:rsid w:val="002D1787"/>
    <w:rsid w:val="002D1B8D"/>
    <w:rsid w:val="002D2217"/>
    <w:rsid w:val="002D22F1"/>
    <w:rsid w:val="002D239A"/>
    <w:rsid w:val="002D2820"/>
    <w:rsid w:val="002D28BF"/>
    <w:rsid w:val="002D2958"/>
    <w:rsid w:val="002D2E5C"/>
    <w:rsid w:val="002D312D"/>
    <w:rsid w:val="002D3170"/>
    <w:rsid w:val="002D34EE"/>
    <w:rsid w:val="002D35CF"/>
    <w:rsid w:val="002D376D"/>
    <w:rsid w:val="002D3A0A"/>
    <w:rsid w:val="002D3A6B"/>
    <w:rsid w:val="002D3B58"/>
    <w:rsid w:val="002D4046"/>
    <w:rsid w:val="002D4728"/>
    <w:rsid w:val="002D515F"/>
    <w:rsid w:val="002D582D"/>
    <w:rsid w:val="002D58A9"/>
    <w:rsid w:val="002D5AD8"/>
    <w:rsid w:val="002D5AE2"/>
    <w:rsid w:val="002D5D3E"/>
    <w:rsid w:val="002D5DBE"/>
    <w:rsid w:val="002D6107"/>
    <w:rsid w:val="002D6275"/>
    <w:rsid w:val="002D6796"/>
    <w:rsid w:val="002D6D07"/>
    <w:rsid w:val="002D6E15"/>
    <w:rsid w:val="002D710B"/>
    <w:rsid w:val="002D7681"/>
    <w:rsid w:val="002D7DA9"/>
    <w:rsid w:val="002E0201"/>
    <w:rsid w:val="002E03E9"/>
    <w:rsid w:val="002E05FE"/>
    <w:rsid w:val="002E1160"/>
    <w:rsid w:val="002E11C0"/>
    <w:rsid w:val="002E1AC1"/>
    <w:rsid w:val="002E1FFF"/>
    <w:rsid w:val="002E20F2"/>
    <w:rsid w:val="002E2660"/>
    <w:rsid w:val="002E2F2B"/>
    <w:rsid w:val="002E341B"/>
    <w:rsid w:val="002E3956"/>
    <w:rsid w:val="002E3B36"/>
    <w:rsid w:val="002E40E8"/>
    <w:rsid w:val="002E411D"/>
    <w:rsid w:val="002E441A"/>
    <w:rsid w:val="002E4973"/>
    <w:rsid w:val="002E4E8A"/>
    <w:rsid w:val="002E584D"/>
    <w:rsid w:val="002E5C36"/>
    <w:rsid w:val="002E5CD8"/>
    <w:rsid w:val="002E6010"/>
    <w:rsid w:val="002E6249"/>
    <w:rsid w:val="002E6760"/>
    <w:rsid w:val="002E6B83"/>
    <w:rsid w:val="002E6DBB"/>
    <w:rsid w:val="002E6FDB"/>
    <w:rsid w:val="002E704E"/>
    <w:rsid w:val="002E72D1"/>
    <w:rsid w:val="002E72FE"/>
    <w:rsid w:val="002E735C"/>
    <w:rsid w:val="002E73D7"/>
    <w:rsid w:val="002E7601"/>
    <w:rsid w:val="002F0143"/>
    <w:rsid w:val="002F0699"/>
    <w:rsid w:val="002F075E"/>
    <w:rsid w:val="002F0A91"/>
    <w:rsid w:val="002F0C7A"/>
    <w:rsid w:val="002F0DEF"/>
    <w:rsid w:val="002F0DF5"/>
    <w:rsid w:val="002F12DC"/>
    <w:rsid w:val="002F173A"/>
    <w:rsid w:val="002F1A0B"/>
    <w:rsid w:val="002F22E5"/>
    <w:rsid w:val="002F2345"/>
    <w:rsid w:val="002F2AF3"/>
    <w:rsid w:val="002F2CF5"/>
    <w:rsid w:val="002F305B"/>
    <w:rsid w:val="002F35A6"/>
    <w:rsid w:val="002F3890"/>
    <w:rsid w:val="002F3927"/>
    <w:rsid w:val="002F4B3B"/>
    <w:rsid w:val="002F4B6D"/>
    <w:rsid w:val="002F4FFC"/>
    <w:rsid w:val="002F54CF"/>
    <w:rsid w:val="002F5680"/>
    <w:rsid w:val="002F5BFE"/>
    <w:rsid w:val="002F6532"/>
    <w:rsid w:val="002F6AB5"/>
    <w:rsid w:val="002F6D97"/>
    <w:rsid w:val="002F6DF9"/>
    <w:rsid w:val="002F7315"/>
    <w:rsid w:val="002F7661"/>
    <w:rsid w:val="003009F0"/>
    <w:rsid w:val="00300DA2"/>
    <w:rsid w:val="0030113B"/>
    <w:rsid w:val="00302662"/>
    <w:rsid w:val="00302CDB"/>
    <w:rsid w:val="00302F60"/>
    <w:rsid w:val="00302F78"/>
    <w:rsid w:val="0030322B"/>
    <w:rsid w:val="00304D89"/>
    <w:rsid w:val="003058AA"/>
    <w:rsid w:val="00305992"/>
    <w:rsid w:val="00305C41"/>
    <w:rsid w:val="003063FC"/>
    <w:rsid w:val="00307273"/>
    <w:rsid w:val="003074DA"/>
    <w:rsid w:val="003078AE"/>
    <w:rsid w:val="00307B68"/>
    <w:rsid w:val="00307E82"/>
    <w:rsid w:val="00310026"/>
    <w:rsid w:val="0031063A"/>
    <w:rsid w:val="00310A7D"/>
    <w:rsid w:val="003110B7"/>
    <w:rsid w:val="0031125D"/>
    <w:rsid w:val="003119CC"/>
    <w:rsid w:val="00311C66"/>
    <w:rsid w:val="00311FD6"/>
    <w:rsid w:val="00312722"/>
    <w:rsid w:val="00312CDE"/>
    <w:rsid w:val="00312D9C"/>
    <w:rsid w:val="003135F9"/>
    <w:rsid w:val="00313821"/>
    <w:rsid w:val="00313A8D"/>
    <w:rsid w:val="003148C1"/>
    <w:rsid w:val="00314B6D"/>
    <w:rsid w:val="00314CD3"/>
    <w:rsid w:val="00314F57"/>
    <w:rsid w:val="003155C6"/>
    <w:rsid w:val="00315906"/>
    <w:rsid w:val="0031625A"/>
    <w:rsid w:val="00316E98"/>
    <w:rsid w:val="003171F9"/>
    <w:rsid w:val="00317C42"/>
    <w:rsid w:val="00317C65"/>
    <w:rsid w:val="00317D09"/>
    <w:rsid w:val="00317D85"/>
    <w:rsid w:val="00320003"/>
    <w:rsid w:val="00320285"/>
    <w:rsid w:val="00320832"/>
    <w:rsid w:val="0032096B"/>
    <w:rsid w:val="003215EC"/>
    <w:rsid w:val="0032224D"/>
    <w:rsid w:val="00322797"/>
    <w:rsid w:val="003228D9"/>
    <w:rsid w:val="003231D0"/>
    <w:rsid w:val="00323540"/>
    <w:rsid w:val="003235D2"/>
    <w:rsid w:val="003238D9"/>
    <w:rsid w:val="00323E6B"/>
    <w:rsid w:val="003248AA"/>
    <w:rsid w:val="00324BFF"/>
    <w:rsid w:val="00325255"/>
    <w:rsid w:val="003253EB"/>
    <w:rsid w:val="003255B4"/>
    <w:rsid w:val="00325F54"/>
    <w:rsid w:val="00326A29"/>
    <w:rsid w:val="00326F3E"/>
    <w:rsid w:val="003277AC"/>
    <w:rsid w:val="00330AEE"/>
    <w:rsid w:val="003313ED"/>
    <w:rsid w:val="00331BAD"/>
    <w:rsid w:val="00331BC7"/>
    <w:rsid w:val="00331C51"/>
    <w:rsid w:val="0033233E"/>
    <w:rsid w:val="00332C78"/>
    <w:rsid w:val="00332CF2"/>
    <w:rsid w:val="003332EB"/>
    <w:rsid w:val="00333856"/>
    <w:rsid w:val="00333B83"/>
    <w:rsid w:val="00334902"/>
    <w:rsid w:val="00334B9B"/>
    <w:rsid w:val="00335388"/>
    <w:rsid w:val="003354B2"/>
    <w:rsid w:val="003357B7"/>
    <w:rsid w:val="00335AD3"/>
    <w:rsid w:val="00335D53"/>
    <w:rsid w:val="00335D5B"/>
    <w:rsid w:val="003360C3"/>
    <w:rsid w:val="00336245"/>
    <w:rsid w:val="0033656A"/>
    <w:rsid w:val="003366A3"/>
    <w:rsid w:val="00336B2F"/>
    <w:rsid w:val="003372E3"/>
    <w:rsid w:val="003374D5"/>
    <w:rsid w:val="00337A2B"/>
    <w:rsid w:val="00340259"/>
    <w:rsid w:val="00340793"/>
    <w:rsid w:val="00340B8D"/>
    <w:rsid w:val="00340F70"/>
    <w:rsid w:val="0034174E"/>
    <w:rsid w:val="00342095"/>
    <w:rsid w:val="0034227E"/>
    <w:rsid w:val="003423ED"/>
    <w:rsid w:val="00342C23"/>
    <w:rsid w:val="00342ED6"/>
    <w:rsid w:val="00343055"/>
    <w:rsid w:val="0034353E"/>
    <w:rsid w:val="00343740"/>
    <w:rsid w:val="0034381B"/>
    <w:rsid w:val="00343953"/>
    <w:rsid w:val="00343E6C"/>
    <w:rsid w:val="0034494F"/>
    <w:rsid w:val="00344F65"/>
    <w:rsid w:val="00345C45"/>
    <w:rsid w:val="00345F1F"/>
    <w:rsid w:val="00346719"/>
    <w:rsid w:val="00346B1B"/>
    <w:rsid w:val="00346E9F"/>
    <w:rsid w:val="003471E1"/>
    <w:rsid w:val="00347200"/>
    <w:rsid w:val="003474B9"/>
    <w:rsid w:val="003477FB"/>
    <w:rsid w:val="0034795A"/>
    <w:rsid w:val="003500B9"/>
    <w:rsid w:val="0035041F"/>
    <w:rsid w:val="00351B51"/>
    <w:rsid w:val="00351D53"/>
    <w:rsid w:val="003537D6"/>
    <w:rsid w:val="00354269"/>
    <w:rsid w:val="0035430D"/>
    <w:rsid w:val="00354821"/>
    <w:rsid w:val="00354BE4"/>
    <w:rsid w:val="00354EE1"/>
    <w:rsid w:val="0035526D"/>
    <w:rsid w:val="003554BB"/>
    <w:rsid w:val="003556F4"/>
    <w:rsid w:val="00355DA0"/>
    <w:rsid w:val="00356100"/>
    <w:rsid w:val="003562B4"/>
    <w:rsid w:val="00356368"/>
    <w:rsid w:val="00356B63"/>
    <w:rsid w:val="0035754B"/>
    <w:rsid w:val="0035760D"/>
    <w:rsid w:val="00357761"/>
    <w:rsid w:val="0035784E"/>
    <w:rsid w:val="00357856"/>
    <w:rsid w:val="00357E50"/>
    <w:rsid w:val="0036022A"/>
    <w:rsid w:val="0036095A"/>
    <w:rsid w:val="00360A1B"/>
    <w:rsid w:val="00360ED0"/>
    <w:rsid w:val="00360FBA"/>
    <w:rsid w:val="0036192A"/>
    <w:rsid w:val="00361F95"/>
    <w:rsid w:val="003625E0"/>
    <w:rsid w:val="00362787"/>
    <w:rsid w:val="00362A7F"/>
    <w:rsid w:val="00362EF0"/>
    <w:rsid w:val="0036301C"/>
    <w:rsid w:val="00363552"/>
    <w:rsid w:val="003635BB"/>
    <w:rsid w:val="003638C0"/>
    <w:rsid w:val="00363B77"/>
    <w:rsid w:val="003644CA"/>
    <w:rsid w:val="003645AD"/>
    <w:rsid w:val="00364E2A"/>
    <w:rsid w:val="00364F49"/>
    <w:rsid w:val="0036518B"/>
    <w:rsid w:val="00365A0E"/>
    <w:rsid w:val="00366557"/>
    <w:rsid w:val="00366C12"/>
    <w:rsid w:val="003671AC"/>
    <w:rsid w:val="00367511"/>
    <w:rsid w:val="00370034"/>
    <w:rsid w:val="003707E4"/>
    <w:rsid w:val="00371A3A"/>
    <w:rsid w:val="00371BB8"/>
    <w:rsid w:val="003725EA"/>
    <w:rsid w:val="00372A5E"/>
    <w:rsid w:val="00372CC3"/>
    <w:rsid w:val="00372EF3"/>
    <w:rsid w:val="003732E9"/>
    <w:rsid w:val="0037335E"/>
    <w:rsid w:val="003735A7"/>
    <w:rsid w:val="003746A5"/>
    <w:rsid w:val="003749B1"/>
    <w:rsid w:val="00374B10"/>
    <w:rsid w:val="00374D02"/>
    <w:rsid w:val="00374F7E"/>
    <w:rsid w:val="0037539A"/>
    <w:rsid w:val="00375759"/>
    <w:rsid w:val="00375F13"/>
    <w:rsid w:val="0037620B"/>
    <w:rsid w:val="003762A6"/>
    <w:rsid w:val="00376D77"/>
    <w:rsid w:val="003770E2"/>
    <w:rsid w:val="0037720F"/>
    <w:rsid w:val="003777A7"/>
    <w:rsid w:val="00377928"/>
    <w:rsid w:val="00377A5D"/>
    <w:rsid w:val="003824CC"/>
    <w:rsid w:val="00382F24"/>
    <w:rsid w:val="003830AB"/>
    <w:rsid w:val="00383306"/>
    <w:rsid w:val="00383D28"/>
    <w:rsid w:val="00383ED5"/>
    <w:rsid w:val="003843CD"/>
    <w:rsid w:val="00384520"/>
    <w:rsid w:val="003845F5"/>
    <w:rsid w:val="00384B74"/>
    <w:rsid w:val="00385D89"/>
    <w:rsid w:val="00385F64"/>
    <w:rsid w:val="0038649D"/>
    <w:rsid w:val="0038704A"/>
    <w:rsid w:val="0038739F"/>
    <w:rsid w:val="00387485"/>
    <w:rsid w:val="003875EC"/>
    <w:rsid w:val="00387625"/>
    <w:rsid w:val="00387692"/>
    <w:rsid w:val="00387889"/>
    <w:rsid w:val="003902E2"/>
    <w:rsid w:val="0039059D"/>
    <w:rsid w:val="00390FF1"/>
    <w:rsid w:val="003912F8"/>
    <w:rsid w:val="003915EA"/>
    <w:rsid w:val="00391C48"/>
    <w:rsid w:val="00391F03"/>
    <w:rsid w:val="003926EC"/>
    <w:rsid w:val="00392BB2"/>
    <w:rsid w:val="00392D3B"/>
    <w:rsid w:val="003934CC"/>
    <w:rsid w:val="00393B9B"/>
    <w:rsid w:val="003943A1"/>
    <w:rsid w:val="0039448B"/>
    <w:rsid w:val="00394778"/>
    <w:rsid w:val="003947B6"/>
    <w:rsid w:val="00394D70"/>
    <w:rsid w:val="00395E96"/>
    <w:rsid w:val="00396215"/>
    <w:rsid w:val="0039790E"/>
    <w:rsid w:val="003A0868"/>
    <w:rsid w:val="003A1EF5"/>
    <w:rsid w:val="003A292E"/>
    <w:rsid w:val="003A32BD"/>
    <w:rsid w:val="003A39F7"/>
    <w:rsid w:val="003A4EC0"/>
    <w:rsid w:val="003A50DB"/>
    <w:rsid w:val="003A53C7"/>
    <w:rsid w:val="003A5544"/>
    <w:rsid w:val="003A5AC5"/>
    <w:rsid w:val="003A62CD"/>
    <w:rsid w:val="003A65A4"/>
    <w:rsid w:val="003A7A0E"/>
    <w:rsid w:val="003A7A7C"/>
    <w:rsid w:val="003A7ADD"/>
    <w:rsid w:val="003A7B20"/>
    <w:rsid w:val="003A7BF1"/>
    <w:rsid w:val="003B0065"/>
    <w:rsid w:val="003B0561"/>
    <w:rsid w:val="003B0902"/>
    <w:rsid w:val="003B0A26"/>
    <w:rsid w:val="003B1346"/>
    <w:rsid w:val="003B15F0"/>
    <w:rsid w:val="003B18E9"/>
    <w:rsid w:val="003B197A"/>
    <w:rsid w:val="003B1C9D"/>
    <w:rsid w:val="003B25FF"/>
    <w:rsid w:val="003B2F50"/>
    <w:rsid w:val="003B300D"/>
    <w:rsid w:val="003B3A8D"/>
    <w:rsid w:val="003B3F88"/>
    <w:rsid w:val="003B43B6"/>
    <w:rsid w:val="003B44CE"/>
    <w:rsid w:val="003B4531"/>
    <w:rsid w:val="003B4CAB"/>
    <w:rsid w:val="003B4D9F"/>
    <w:rsid w:val="003B4F7A"/>
    <w:rsid w:val="003B5374"/>
    <w:rsid w:val="003B6902"/>
    <w:rsid w:val="003B6CBC"/>
    <w:rsid w:val="003B6E9A"/>
    <w:rsid w:val="003B74CA"/>
    <w:rsid w:val="003B7650"/>
    <w:rsid w:val="003B79A3"/>
    <w:rsid w:val="003C0298"/>
    <w:rsid w:val="003C0642"/>
    <w:rsid w:val="003C075E"/>
    <w:rsid w:val="003C0C87"/>
    <w:rsid w:val="003C1A6B"/>
    <w:rsid w:val="003C1FE0"/>
    <w:rsid w:val="003C2101"/>
    <w:rsid w:val="003C2665"/>
    <w:rsid w:val="003C278B"/>
    <w:rsid w:val="003C2C4C"/>
    <w:rsid w:val="003C35B3"/>
    <w:rsid w:val="003C3BC3"/>
    <w:rsid w:val="003C44F9"/>
    <w:rsid w:val="003C571C"/>
    <w:rsid w:val="003C57D1"/>
    <w:rsid w:val="003C5813"/>
    <w:rsid w:val="003C5B3E"/>
    <w:rsid w:val="003C5D2C"/>
    <w:rsid w:val="003C6260"/>
    <w:rsid w:val="003C659E"/>
    <w:rsid w:val="003C6774"/>
    <w:rsid w:val="003C6A7B"/>
    <w:rsid w:val="003C6F85"/>
    <w:rsid w:val="003C7222"/>
    <w:rsid w:val="003C7675"/>
    <w:rsid w:val="003C7C1E"/>
    <w:rsid w:val="003C7EED"/>
    <w:rsid w:val="003D02AE"/>
    <w:rsid w:val="003D0B34"/>
    <w:rsid w:val="003D1096"/>
    <w:rsid w:val="003D14D9"/>
    <w:rsid w:val="003D157E"/>
    <w:rsid w:val="003D1881"/>
    <w:rsid w:val="003D2216"/>
    <w:rsid w:val="003D2349"/>
    <w:rsid w:val="003D25EA"/>
    <w:rsid w:val="003D27EA"/>
    <w:rsid w:val="003D2DBE"/>
    <w:rsid w:val="003D2EFD"/>
    <w:rsid w:val="003D2F4B"/>
    <w:rsid w:val="003D326E"/>
    <w:rsid w:val="003D4321"/>
    <w:rsid w:val="003D46E9"/>
    <w:rsid w:val="003D4702"/>
    <w:rsid w:val="003D4C22"/>
    <w:rsid w:val="003D582D"/>
    <w:rsid w:val="003D5897"/>
    <w:rsid w:val="003D5FE5"/>
    <w:rsid w:val="003D631B"/>
    <w:rsid w:val="003D6435"/>
    <w:rsid w:val="003D651F"/>
    <w:rsid w:val="003D6755"/>
    <w:rsid w:val="003D6775"/>
    <w:rsid w:val="003D7432"/>
    <w:rsid w:val="003D759C"/>
    <w:rsid w:val="003E05BB"/>
    <w:rsid w:val="003E0A3D"/>
    <w:rsid w:val="003E0BB2"/>
    <w:rsid w:val="003E0BDD"/>
    <w:rsid w:val="003E0D07"/>
    <w:rsid w:val="003E1587"/>
    <w:rsid w:val="003E1D32"/>
    <w:rsid w:val="003E2F7F"/>
    <w:rsid w:val="003E373D"/>
    <w:rsid w:val="003E3754"/>
    <w:rsid w:val="003E3F87"/>
    <w:rsid w:val="003E506E"/>
    <w:rsid w:val="003E596B"/>
    <w:rsid w:val="003E6939"/>
    <w:rsid w:val="003E69DA"/>
    <w:rsid w:val="003E6EA4"/>
    <w:rsid w:val="003E7188"/>
    <w:rsid w:val="003E71AD"/>
    <w:rsid w:val="003F00A7"/>
    <w:rsid w:val="003F043D"/>
    <w:rsid w:val="003F0C3F"/>
    <w:rsid w:val="003F0C6C"/>
    <w:rsid w:val="003F1508"/>
    <w:rsid w:val="003F19B5"/>
    <w:rsid w:val="003F1A98"/>
    <w:rsid w:val="003F1D61"/>
    <w:rsid w:val="003F1DA1"/>
    <w:rsid w:val="003F245C"/>
    <w:rsid w:val="003F2A17"/>
    <w:rsid w:val="003F2B33"/>
    <w:rsid w:val="003F308C"/>
    <w:rsid w:val="003F339D"/>
    <w:rsid w:val="003F3620"/>
    <w:rsid w:val="003F38DA"/>
    <w:rsid w:val="003F3991"/>
    <w:rsid w:val="003F43AC"/>
    <w:rsid w:val="003F46B6"/>
    <w:rsid w:val="003F4898"/>
    <w:rsid w:val="003F4A5C"/>
    <w:rsid w:val="003F50CF"/>
    <w:rsid w:val="003F5765"/>
    <w:rsid w:val="003F67C0"/>
    <w:rsid w:val="003F6E08"/>
    <w:rsid w:val="003F743D"/>
    <w:rsid w:val="003F77DC"/>
    <w:rsid w:val="003F7859"/>
    <w:rsid w:val="003F78E2"/>
    <w:rsid w:val="003F7AE6"/>
    <w:rsid w:val="00400183"/>
    <w:rsid w:val="00400419"/>
    <w:rsid w:val="00400441"/>
    <w:rsid w:val="00400B96"/>
    <w:rsid w:val="00400BFF"/>
    <w:rsid w:val="0040127B"/>
    <w:rsid w:val="00401323"/>
    <w:rsid w:val="004013DB"/>
    <w:rsid w:val="004015F7"/>
    <w:rsid w:val="0040169A"/>
    <w:rsid w:val="004018DC"/>
    <w:rsid w:val="00401B93"/>
    <w:rsid w:val="00401BF4"/>
    <w:rsid w:val="0040209B"/>
    <w:rsid w:val="0040219F"/>
    <w:rsid w:val="00402267"/>
    <w:rsid w:val="00402300"/>
    <w:rsid w:val="00402887"/>
    <w:rsid w:val="00402E5C"/>
    <w:rsid w:val="00402F37"/>
    <w:rsid w:val="00403312"/>
    <w:rsid w:val="00403840"/>
    <w:rsid w:val="00403A82"/>
    <w:rsid w:val="004040E4"/>
    <w:rsid w:val="004043FB"/>
    <w:rsid w:val="00405D9A"/>
    <w:rsid w:val="00405F5D"/>
    <w:rsid w:val="0040659C"/>
    <w:rsid w:val="00406899"/>
    <w:rsid w:val="00406BAA"/>
    <w:rsid w:val="00406E65"/>
    <w:rsid w:val="00407334"/>
    <w:rsid w:val="00407746"/>
    <w:rsid w:val="004077B1"/>
    <w:rsid w:val="00407D20"/>
    <w:rsid w:val="004101E0"/>
    <w:rsid w:val="004102C8"/>
    <w:rsid w:val="00410618"/>
    <w:rsid w:val="00410A06"/>
    <w:rsid w:val="0041146D"/>
    <w:rsid w:val="00411C93"/>
    <w:rsid w:val="00412253"/>
    <w:rsid w:val="0041254B"/>
    <w:rsid w:val="00412558"/>
    <w:rsid w:val="00412C28"/>
    <w:rsid w:val="004132AD"/>
    <w:rsid w:val="00413925"/>
    <w:rsid w:val="00413D11"/>
    <w:rsid w:val="00414399"/>
    <w:rsid w:val="0041456F"/>
    <w:rsid w:val="004149DA"/>
    <w:rsid w:val="00414AAB"/>
    <w:rsid w:val="00414CAD"/>
    <w:rsid w:val="00414EEA"/>
    <w:rsid w:val="00415A89"/>
    <w:rsid w:val="004164F1"/>
    <w:rsid w:val="00416825"/>
    <w:rsid w:val="00416DE1"/>
    <w:rsid w:val="00417100"/>
    <w:rsid w:val="00417645"/>
    <w:rsid w:val="0042002C"/>
    <w:rsid w:val="0042078F"/>
    <w:rsid w:val="00420B61"/>
    <w:rsid w:val="00420D04"/>
    <w:rsid w:val="00422A26"/>
    <w:rsid w:val="00422C8F"/>
    <w:rsid w:val="00422E04"/>
    <w:rsid w:val="00422EDD"/>
    <w:rsid w:val="00422F67"/>
    <w:rsid w:val="004237A1"/>
    <w:rsid w:val="00423E18"/>
    <w:rsid w:val="004240EF"/>
    <w:rsid w:val="00424117"/>
    <w:rsid w:val="00424218"/>
    <w:rsid w:val="0042436F"/>
    <w:rsid w:val="00424642"/>
    <w:rsid w:val="004246D3"/>
    <w:rsid w:val="00424847"/>
    <w:rsid w:val="00424BF0"/>
    <w:rsid w:val="00425A73"/>
    <w:rsid w:val="00425BE6"/>
    <w:rsid w:val="00426885"/>
    <w:rsid w:val="00426C15"/>
    <w:rsid w:val="00426CB3"/>
    <w:rsid w:val="00427805"/>
    <w:rsid w:val="00430A44"/>
    <w:rsid w:val="00430C34"/>
    <w:rsid w:val="00430D57"/>
    <w:rsid w:val="00430D82"/>
    <w:rsid w:val="00431151"/>
    <w:rsid w:val="004311EA"/>
    <w:rsid w:val="00431CC6"/>
    <w:rsid w:val="00431E13"/>
    <w:rsid w:val="00432883"/>
    <w:rsid w:val="0043290E"/>
    <w:rsid w:val="00432A63"/>
    <w:rsid w:val="00432B92"/>
    <w:rsid w:val="00432D52"/>
    <w:rsid w:val="00432F55"/>
    <w:rsid w:val="004334C3"/>
    <w:rsid w:val="004335F5"/>
    <w:rsid w:val="004336BD"/>
    <w:rsid w:val="00433D96"/>
    <w:rsid w:val="00434800"/>
    <w:rsid w:val="00434A52"/>
    <w:rsid w:val="00434E28"/>
    <w:rsid w:val="00435481"/>
    <w:rsid w:val="00435493"/>
    <w:rsid w:val="00435535"/>
    <w:rsid w:val="00435B31"/>
    <w:rsid w:val="00436106"/>
    <w:rsid w:val="00436689"/>
    <w:rsid w:val="00436E59"/>
    <w:rsid w:val="00437900"/>
    <w:rsid w:val="00437953"/>
    <w:rsid w:val="00440141"/>
    <w:rsid w:val="0044017C"/>
    <w:rsid w:val="004403E1"/>
    <w:rsid w:val="0044062B"/>
    <w:rsid w:val="00440CEF"/>
    <w:rsid w:val="00441018"/>
    <w:rsid w:val="00441386"/>
    <w:rsid w:val="00442034"/>
    <w:rsid w:val="004428DB"/>
    <w:rsid w:val="00443898"/>
    <w:rsid w:val="00443AD4"/>
    <w:rsid w:val="00444140"/>
    <w:rsid w:val="0044425F"/>
    <w:rsid w:val="004442EC"/>
    <w:rsid w:val="0044564A"/>
    <w:rsid w:val="00445738"/>
    <w:rsid w:val="004459FD"/>
    <w:rsid w:val="00446016"/>
    <w:rsid w:val="004460D7"/>
    <w:rsid w:val="00446103"/>
    <w:rsid w:val="00446E1D"/>
    <w:rsid w:val="00447106"/>
    <w:rsid w:val="004478DB"/>
    <w:rsid w:val="00450625"/>
    <w:rsid w:val="00450954"/>
    <w:rsid w:val="00450C11"/>
    <w:rsid w:val="0045121F"/>
    <w:rsid w:val="0045150D"/>
    <w:rsid w:val="00451834"/>
    <w:rsid w:val="00452158"/>
    <w:rsid w:val="0045217B"/>
    <w:rsid w:val="0045287D"/>
    <w:rsid w:val="00452CDA"/>
    <w:rsid w:val="00452CFE"/>
    <w:rsid w:val="00452F77"/>
    <w:rsid w:val="004534A1"/>
    <w:rsid w:val="00453B1F"/>
    <w:rsid w:val="0045417B"/>
    <w:rsid w:val="00454EA9"/>
    <w:rsid w:val="004552B8"/>
    <w:rsid w:val="00455581"/>
    <w:rsid w:val="004555C9"/>
    <w:rsid w:val="004558CC"/>
    <w:rsid w:val="00455984"/>
    <w:rsid w:val="004563C7"/>
    <w:rsid w:val="00456A19"/>
    <w:rsid w:val="00456B1D"/>
    <w:rsid w:val="00456B6A"/>
    <w:rsid w:val="0045747B"/>
    <w:rsid w:val="00457486"/>
    <w:rsid w:val="00457926"/>
    <w:rsid w:val="00457E99"/>
    <w:rsid w:val="0046135F"/>
    <w:rsid w:val="00461475"/>
    <w:rsid w:val="00461633"/>
    <w:rsid w:val="004622A7"/>
    <w:rsid w:val="004622A8"/>
    <w:rsid w:val="00462CDE"/>
    <w:rsid w:val="00462E7D"/>
    <w:rsid w:val="004632C1"/>
    <w:rsid w:val="004634D8"/>
    <w:rsid w:val="00463581"/>
    <w:rsid w:val="004635A0"/>
    <w:rsid w:val="00463765"/>
    <w:rsid w:val="00463B15"/>
    <w:rsid w:val="00463CE4"/>
    <w:rsid w:val="00463DBD"/>
    <w:rsid w:val="00463EB8"/>
    <w:rsid w:val="004644A0"/>
    <w:rsid w:val="00464B8C"/>
    <w:rsid w:val="004666F7"/>
    <w:rsid w:val="00466A34"/>
    <w:rsid w:val="00466CBA"/>
    <w:rsid w:val="00466E08"/>
    <w:rsid w:val="00467087"/>
    <w:rsid w:val="004672A9"/>
    <w:rsid w:val="004672EA"/>
    <w:rsid w:val="0046788A"/>
    <w:rsid w:val="00467CE3"/>
    <w:rsid w:val="00467E25"/>
    <w:rsid w:val="0047026C"/>
    <w:rsid w:val="00470735"/>
    <w:rsid w:val="00470E13"/>
    <w:rsid w:val="00470EF8"/>
    <w:rsid w:val="00470F42"/>
    <w:rsid w:val="00471125"/>
    <w:rsid w:val="004712EB"/>
    <w:rsid w:val="004718E6"/>
    <w:rsid w:val="00471A53"/>
    <w:rsid w:val="0047208F"/>
    <w:rsid w:val="00472D83"/>
    <w:rsid w:val="00472E35"/>
    <w:rsid w:val="0047353C"/>
    <w:rsid w:val="00473607"/>
    <w:rsid w:val="004737FA"/>
    <w:rsid w:val="00473ED5"/>
    <w:rsid w:val="00474179"/>
    <w:rsid w:val="0047428A"/>
    <w:rsid w:val="00474312"/>
    <w:rsid w:val="00475042"/>
    <w:rsid w:val="00475531"/>
    <w:rsid w:val="00475670"/>
    <w:rsid w:val="0047646C"/>
    <w:rsid w:val="00476768"/>
    <w:rsid w:val="004767D8"/>
    <w:rsid w:val="004772C6"/>
    <w:rsid w:val="0047792F"/>
    <w:rsid w:val="00477D3C"/>
    <w:rsid w:val="00477EA4"/>
    <w:rsid w:val="00477EC9"/>
    <w:rsid w:val="00480452"/>
    <w:rsid w:val="00480B70"/>
    <w:rsid w:val="00480C5B"/>
    <w:rsid w:val="0048125C"/>
    <w:rsid w:val="00481313"/>
    <w:rsid w:val="00481778"/>
    <w:rsid w:val="00484850"/>
    <w:rsid w:val="00484A1B"/>
    <w:rsid w:val="00484A6E"/>
    <w:rsid w:val="00484F76"/>
    <w:rsid w:val="00485063"/>
    <w:rsid w:val="00485124"/>
    <w:rsid w:val="00485309"/>
    <w:rsid w:val="00485DD6"/>
    <w:rsid w:val="004866A4"/>
    <w:rsid w:val="00486A75"/>
    <w:rsid w:val="00487802"/>
    <w:rsid w:val="00487BC5"/>
    <w:rsid w:val="0049010F"/>
    <w:rsid w:val="00490619"/>
    <w:rsid w:val="00490F64"/>
    <w:rsid w:val="004914D6"/>
    <w:rsid w:val="00491B34"/>
    <w:rsid w:val="00491B3F"/>
    <w:rsid w:val="0049273C"/>
    <w:rsid w:val="00492841"/>
    <w:rsid w:val="00492B33"/>
    <w:rsid w:val="00492F81"/>
    <w:rsid w:val="00492FDC"/>
    <w:rsid w:val="004931BB"/>
    <w:rsid w:val="004931CF"/>
    <w:rsid w:val="00493A1F"/>
    <w:rsid w:val="00493D6E"/>
    <w:rsid w:val="004941E1"/>
    <w:rsid w:val="00494BE0"/>
    <w:rsid w:val="004950A8"/>
    <w:rsid w:val="004961EB"/>
    <w:rsid w:val="00496479"/>
    <w:rsid w:val="00496A2C"/>
    <w:rsid w:val="00496A80"/>
    <w:rsid w:val="00496EAB"/>
    <w:rsid w:val="004970C4"/>
    <w:rsid w:val="004977D5"/>
    <w:rsid w:val="004978C7"/>
    <w:rsid w:val="0049798D"/>
    <w:rsid w:val="00497E07"/>
    <w:rsid w:val="00497F53"/>
    <w:rsid w:val="004A01E6"/>
    <w:rsid w:val="004A0D1A"/>
    <w:rsid w:val="004A1297"/>
    <w:rsid w:val="004A13A7"/>
    <w:rsid w:val="004A1592"/>
    <w:rsid w:val="004A1C26"/>
    <w:rsid w:val="004A1D01"/>
    <w:rsid w:val="004A1E4C"/>
    <w:rsid w:val="004A1EAD"/>
    <w:rsid w:val="004A1EC8"/>
    <w:rsid w:val="004A2425"/>
    <w:rsid w:val="004A2579"/>
    <w:rsid w:val="004A25F5"/>
    <w:rsid w:val="004A29D7"/>
    <w:rsid w:val="004A2A46"/>
    <w:rsid w:val="004A2F03"/>
    <w:rsid w:val="004A315D"/>
    <w:rsid w:val="004A32BE"/>
    <w:rsid w:val="004A34FD"/>
    <w:rsid w:val="004A36DF"/>
    <w:rsid w:val="004A3796"/>
    <w:rsid w:val="004A37BA"/>
    <w:rsid w:val="004A3963"/>
    <w:rsid w:val="004A3A2E"/>
    <w:rsid w:val="004A3CC5"/>
    <w:rsid w:val="004A41D4"/>
    <w:rsid w:val="004A435D"/>
    <w:rsid w:val="004A4B2A"/>
    <w:rsid w:val="004A565C"/>
    <w:rsid w:val="004A627A"/>
    <w:rsid w:val="004A63A8"/>
    <w:rsid w:val="004A6571"/>
    <w:rsid w:val="004A6CCA"/>
    <w:rsid w:val="004A7965"/>
    <w:rsid w:val="004B01E9"/>
    <w:rsid w:val="004B07A8"/>
    <w:rsid w:val="004B0889"/>
    <w:rsid w:val="004B0A68"/>
    <w:rsid w:val="004B0BBC"/>
    <w:rsid w:val="004B0CCE"/>
    <w:rsid w:val="004B1216"/>
    <w:rsid w:val="004B1C2D"/>
    <w:rsid w:val="004B2867"/>
    <w:rsid w:val="004B2B48"/>
    <w:rsid w:val="004B35A0"/>
    <w:rsid w:val="004B3660"/>
    <w:rsid w:val="004B3A39"/>
    <w:rsid w:val="004B3FE6"/>
    <w:rsid w:val="004B49E2"/>
    <w:rsid w:val="004B4BF4"/>
    <w:rsid w:val="004B4E6D"/>
    <w:rsid w:val="004B4F92"/>
    <w:rsid w:val="004B520B"/>
    <w:rsid w:val="004B5A89"/>
    <w:rsid w:val="004B608A"/>
    <w:rsid w:val="004B6248"/>
    <w:rsid w:val="004B6462"/>
    <w:rsid w:val="004B6A6E"/>
    <w:rsid w:val="004B7220"/>
    <w:rsid w:val="004B7865"/>
    <w:rsid w:val="004B7E25"/>
    <w:rsid w:val="004B7FE8"/>
    <w:rsid w:val="004C05E0"/>
    <w:rsid w:val="004C086D"/>
    <w:rsid w:val="004C0A84"/>
    <w:rsid w:val="004C0E2C"/>
    <w:rsid w:val="004C1292"/>
    <w:rsid w:val="004C162B"/>
    <w:rsid w:val="004C1AFA"/>
    <w:rsid w:val="004C21EF"/>
    <w:rsid w:val="004C2542"/>
    <w:rsid w:val="004C2D6F"/>
    <w:rsid w:val="004C3019"/>
    <w:rsid w:val="004C357B"/>
    <w:rsid w:val="004C3646"/>
    <w:rsid w:val="004C3F1E"/>
    <w:rsid w:val="004C40A2"/>
    <w:rsid w:val="004C4A1F"/>
    <w:rsid w:val="004C4E0D"/>
    <w:rsid w:val="004C4E5A"/>
    <w:rsid w:val="004C5076"/>
    <w:rsid w:val="004C58FE"/>
    <w:rsid w:val="004C5B8D"/>
    <w:rsid w:val="004C5C7D"/>
    <w:rsid w:val="004C5DF6"/>
    <w:rsid w:val="004C5FFD"/>
    <w:rsid w:val="004C6874"/>
    <w:rsid w:val="004C7218"/>
    <w:rsid w:val="004C73A0"/>
    <w:rsid w:val="004C78B8"/>
    <w:rsid w:val="004C78F7"/>
    <w:rsid w:val="004C7933"/>
    <w:rsid w:val="004D025F"/>
    <w:rsid w:val="004D05EF"/>
    <w:rsid w:val="004D0AC6"/>
    <w:rsid w:val="004D18A6"/>
    <w:rsid w:val="004D1A76"/>
    <w:rsid w:val="004D1AAF"/>
    <w:rsid w:val="004D1C1F"/>
    <w:rsid w:val="004D1D6D"/>
    <w:rsid w:val="004D1E9A"/>
    <w:rsid w:val="004D1FE2"/>
    <w:rsid w:val="004D2725"/>
    <w:rsid w:val="004D35F7"/>
    <w:rsid w:val="004D3CD3"/>
    <w:rsid w:val="004D447F"/>
    <w:rsid w:val="004D4746"/>
    <w:rsid w:val="004D628C"/>
    <w:rsid w:val="004E014A"/>
    <w:rsid w:val="004E02D7"/>
    <w:rsid w:val="004E0622"/>
    <w:rsid w:val="004E06E2"/>
    <w:rsid w:val="004E0B45"/>
    <w:rsid w:val="004E0B6E"/>
    <w:rsid w:val="004E0D22"/>
    <w:rsid w:val="004E0EBF"/>
    <w:rsid w:val="004E1153"/>
    <w:rsid w:val="004E1213"/>
    <w:rsid w:val="004E15F5"/>
    <w:rsid w:val="004E16B8"/>
    <w:rsid w:val="004E18FA"/>
    <w:rsid w:val="004E1E25"/>
    <w:rsid w:val="004E2E5B"/>
    <w:rsid w:val="004E361B"/>
    <w:rsid w:val="004E3E62"/>
    <w:rsid w:val="004E4138"/>
    <w:rsid w:val="004E42BC"/>
    <w:rsid w:val="004E432A"/>
    <w:rsid w:val="004E4758"/>
    <w:rsid w:val="004E4B00"/>
    <w:rsid w:val="004E4F34"/>
    <w:rsid w:val="004E5BAB"/>
    <w:rsid w:val="004E5DE8"/>
    <w:rsid w:val="004E6267"/>
    <w:rsid w:val="004E642B"/>
    <w:rsid w:val="004E64EE"/>
    <w:rsid w:val="004E67C1"/>
    <w:rsid w:val="004E6806"/>
    <w:rsid w:val="004E68FC"/>
    <w:rsid w:val="004E7031"/>
    <w:rsid w:val="004E73F3"/>
    <w:rsid w:val="004E76D9"/>
    <w:rsid w:val="004E79D4"/>
    <w:rsid w:val="004E7E69"/>
    <w:rsid w:val="004F00DC"/>
    <w:rsid w:val="004F06E9"/>
    <w:rsid w:val="004F0752"/>
    <w:rsid w:val="004F115D"/>
    <w:rsid w:val="004F183D"/>
    <w:rsid w:val="004F19B6"/>
    <w:rsid w:val="004F2173"/>
    <w:rsid w:val="004F2378"/>
    <w:rsid w:val="004F2ABC"/>
    <w:rsid w:val="004F2DF0"/>
    <w:rsid w:val="004F2EFC"/>
    <w:rsid w:val="004F3794"/>
    <w:rsid w:val="004F404B"/>
    <w:rsid w:val="004F4AC3"/>
    <w:rsid w:val="004F505A"/>
    <w:rsid w:val="004F50BA"/>
    <w:rsid w:val="004F60B9"/>
    <w:rsid w:val="004F648E"/>
    <w:rsid w:val="004F64D3"/>
    <w:rsid w:val="004F6530"/>
    <w:rsid w:val="004F67DC"/>
    <w:rsid w:val="004F67FF"/>
    <w:rsid w:val="004F6F63"/>
    <w:rsid w:val="004F6FFF"/>
    <w:rsid w:val="004F7162"/>
    <w:rsid w:val="004F7250"/>
    <w:rsid w:val="004F7BFF"/>
    <w:rsid w:val="0050020C"/>
    <w:rsid w:val="00500281"/>
    <w:rsid w:val="005005C5"/>
    <w:rsid w:val="00500779"/>
    <w:rsid w:val="00500863"/>
    <w:rsid w:val="00500A0F"/>
    <w:rsid w:val="00500D4E"/>
    <w:rsid w:val="0050112B"/>
    <w:rsid w:val="00501398"/>
    <w:rsid w:val="005015A5"/>
    <w:rsid w:val="00501D61"/>
    <w:rsid w:val="005021EE"/>
    <w:rsid w:val="00502594"/>
    <w:rsid w:val="00502650"/>
    <w:rsid w:val="00502797"/>
    <w:rsid w:val="005028D4"/>
    <w:rsid w:val="005031EB"/>
    <w:rsid w:val="0050393B"/>
    <w:rsid w:val="00503B46"/>
    <w:rsid w:val="00504031"/>
    <w:rsid w:val="00504063"/>
    <w:rsid w:val="005040F9"/>
    <w:rsid w:val="00504119"/>
    <w:rsid w:val="0050453B"/>
    <w:rsid w:val="00504894"/>
    <w:rsid w:val="005048C1"/>
    <w:rsid w:val="00504AF0"/>
    <w:rsid w:val="00504B93"/>
    <w:rsid w:val="0050546E"/>
    <w:rsid w:val="00505A8E"/>
    <w:rsid w:val="00505DF8"/>
    <w:rsid w:val="005060E5"/>
    <w:rsid w:val="005063E4"/>
    <w:rsid w:val="00506861"/>
    <w:rsid w:val="00506FC3"/>
    <w:rsid w:val="0050735C"/>
    <w:rsid w:val="0050782F"/>
    <w:rsid w:val="0050783C"/>
    <w:rsid w:val="00507DB8"/>
    <w:rsid w:val="005100D2"/>
    <w:rsid w:val="0051039E"/>
    <w:rsid w:val="005105F9"/>
    <w:rsid w:val="00510D13"/>
    <w:rsid w:val="00510D85"/>
    <w:rsid w:val="005115AA"/>
    <w:rsid w:val="00511845"/>
    <w:rsid w:val="00511AFC"/>
    <w:rsid w:val="00511CDD"/>
    <w:rsid w:val="00511DD9"/>
    <w:rsid w:val="005127D2"/>
    <w:rsid w:val="005128E5"/>
    <w:rsid w:val="00512FA3"/>
    <w:rsid w:val="005137BD"/>
    <w:rsid w:val="00513981"/>
    <w:rsid w:val="00513F44"/>
    <w:rsid w:val="0051488E"/>
    <w:rsid w:val="00514AF6"/>
    <w:rsid w:val="0051505F"/>
    <w:rsid w:val="0051537D"/>
    <w:rsid w:val="005157C9"/>
    <w:rsid w:val="00515FA7"/>
    <w:rsid w:val="00516583"/>
    <w:rsid w:val="005166CF"/>
    <w:rsid w:val="005170BC"/>
    <w:rsid w:val="00517613"/>
    <w:rsid w:val="0051769C"/>
    <w:rsid w:val="005176B4"/>
    <w:rsid w:val="0051796F"/>
    <w:rsid w:val="00517C0F"/>
    <w:rsid w:val="00517D0C"/>
    <w:rsid w:val="00517E18"/>
    <w:rsid w:val="00517E9B"/>
    <w:rsid w:val="00517F87"/>
    <w:rsid w:val="00521136"/>
    <w:rsid w:val="005216DD"/>
    <w:rsid w:val="00521C6B"/>
    <w:rsid w:val="00523D75"/>
    <w:rsid w:val="00523F64"/>
    <w:rsid w:val="0052445B"/>
    <w:rsid w:val="00524DAF"/>
    <w:rsid w:val="00524E3A"/>
    <w:rsid w:val="00524EB7"/>
    <w:rsid w:val="005251CD"/>
    <w:rsid w:val="005255E0"/>
    <w:rsid w:val="00525B4B"/>
    <w:rsid w:val="00525BD3"/>
    <w:rsid w:val="00525D7F"/>
    <w:rsid w:val="00525F90"/>
    <w:rsid w:val="005261BF"/>
    <w:rsid w:val="005269A9"/>
    <w:rsid w:val="00526A12"/>
    <w:rsid w:val="00526CDC"/>
    <w:rsid w:val="00526DAC"/>
    <w:rsid w:val="00527B98"/>
    <w:rsid w:val="00530483"/>
    <w:rsid w:val="005304FC"/>
    <w:rsid w:val="00530DC0"/>
    <w:rsid w:val="00530F56"/>
    <w:rsid w:val="0053220F"/>
    <w:rsid w:val="00533050"/>
    <w:rsid w:val="0053378B"/>
    <w:rsid w:val="00534512"/>
    <w:rsid w:val="0053489D"/>
    <w:rsid w:val="0053492E"/>
    <w:rsid w:val="00534CDF"/>
    <w:rsid w:val="00535214"/>
    <w:rsid w:val="00535261"/>
    <w:rsid w:val="005354E1"/>
    <w:rsid w:val="0053572D"/>
    <w:rsid w:val="00535830"/>
    <w:rsid w:val="0053614A"/>
    <w:rsid w:val="00536263"/>
    <w:rsid w:val="005366AE"/>
    <w:rsid w:val="00536CFD"/>
    <w:rsid w:val="005371FF"/>
    <w:rsid w:val="00537747"/>
    <w:rsid w:val="00537940"/>
    <w:rsid w:val="005400D1"/>
    <w:rsid w:val="00540D60"/>
    <w:rsid w:val="00540FBA"/>
    <w:rsid w:val="005417C0"/>
    <w:rsid w:val="005418B1"/>
    <w:rsid w:val="00541957"/>
    <w:rsid w:val="00541D7D"/>
    <w:rsid w:val="00541F5F"/>
    <w:rsid w:val="0054240F"/>
    <w:rsid w:val="00542F20"/>
    <w:rsid w:val="00543318"/>
    <w:rsid w:val="00543865"/>
    <w:rsid w:val="005439C8"/>
    <w:rsid w:val="00543C1D"/>
    <w:rsid w:val="00543C46"/>
    <w:rsid w:val="00543D6D"/>
    <w:rsid w:val="0054409E"/>
    <w:rsid w:val="00544DEC"/>
    <w:rsid w:val="00544F46"/>
    <w:rsid w:val="00544FC8"/>
    <w:rsid w:val="00545251"/>
    <w:rsid w:val="005453E5"/>
    <w:rsid w:val="005455DB"/>
    <w:rsid w:val="00545781"/>
    <w:rsid w:val="00545E47"/>
    <w:rsid w:val="005468C2"/>
    <w:rsid w:val="00546BF0"/>
    <w:rsid w:val="005471F8"/>
    <w:rsid w:val="005471F9"/>
    <w:rsid w:val="00547355"/>
    <w:rsid w:val="00547B0A"/>
    <w:rsid w:val="00547C6C"/>
    <w:rsid w:val="005501C7"/>
    <w:rsid w:val="005508BB"/>
    <w:rsid w:val="00550990"/>
    <w:rsid w:val="00550C1A"/>
    <w:rsid w:val="00550C1D"/>
    <w:rsid w:val="00551326"/>
    <w:rsid w:val="005516F1"/>
    <w:rsid w:val="0055206A"/>
    <w:rsid w:val="005523C4"/>
    <w:rsid w:val="005525E2"/>
    <w:rsid w:val="00552F73"/>
    <w:rsid w:val="005533AE"/>
    <w:rsid w:val="005537CC"/>
    <w:rsid w:val="0055392D"/>
    <w:rsid w:val="00553C01"/>
    <w:rsid w:val="00553EC2"/>
    <w:rsid w:val="00554352"/>
    <w:rsid w:val="00554592"/>
    <w:rsid w:val="005545A6"/>
    <w:rsid w:val="00554708"/>
    <w:rsid w:val="00554B13"/>
    <w:rsid w:val="00554B5E"/>
    <w:rsid w:val="00554E9E"/>
    <w:rsid w:val="00555166"/>
    <w:rsid w:val="005557D9"/>
    <w:rsid w:val="00556247"/>
    <w:rsid w:val="00556556"/>
    <w:rsid w:val="0055690F"/>
    <w:rsid w:val="0055749A"/>
    <w:rsid w:val="00557503"/>
    <w:rsid w:val="00557577"/>
    <w:rsid w:val="00557BBA"/>
    <w:rsid w:val="00557DDD"/>
    <w:rsid w:val="00561013"/>
    <w:rsid w:val="005618EB"/>
    <w:rsid w:val="0056231C"/>
    <w:rsid w:val="005624AD"/>
    <w:rsid w:val="00562711"/>
    <w:rsid w:val="00562DFB"/>
    <w:rsid w:val="00564A04"/>
    <w:rsid w:val="00564B0C"/>
    <w:rsid w:val="00564BCD"/>
    <w:rsid w:val="00564E60"/>
    <w:rsid w:val="005657EC"/>
    <w:rsid w:val="00565B52"/>
    <w:rsid w:val="00567271"/>
    <w:rsid w:val="005672BA"/>
    <w:rsid w:val="0056771A"/>
    <w:rsid w:val="005679AD"/>
    <w:rsid w:val="00567A20"/>
    <w:rsid w:val="00567B67"/>
    <w:rsid w:val="005704D7"/>
    <w:rsid w:val="00570624"/>
    <w:rsid w:val="005709AD"/>
    <w:rsid w:val="00570A51"/>
    <w:rsid w:val="00570A6C"/>
    <w:rsid w:val="00570D26"/>
    <w:rsid w:val="0057124F"/>
    <w:rsid w:val="00571E6B"/>
    <w:rsid w:val="0057283A"/>
    <w:rsid w:val="00572D9B"/>
    <w:rsid w:val="0057344A"/>
    <w:rsid w:val="0057348D"/>
    <w:rsid w:val="00573C00"/>
    <w:rsid w:val="00573D9B"/>
    <w:rsid w:val="0057416E"/>
    <w:rsid w:val="0057439F"/>
    <w:rsid w:val="00574DAA"/>
    <w:rsid w:val="00575439"/>
    <w:rsid w:val="005757FE"/>
    <w:rsid w:val="005768AA"/>
    <w:rsid w:val="00576F72"/>
    <w:rsid w:val="00577450"/>
    <w:rsid w:val="0057770C"/>
    <w:rsid w:val="00580086"/>
    <w:rsid w:val="00580C5F"/>
    <w:rsid w:val="00580C61"/>
    <w:rsid w:val="00581073"/>
    <w:rsid w:val="005812DE"/>
    <w:rsid w:val="00581566"/>
    <w:rsid w:val="0058184C"/>
    <w:rsid w:val="00582105"/>
    <w:rsid w:val="0058253C"/>
    <w:rsid w:val="005825C3"/>
    <w:rsid w:val="0058328F"/>
    <w:rsid w:val="00583D99"/>
    <w:rsid w:val="00584C19"/>
    <w:rsid w:val="00584C24"/>
    <w:rsid w:val="00584ED6"/>
    <w:rsid w:val="00584F71"/>
    <w:rsid w:val="0058507C"/>
    <w:rsid w:val="00585A39"/>
    <w:rsid w:val="00585CBD"/>
    <w:rsid w:val="005869CE"/>
    <w:rsid w:val="00586BFF"/>
    <w:rsid w:val="00586E9A"/>
    <w:rsid w:val="0058713F"/>
    <w:rsid w:val="0059072F"/>
    <w:rsid w:val="00590F4B"/>
    <w:rsid w:val="00591119"/>
    <w:rsid w:val="0059114A"/>
    <w:rsid w:val="005912AC"/>
    <w:rsid w:val="0059155D"/>
    <w:rsid w:val="005917FB"/>
    <w:rsid w:val="00591ABF"/>
    <w:rsid w:val="00591B8B"/>
    <w:rsid w:val="00592158"/>
    <w:rsid w:val="00592164"/>
    <w:rsid w:val="0059322D"/>
    <w:rsid w:val="00593707"/>
    <w:rsid w:val="005937E1"/>
    <w:rsid w:val="00593D71"/>
    <w:rsid w:val="0059412A"/>
    <w:rsid w:val="005949E4"/>
    <w:rsid w:val="00594ADF"/>
    <w:rsid w:val="00594B8A"/>
    <w:rsid w:val="00594CB7"/>
    <w:rsid w:val="00594D55"/>
    <w:rsid w:val="00594F6D"/>
    <w:rsid w:val="005958CB"/>
    <w:rsid w:val="00595AA8"/>
    <w:rsid w:val="00595B41"/>
    <w:rsid w:val="00595E0A"/>
    <w:rsid w:val="005961A8"/>
    <w:rsid w:val="0059624C"/>
    <w:rsid w:val="0059664D"/>
    <w:rsid w:val="0059707B"/>
    <w:rsid w:val="00597194"/>
    <w:rsid w:val="00597351"/>
    <w:rsid w:val="0059756C"/>
    <w:rsid w:val="00597A27"/>
    <w:rsid w:val="005A0230"/>
    <w:rsid w:val="005A0766"/>
    <w:rsid w:val="005A081B"/>
    <w:rsid w:val="005A0A55"/>
    <w:rsid w:val="005A0A85"/>
    <w:rsid w:val="005A1021"/>
    <w:rsid w:val="005A1621"/>
    <w:rsid w:val="005A222B"/>
    <w:rsid w:val="005A2D71"/>
    <w:rsid w:val="005A311C"/>
    <w:rsid w:val="005A34F6"/>
    <w:rsid w:val="005A34F7"/>
    <w:rsid w:val="005A3587"/>
    <w:rsid w:val="005A3B0F"/>
    <w:rsid w:val="005A3DD0"/>
    <w:rsid w:val="005A41A8"/>
    <w:rsid w:val="005A4DBF"/>
    <w:rsid w:val="005A4E65"/>
    <w:rsid w:val="005A59D3"/>
    <w:rsid w:val="005A5FE8"/>
    <w:rsid w:val="005A65F7"/>
    <w:rsid w:val="005A731C"/>
    <w:rsid w:val="005A7321"/>
    <w:rsid w:val="005A7347"/>
    <w:rsid w:val="005A7888"/>
    <w:rsid w:val="005A7925"/>
    <w:rsid w:val="005A7BF1"/>
    <w:rsid w:val="005A7C8B"/>
    <w:rsid w:val="005A7E8A"/>
    <w:rsid w:val="005B0213"/>
    <w:rsid w:val="005B03C7"/>
    <w:rsid w:val="005B0A25"/>
    <w:rsid w:val="005B0E40"/>
    <w:rsid w:val="005B10CE"/>
    <w:rsid w:val="005B13C9"/>
    <w:rsid w:val="005B14C0"/>
    <w:rsid w:val="005B1800"/>
    <w:rsid w:val="005B18E2"/>
    <w:rsid w:val="005B2247"/>
    <w:rsid w:val="005B2258"/>
    <w:rsid w:val="005B2375"/>
    <w:rsid w:val="005B2385"/>
    <w:rsid w:val="005B2772"/>
    <w:rsid w:val="005B2BDA"/>
    <w:rsid w:val="005B41EC"/>
    <w:rsid w:val="005B43FA"/>
    <w:rsid w:val="005B537E"/>
    <w:rsid w:val="005B691A"/>
    <w:rsid w:val="005B6A63"/>
    <w:rsid w:val="005B703F"/>
    <w:rsid w:val="005B7AAA"/>
    <w:rsid w:val="005C0C6A"/>
    <w:rsid w:val="005C14E7"/>
    <w:rsid w:val="005C15F0"/>
    <w:rsid w:val="005C16CC"/>
    <w:rsid w:val="005C1B33"/>
    <w:rsid w:val="005C1CFE"/>
    <w:rsid w:val="005C24D2"/>
    <w:rsid w:val="005C3119"/>
    <w:rsid w:val="005C37BD"/>
    <w:rsid w:val="005C3D53"/>
    <w:rsid w:val="005C3EF3"/>
    <w:rsid w:val="005C3FE8"/>
    <w:rsid w:val="005C45B0"/>
    <w:rsid w:val="005C477C"/>
    <w:rsid w:val="005C5145"/>
    <w:rsid w:val="005C5559"/>
    <w:rsid w:val="005C56B2"/>
    <w:rsid w:val="005C5B8C"/>
    <w:rsid w:val="005C624C"/>
    <w:rsid w:val="005C69CE"/>
    <w:rsid w:val="005C69FA"/>
    <w:rsid w:val="005C6B62"/>
    <w:rsid w:val="005C7312"/>
    <w:rsid w:val="005C7B57"/>
    <w:rsid w:val="005C7D84"/>
    <w:rsid w:val="005D00DA"/>
    <w:rsid w:val="005D0600"/>
    <w:rsid w:val="005D0845"/>
    <w:rsid w:val="005D0BCE"/>
    <w:rsid w:val="005D1773"/>
    <w:rsid w:val="005D1781"/>
    <w:rsid w:val="005D1CAF"/>
    <w:rsid w:val="005D1CE7"/>
    <w:rsid w:val="005D20E8"/>
    <w:rsid w:val="005D22F1"/>
    <w:rsid w:val="005D2BF2"/>
    <w:rsid w:val="005D342C"/>
    <w:rsid w:val="005D4367"/>
    <w:rsid w:val="005D4731"/>
    <w:rsid w:val="005D4BF3"/>
    <w:rsid w:val="005D500C"/>
    <w:rsid w:val="005D50B6"/>
    <w:rsid w:val="005D52FA"/>
    <w:rsid w:val="005D5839"/>
    <w:rsid w:val="005D5E97"/>
    <w:rsid w:val="005D635A"/>
    <w:rsid w:val="005D654B"/>
    <w:rsid w:val="005D660E"/>
    <w:rsid w:val="005D6817"/>
    <w:rsid w:val="005D74B7"/>
    <w:rsid w:val="005D7595"/>
    <w:rsid w:val="005D77C6"/>
    <w:rsid w:val="005D7D51"/>
    <w:rsid w:val="005D7E43"/>
    <w:rsid w:val="005E046D"/>
    <w:rsid w:val="005E06E5"/>
    <w:rsid w:val="005E0766"/>
    <w:rsid w:val="005E0896"/>
    <w:rsid w:val="005E0BC5"/>
    <w:rsid w:val="005E1836"/>
    <w:rsid w:val="005E1AFA"/>
    <w:rsid w:val="005E1C6F"/>
    <w:rsid w:val="005E22D6"/>
    <w:rsid w:val="005E27AA"/>
    <w:rsid w:val="005E345E"/>
    <w:rsid w:val="005E3613"/>
    <w:rsid w:val="005E3B9E"/>
    <w:rsid w:val="005E3F80"/>
    <w:rsid w:val="005E4288"/>
    <w:rsid w:val="005E431E"/>
    <w:rsid w:val="005E4D50"/>
    <w:rsid w:val="005E4F26"/>
    <w:rsid w:val="005E51F6"/>
    <w:rsid w:val="005E5A31"/>
    <w:rsid w:val="005E5B08"/>
    <w:rsid w:val="005E5D67"/>
    <w:rsid w:val="005E5EEE"/>
    <w:rsid w:val="005E6148"/>
    <w:rsid w:val="005E6748"/>
    <w:rsid w:val="005E6ACD"/>
    <w:rsid w:val="005E6AE4"/>
    <w:rsid w:val="005E6DA0"/>
    <w:rsid w:val="005E6DAE"/>
    <w:rsid w:val="005E6E7B"/>
    <w:rsid w:val="005E6EAF"/>
    <w:rsid w:val="005E70E0"/>
    <w:rsid w:val="005E74D0"/>
    <w:rsid w:val="005E7A61"/>
    <w:rsid w:val="005E7DFF"/>
    <w:rsid w:val="005E7E63"/>
    <w:rsid w:val="005F0217"/>
    <w:rsid w:val="005F03B7"/>
    <w:rsid w:val="005F051E"/>
    <w:rsid w:val="005F07C5"/>
    <w:rsid w:val="005F0D40"/>
    <w:rsid w:val="005F0EB4"/>
    <w:rsid w:val="005F11A8"/>
    <w:rsid w:val="005F18AA"/>
    <w:rsid w:val="005F1BA6"/>
    <w:rsid w:val="005F27A3"/>
    <w:rsid w:val="005F2B61"/>
    <w:rsid w:val="005F34AF"/>
    <w:rsid w:val="005F3523"/>
    <w:rsid w:val="005F3B99"/>
    <w:rsid w:val="005F3BC7"/>
    <w:rsid w:val="005F3D2F"/>
    <w:rsid w:val="005F3E8E"/>
    <w:rsid w:val="005F4112"/>
    <w:rsid w:val="005F4597"/>
    <w:rsid w:val="005F4BCB"/>
    <w:rsid w:val="005F51B1"/>
    <w:rsid w:val="005F5273"/>
    <w:rsid w:val="005F55D6"/>
    <w:rsid w:val="005F6264"/>
    <w:rsid w:val="005F6266"/>
    <w:rsid w:val="005F69B6"/>
    <w:rsid w:val="005F75B5"/>
    <w:rsid w:val="005F7681"/>
    <w:rsid w:val="005F77AD"/>
    <w:rsid w:val="005F77D2"/>
    <w:rsid w:val="005F79BF"/>
    <w:rsid w:val="005F7B2F"/>
    <w:rsid w:val="0060070B"/>
    <w:rsid w:val="00600A91"/>
    <w:rsid w:val="00600A94"/>
    <w:rsid w:val="00600D35"/>
    <w:rsid w:val="00600EA0"/>
    <w:rsid w:val="00600F67"/>
    <w:rsid w:val="00601709"/>
    <w:rsid w:val="0060173C"/>
    <w:rsid w:val="0060190E"/>
    <w:rsid w:val="00601945"/>
    <w:rsid w:val="00601947"/>
    <w:rsid w:val="00601B02"/>
    <w:rsid w:val="0060226C"/>
    <w:rsid w:val="006022D4"/>
    <w:rsid w:val="0060332F"/>
    <w:rsid w:val="006033ED"/>
    <w:rsid w:val="006034ED"/>
    <w:rsid w:val="006037A2"/>
    <w:rsid w:val="00603941"/>
    <w:rsid w:val="006045D3"/>
    <w:rsid w:val="00604876"/>
    <w:rsid w:val="006048C8"/>
    <w:rsid w:val="006054CF"/>
    <w:rsid w:val="006058A0"/>
    <w:rsid w:val="006067B8"/>
    <w:rsid w:val="00606852"/>
    <w:rsid w:val="00606944"/>
    <w:rsid w:val="00607EF4"/>
    <w:rsid w:val="00610276"/>
    <w:rsid w:val="006104D1"/>
    <w:rsid w:val="00610C4E"/>
    <w:rsid w:val="0061106C"/>
    <w:rsid w:val="00611B18"/>
    <w:rsid w:val="00611B47"/>
    <w:rsid w:val="00611C70"/>
    <w:rsid w:val="00612160"/>
    <w:rsid w:val="006128AB"/>
    <w:rsid w:val="00613130"/>
    <w:rsid w:val="0061392C"/>
    <w:rsid w:val="00613978"/>
    <w:rsid w:val="00614326"/>
    <w:rsid w:val="00614FA8"/>
    <w:rsid w:val="006154DB"/>
    <w:rsid w:val="0061579F"/>
    <w:rsid w:val="00616205"/>
    <w:rsid w:val="0061663C"/>
    <w:rsid w:val="00616B71"/>
    <w:rsid w:val="0061774F"/>
    <w:rsid w:val="006202A0"/>
    <w:rsid w:val="0062073F"/>
    <w:rsid w:val="00620EB3"/>
    <w:rsid w:val="00620EC6"/>
    <w:rsid w:val="00621304"/>
    <w:rsid w:val="0062214B"/>
    <w:rsid w:val="00623193"/>
    <w:rsid w:val="00623669"/>
    <w:rsid w:val="00624869"/>
    <w:rsid w:val="006249A5"/>
    <w:rsid w:val="00624F54"/>
    <w:rsid w:val="00624FD5"/>
    <w:rsid w:val="0062520F"/>
    <w:rsid w:val="006256DF"/>
    <w:rsid w:val="00625870"/>
    <w:rsid w:val="00625A53"/>
    <w:rsid w:val="00625D7E"/>
    <w:rsid w:val="00625F7B"/>
    <w:rsid w:val="00626047"/>
    <w:rsid w:val="00626B88"/>
    <w:rsid w:val="00626FC7"/>
    <w:rsid w:val="00627DCB"/>
    <w:rsid w:val="006308E0"/>
    <w:rsid w:val="0063103D"/>
    <w:rsid w:val="006314E6"/>
    <w:rsid w:val="00631E6F"/>
    <w:rsid w:val="006322D8"/>
    <w:rsid w:val="006326E7"/>
    <w:rsid w:val="00632704"/>
    <w:rsid w:val="006327AC"/>
    <w:rsid w:val="006327BD"/>
    <w:rsid w:val="0063320C"/>
    <w:rsid w:val="0063354A"/>
    <w:rsid w:val="0063356A"/>
    <w:rsid w:val="00633E22"/>
    <w:rsid w:val="0063426A"/>
    <w:rsid w:val="0063503B"/>
    <w:rsid w:val="00635A02"/>
    <w:rsid w:val="00635B27"/>
    <w:rsid w:val="00635E2C"/>
    <w:rsid w:val="00635F32"/>
    <w:rsid w:val="00635F86"/>
    <w:rsid w:val="00635FDC"/>
    <w:rsid w:val="00636459"/>
    <w:rsid w:val="006367FD"/>
    <w:rsid w:val="00636B9B"/>
    <w:rsid w:val="00637033"/>
    <w:rsid w:val="00637061"/>
    <w:rsid w:val="006370DC"/>
    <w:rsid w:val="00637797"/>
    <w:rsid w:val="00637A59"/>
    <w:rsid w:val="00637B86"/>
    <w:rsid w:val="00637F52"/>
    <w:rsid w:val="0064001C"/>
    <w:rsid w:val="006417A8"/>
    <w:rsid w:val="00641913"/>
    <w:rsid w:val="0064209F"/>
    <w:rsid w:val="00642C26"/>
    <w:rsid w:val="006431C9"/>
    <w:rsid w:val="006433B8"/>
    <w:rsid w:val="0064346B"/>
    <w:rsid w:val="006434E2"/>
    <w:rsid w:val="00643587"/>
    <w:rsid w:val="006436D7"/>
    <w:rsid w:val="00643810"/>
    <w:rsid w:val="00643940"/>
    <w:rsid w:val="00643B92"/>
    <w:rsid w:val="00643CEE"/>
    <w:rsid w:val="00644186"/>
    <w:rsid w:val="006445A4"/>
    <w:rsid w:val="0064460F"/>
    <w:rsid w:val="006448C8"/>
    <w:rsid w:val="00644A9E"/>
    <w:rsid w:val="00644CFA"/>
    <w:rsid w:val="00644D7E"/>
    <w:rsid w:val="00644F5C"/>
    <w:rsid w:val="00644FB1"/>
    <w:rsid w:val="00645399"/>
    <w:rsid w:val="00645735"/>
    <w:rsid w:val="0064582E"/>
    <w:rsid w:val="006459E0"/>
    <w:rsid w:val="00645C71"/>
    <w:rsid w:val="00645E03"/>
    <w:rsid w:val="00646614"/>
    <w:rsid w:val="00646B83"/>
    <w:rsid w:val="00647217"/>
    <w:rsid w:val="006472FA"/>
    <w:rsid w:val="0064756F"/>
    <w:rsid w:val="006475D1"/>
    <w:rsid w:val="00647A7C"/>
    <w:rsid w:val="006502C9"/>
    <w:rsid w:val="006509A2"/>
    <w:rsid w:val="00650C8D"/>
    <w:rsid w:val="00650CB9"/>
    <w:rsid w:val="0065156A"/>
    <w:rsid w:val="00651881"/>
    <w:rsid w:val="00651A3C"/>
    <w:rsid w:val="00651CD1"/>
    <w:rsid w:val="006520D1"/>
    <w:rsid w:val="00652559"/>
    <w:rsid w:val="00652840"/>
    <w:rsid w:val="0065347F"/>
    <w:rsid w:val="006535F9"/>
    <w:rsid w:val="00653FE8"/>
    <w:rsid w:val="00654713"/>
    <w:rsid w:val="0065496F"/>
    <w:rsid w:val="00654BFF"/>
    <w:rsid w:val="00654DAE"/>
    <w:rsid w:val="00654EE4"/>
    <w:rsid w:val="006550BC"/>
    <w:rsid w:val="006553B5"/>
    <w:rsid w:val="00655AAC"/>
    <w:rsid w:val="00655C05"/>
    <w:rsid w:val="00655C19"/>
    <w:rsid w:val="00655CED"/>
    <w:rsid w:val="00655E44"/>
    <w:rsid w:val="006564E8"/>
    <w:rsid w:val="00656803"/>
    <w:rsid w:val="00656BDA"/>
    <w:rsid w:val="00657833"/>
    <w:rsid w:val="00657B12"/>
    <w:rsid w:val="00660498"/>
    <w:rsid w:val="00660590"/>
    <w:rsid w:val="006605EF"/>
    <w:rsid w:val="006608A3"/>
    <w:rsid w:val="006609C7"/>
    <w:rsid w:val="00661004"/>
    <w:rsid w:val="006610CD"/>
    <w:rsid w:val="006615D2"/>
    <w:rsid w:val="00661749"/>
    <w:rsid w:val="006629C7"/>
    <w:rsid w:val="00662A3B"/>
    <w:rsid w:val="00662F85"/>
    <w:rsid w:val="00663706"/>
    <w:rsid w:val="00663D96"/>
    <w:rsid w:val="0066407F"/>
    <w:rsid w:val="0066431C"/>
    <w:rsid w:val="00664B15"/>
    <w:rsid w:val="006653EA"/>
    <w:rsid w:val="00665882"/>
    <w:rsid w:val="00665C43"/>
    <w:rsid w:val="0066666B"/>
    <w:rsid w:val="0066688B"/>
    <w:rsid w:val="006669E1"/>
    <w:rsid w:val="00667342"/>
    <w:rsid w:val="0066798F"/>
    <w:rsid w:val="00667BC7"/>
    <w:rsid w:val="00667CF4"/>
    <w:rsid w:val="00670372"/>
    <w:rsid w:val="0067055E"/>
    <w:rsid w:val="00670829"/>
    <w:rsid w:val="00670D73"/>
    <w:rsid w:val="00670FC1"/>
    <w:rsid w:val="00671007"/>
    <w:rsid w:val="00672300"/>
    <w:rsid w:val="00672661"/>
    <w:rsid w:val="006739AB"/>
    <w:rsid w:val="00673EA7"/>
    <w:rsid w:val="00673EB4"/>
    <w:rsid w:val="00673F3E"/>
    <w:rsid w:val="0067412A"/>
    <w:rsid w:val="00674421"/>
    <w:rsid w:val="00674563"/>
    <w:rsid w:val="00674A6F"/>
    <w:rsid w:val="00674A82"/>
    <w:rsid w:val="00674D7A"/>
    <w:rsid w:val="006754BF"/>
    <w:rsid w:val="00675960"/>
    <w:rsid w:val="00675B28"/>
    <w:rsid w:val="00675C29"/>
    <w:rsid w:val="00676D52"/>
    <w:rsid w:val="00677846"/>
    <w:rsid w:val="00677917"/>
    <w:rsid w:val="00677D90"/>
    <w:rsid w:val="00680614"/>
    <w:rsid w:val="00680D59"/>
    <w:rsid w:val="006810D1"/>
    <w:rsid w:val="0068137D"/>
    <w:rsid w:val="00681D19"/>
    <w:rsid w:val="00682673"/>
    <w:rsid w:val="006828D4"/>
    <w:rsid w:val="006833EC"/>
    <w:rsid w:val="00684114"/>
    <w:rsid w:val="006845CC"/>
    <w:rsid w:val="00684971"/>
    <w:rsid w:val="00684BC0"/>
    <w:rsid w:val="00684F2D"/>
    <w:rsid w:val="00685395"/>
    <w:rsid w:val="006857E5"/>
    <w:rsid w:val="0068583C"/>
    <w:rsid w:val="00685A9D"/>
    <w:rsid w:val="00685DAE"/>
    <w:rsid w:val="0068614A"/>
    <w:rsid w:val="0068619F"/>
    <w:rsid w:val="006861EC"/>
    <w:rsid w:val="006878ED"/>
    <w:rsid w:val="006903D2"/>
    <w:rsid w:val="006905BF"/>
    <w:rsid w:val="0069087B"/>
    <w:rsid w:val="00690DF9"/>
    <w:rsid w:val="006910B0"/>
    <w:rsid w:val="00691CC1"/>
    <w:rsid w:val="006922F3"/>
    <w:rsid w:val="00692C97"/>
    <w:rsid w:val="0069324D"/>
    <w:rsid w:val="0069416C"/>
    <w:rsid w:val="0069426A"/>
    <w:rsid w:val="00694AEB"/>
    <w:rsid w:val="00694FD0"/>
    <w:rsid w:val="006950E5"/>
    <w:rsid w:val="0069523E"/>
    <w:rsid w:val="00695C38"/>
    <w:rsid w:val="00696348"/>
    <w:rsid w:val="00696701"/>
    <w:rsid w:val="006968BA"/>
    <w:rsid w:val="006968D0"/>
    <w:rsid w:val="0069697A"/>
    <w:rsid w:val="00696E1E"/>
    <w:rsid w:val="00696FBA"/>
    <w:rsid w:val="00697236"/>
    <w:rsid w:val="00697291"/>
    <w:rsid w:val="00697343"/>
    <w:rsid w:val="00697975"/>
    <w:rsid w:val="006A0255"/>
    <w:rsid w:val="006A0A98"/>
    <w:rsid w:val="006A0E76"/>
    <w:rsid w:val="006A1472"/>
    <w:rsid w:val="006A178F"/>
    <w:rsid w:val="006A21E5"/>
    <w:rsid w:val="006A2567"/>
    <w:rsid w:val="006A2E70"/>
    <w:rsid w:val="006A2F5A"/>
    <w:rsid w:val="006A31FE"/>
    <w:rsid w:val="006A3DBA"/>
    <w:rsid w:val="006A42F8"/>
    <w:rsid w:val="006A44DE"/>
    <w:rsid w:val="006A4750"/>
    <w:rsid w:val="006A4F1C"/>
    <w:rsid w:val="006A4F76"/>
    <w:rsid w:val="006A506D"/>
    <w:rsid w:val="006A510E"/>
    <w:rsid w:val="006A534F"/>
    <w:rsid w:val="006A552D"/>
    <w:rsid w:val="006A57E6"/>
    <w:rsid w:val="006A5825"/>
    <w:rsid w:val="006A5A27"/>
    <w:rsid w:val="006A5D9B"/>
    <w:rsid w:val="006A7228"/>
    <w:rsid w:val="006A72C6"/>
    <w:rsid w:val="006A7418"/>
    <w:rsid w:val="006A74EE"/>
    <w:rsid w:val="006A751F"/>
    <w:rsid w:val="006A7C06"/>
    <w:rsid w:val="006B0C27"/>
    <w:rsid w:val="006B0DD4"/>
    <w:rsid w:val="006B0E57"/>
    <w:rsid w:val="006B1493"/>
    <w:rsid w:val="006B3246"/>
    <w:rsid w:val="006B38B4"/>
    <w:rsid w:val="006B38EE"/>
    <w:rsid w:val="006B3DD7"/>
    <w:rsid w:val="006B3ED5"/>
    <w:rsid w:val="006B40AE"/>
    <w:rsid w:val="006B44CC"/>
    <w:rsid w:val="006B46C6"/>
    <w:rsid w:val="006B4C67"/>
    <w:rsid w:val="006B4CD1"/>
    <w:rsid w:val="006B4E95"/>
    <w:rsid w:val="006B5016"/>
    <w:rsid w:val="006B5237"/>
    <w:rsid w:val="006B5392"/>
    <w:rsid w:val="006B55DA"/>
    <w:rsid w:val="006B6160"/>
    <w:rsid w:val="006B6B29"/>
    <w:rsid w:val="006B6B74"/>
    <w:rsid w:val="006B73D6"/>
    <w:rsid w:val="006B7548"/>
    <w:rsid w:val="006B75D3"/>
    <w:rsid w:val="006B760B"/>
    <w:rsid w:val="006B796C"/>
    <w:rsid w:val="006B7F2E"/>
    <w:rsid w:val="006C0225"/>
    <w:rsid w:val="006C060F"/>
    <w:rsid w:val="006C16AD"/>
    <w:rsid w:val="006C2321"/>
    <w:rsid w:val="006C27D3"/>
    <w:rsid w:val="006C2BC6"/>
    <w:rsid w:val="006C35D4"/>
    <w:rsid w:val="006C3D1E"/>
    <w:rsid w:val="006C3D98"/>
    <w:rsid w:val="006C404A"/>
    <w:rsid w:val="006C46F4"/>
    <w:rsid w:val="006C4D62"/>
    <w:rsid w:val="006C4FF0"/>
    <w:rsid w:val="006C5767"/>
    <w:rsid w:val="006C57DF"/>
    <w:rsid w:val="006C5ABF"/>
    <w:rsid w:val="006C5EE7"/>
    <w:rsid w:val="006C63F5"/>
    <w:rsid w:val="006C65DE"/>
    <w:rsid w:val="006C6659"/>
    <w:rsid w:val="006C6ADE"/>
    <w:rsid w:val="006C6B34"/>
    <w:rsid w:val="006C6D2A"/>
    <w:rsid w:val="006C72C0"/>
    <w:rsid w:val="006D0212"/>
    <w:rsid w:val="006D033F"/>
    <w:rsid w:val="006D07DB"/>
    <w:rsid w:val="006D08E5"/>
    <w:rsid w:val="006D16B3"/>
    <w:rsid w:val="006D1A6C"/>
    <w:rsid w:val="006D1E78"/>
    <w:rsid w:val="006D2191"/>
    <w:rsid w:val="006D22C7"/>
    <w:rsid w:val="006D230D"/>
    <w:rsid w:val="006D260B"/>
    <w:rsid w:val="006D2D06"/>
    <w:rsid w:val="006D307D"/>
    <w:rsid w:val="006D38C6"/>
    <w:rsid w:val="006D3F5C"/>
    <w:rsid w:val="006D3FB8"/>
    <w:rsid w:val="006D428C"/>
    <w:rsid w:val="006D468D"/>
    <w:rsid w:val="006D4A64"/>
    <w:rsid w:val="006D4ADA"/>
    <w:rsid w:val="006D54E7"/>
    <w:rsid w:val="006D5AEC"/>
    <w:rsid w:val="006D5BD8"/>
    <w:rsid w:val="006D5FCD"/>
    <w:rsid w:val="006D6736"/>
    <w:rsid w:val="006D682F"/>
    <w:rsid w:val="006D69DC"/>
    <w:rsid w:val="006D69DE"/>
    <w:rsid w:val="006D6C60"/>
    <w:rsid w:val="006D6CB6"/>
    <w:rsid w:val="006D74A9"/>
    <w:rsid w:val="006D795D"/>
    <w:rsid w:val="006E0BB5"/>
    <w:rsid w:val="006E0F7D"/>
    <w:rsid w:val="006E1259"/>
    <w:rsid w:val="006E144E"/>
    <w:rsid w:val="006E1B94"/>
    <w:rsid w:val="006E21E2"/>
    <w:rsid w:val="006E2ACF"/>
    <w:rsid w:val="006E2B65"/>
    <w:rsid w:val="006E34F9"/>
    <w:rsid w:val="006E3824"/>
    <w:rsid w:val="006E4422"/>
    <w:rsid w:val="006E4D9A"/>
    <w:rsid w:val="006E53CC"/>
    <w:rsid w:val="006E60E8"/>
    <w:rsid w:val="006E61B7"/>
    <w:rsid w:val="006E6DD5"/>
    <w:rsid w:val="006E6EF5"/>
    <w:rsid w:val="006E70DE"/>
    <w:rsid w:val="006E73F8"/>
    <w:rsid w:val="006E75EA"/>
    <w:rsid w:val="006E76D2"/>
    <w:rsid w:val="006E7926"/>
    <w:rsid w:val="006E7F27"/>
    <w:rsid w:val="006F0138"/>
    <w:rsid w:val="006F0267"/>
    <w:rsid w:val="006F0B23"/>
    <w:rsid w:val="006F0BB9"/>
    <w:rsid w:val="006F0FB4"/>
    <w:rsid w:val="006F1068"/>
    <w:rsid w:val="006F17A2"/>
    <w:rsid w:val="006F1A42"/>
    <w:rsid w:val="006F2283"/>
    <w:rsid w:val="006F27A4"/>
    <w:rsid w:val="006F2CBD"/>
    <w:rsid w:val="006F367D"/>
    <w:rsid w:val="006F3E85"/>
    <w:rsid w:val="006F4229"/>
    <w:rsid w:val="006F4452"/>
    <w:rsid w:val="006F4529"/>
    <w:rsid w:val="006F4C15"/>
    <w:rsid w:val="006F506D"/>
    <w:rsid w:val="006F56EF"/>
    <w:rsid w:val="006F5810"/>
    <w:rsid w:val="006F5BF5"/>
    <w:rsid w:val="006F5D96"/>
    <w:rsid w:val="006F5F71"/>
    <w:rsid w:val="006F6191"/>
    <w:rsid w:val="006F6252"/>
    <w:rsid w:val="006F65F7"/>
    <w:rsid w:val="006F68D5"/>
    <w:rsid w:val="006F6967"/>
    <w:rsid w:val="006F6B51"/>
    <w:rsid w:val="006F7007"/>
    <w:rsid w:val="006F745B"/>
    <w:rsid w:val="006F7B82"/>
    <w:rsid w:val="00700046"/>
    <w:rsid w:val="0070052A"/>
    <w:rsid w:val="00700DF2"/>
    <w:rsid w:val="00701950"/>
    <w:rsid w:val="00702136"/>
    <w:rsid w:val="00702145"/>
    <w:rsid w:val="00702288"/>
    <w:rsid w:val="00702B4A"/>
    <w:rsid w:val="00702BE3"/>
    <w:rsid w:val="00702EA3"/>
    <w:rsid w:val="00703A9E"/>
    <w:rsid w:val="00703FE2"/>
    <w:rsid w:val="00704527"/>
    <w:rsid w:val="007048DC"/>
    <w:rsid w:val="00704BC2"/>
    <w:rsid w:val="007050C2"/>
    <w:rsid w:val="0070569A"/>
    <w:rsid w:val="007056E5"/>
    <w:rsid w:val="00705882"/>
    <w:rsid w:val="0070608B"/>
    <w:rsid w:val="0070612D"/>
    <w:rsid w:val="00706622"/>
    <w:rsid w:val="007067C4"/>
    <w:rsid w:val="007067D8"/>
    <w:rsid w:val="00706A67"/>
    <w:rsid w:val="00706BF6"/>
    <w:rsid w:val="00706DA8"/>
    <w:rsid w:val="00707CC9"/>
    <w:rsid w:val="0071094B"/>
    <w:rsid w:val="007109E9"/>
    <w:rsid w:val="00710FE4"/>
    <w:rsid w:val="0071130D"/>
    <w:rsid w:val="00711B52"/>
    <w:rsid w:val="00711E57"/>
    <w:rsid w:val="00712660"/>
    <w:rsid w:val="0071276C"/>
    <w:rsid w:val="007129E6"/>
    <w:rsid w:val="007132F2"/>
    <w:rsid w:val="00713E17"/>
    <w:rsid w:val="00713E49"/>
    <w:rsid w:val="007145AF"/>
    <w:rsid w:val="00715781"/>
    <w:rsid w:val="00715D32"/>
    <w:rsid w:val="00715EF0"/>
    <w:rsid w:val="00716D52"/>
    <w:rsid w:val="00717294"/>
    <w:rsid w:val="007172EB"/>
    <w:rsid w:val="00717B4F"/>
    <w:rsid w:val="0072015E"/>
    <w:rsid w:val="00720265"/>
    <w:rsid w:val="00720407"/>
    <w:rsid w:val="007217A5"/>
    <w:rsid w:val="00721FC6"/>
    <w:rsid w:val="00721FE1"/>
    <w:rsid w:val="0072231D"/>
    <w:rsid w:val="00722562"/>
    <w:rsid w:val="00722AF4"/>
    <w:rsid w:val="00722B06"/>
    <w:rsid w:val="007232B6"/>
    <w:rsid w:val="007233CA"/>
    <w:rsid w:val="0072369A"/>
    <w:rsid w:val="0072374D"/>
    <w:rsid w:val="00723D2B"/>
    <w:rsid w:val="00723EB5"/>
    <w:rsid w:val="007258D8"/>
    <w:rsid w:val="0072634C"/>
    <w:rsid w:val="0072657F"/>
    <w:rsid w:val="007268B4"/>
    <w:rsid w:val="00726951"/>
    <w:rsid w:val="00726CCB"/>
    <w:rsid w:val="007272EB"/>
    <w:rsid w:val="0072742E"/>
    <w:rsid w:val="00730A98"/>
    <w:rsid w:val="00730B6F"/>
    <w:rsid w:val="00730CDB"/>
    <w:rsid w:val="00730F87"/>
    <w:rsid w:val="0073136A"/>
    <w:rsid w:val="0073153D"/>
    <w:rsid w:val="00731BD8"/>
    <w:rsid w:val="007321FA"/>
    <w:rsid w:val="00732227"/>
    <w:rsid w:val="0073235E"/>
    <w:rsid w:val="007323DA"/>
    <w:rsid w:val="0073241C"/>
    <w:rsid w:val="0073296B"/>
    <w:rsid w:val="00732989"/>
    <w:rsid w:val="0073303D"/>
    <w:rsid w:val="00733282"/>
    <w:rsid w:val="0073339F"/>
    <w:rsid w:val="00733772"/>
    <w:rsid w:val="00733CFA"/>
    <w:rsid w:val="007342B5"/>
    <w:rsid w:val="007348C7"/>
    <w:rsid w:val="00734B80"/>
    <w:rsid w:val="00734DFE"/>
    <w:rsid w:val="00734E6B"/>
    <w:rsid w:val="007359CE"/>
    <w:rsid w:val="00736529"/>
    <w:rsid w:val="007365BB"/>
    <w:rsid w:val="007372D4"/>
    <w:rsid w:val="007374EF"/>
    <w:rsid w:val="0073763E"/>
    <w:rsid w:val="00737B09"/>
    <w:rsid w:val="00740458"/>
    <w:rsid w:val="007406B1"/>
    <w:rsid w:val="007411E5"/>
    <w:rsid w:val="0074160A"/>
    <w:rsid w:val="007419D6"/>
    <w:rsid w:val="00742DF6"/>
    <w:rsid w:val="00742E07"/>
    <w:rsid w:val="007431CA"/>
    <w:rsid w:val="00743891"/>
    <w:rsid w:val="00743BFF"/>
    <w:rsid w:val="00743DC4"/>
    <w:rsid w:val="00743DD0"/>
    <w:rsid w:val="007453E3"/>
    <w:rsid w:val="00745401"/>
    <w:rsid w:val="00745436"/>
    <w:rsid w:val="007454AC"/>
    <w:rsid w:val="0074560A"/>
    <w:rsid w:val="00745C19"/>
    <w:rsid w:val="00745ED2"/>
    <w:rsid w:val="00745F91"/>
    <w:rsid w:val="00745F92"/>
    <w:rsid w:val="00746254"/>
    <w:rsid w:val="007464DD"/>
    <w:rsid w:val="007465E1"/>
    <w:rsid w:val="00746621"/>
    <w:rsid w:val="00746A08"/>
    <w:rsid w:val="00746AE1"/>
    <w:rsid w:val="0074718D"/>
    <w:rsid w:val="007477A0"/>
    <w:rsid w:val="007477E9"/>
    <w:rsid w:val="007478D4"/>
    <w:rsid w:val="00747999"/>
    <w:rsid w:val="00747B81"/>
    <w:rsid w:val="00750215"/>
    <w:rsid w:val="007503AF"/>
    <w:rsid w:val="00750D33"/>
    <w:rsid w:val="00751289"/>
    <w:rsid w:val="00751514"/>
    <w:rsid w:val="0075178D"/>
    <w:rsid w:val="0075181A"/>
    <w:rsid w:val="00752239"/>
    <w:rsid w:val="007522F8"/>
    <w:rsid w:val="007529D7"/>
    <w:rsid w:val="00752E5B"/>
    <w:rsid w:val="00752FAE"/>
    <w:rsid w:val="007540D8"/>
    <w:rsid w:val="0075441A"/>
    <w:rsid w:val="0075446F"/>
    <w:rsid w:val="00754ADD"/>
    <w:rsid w:val="007553CD"/>
    <w:rsid w:val="0075642F"/>
    <w:rsid w:val="00756BDE"/>
    <w:rsid w:val="0075703C"/>
    <w:rsid w:val="00757267"/>
    <w:rsid w:val="00757586"/>
    <w:rsid w:val="007578C2"/>
    <w:rsid w:val="00757AD0"/>
    <w:rsid w:val="00757B6E"/>
    <w:rsid w:val="00757BBC"/>
    <w:rsid w:val="007606A2"/>
    <w:rsid w:val="007609E7"/>
    <w:rsid w:val="007620D2"/>
    <w:rsid w:val="007622C5"/>
    <w:rsid w:val="00762544"/>
    <w:rsid w:val="0076265B"/>
    <w:rsid w:val="00762775"/>
    <w:rsid w:val="0076287A"/>
    <w:rsid w:val="0076292B"/>
    <w:rsid w:val="00762C64"/>
    <w:rsid w:val="007630FC"/>
    <w:rsid w:val="007631D4"/>
    <w:rsid w:val="00763496"/>
    <w:rsid w:val="00763501"/>
    <w:rsid w:val="00763502"/>
    <w:rsid w:val="00763847"/>
    <w:rsid w:val="00763AAB"/>
    <w:rsid w:val="0076457F"/>
    <w:rsid w:val="007647C4"/>
    <w:rsid w:val="00764E55"/>
    <w:rsid w:val="00764EC6"/>
    <w:rsid w:val="007653E0"/>
    <w:rsid w:val="00765481"/>
    <w:rsid w:val="0076548E"/>
    <w:rsid w:val="007654F0"/>
    <w:rsid w:val="007658F7"/>
    <w:rsid w:val="00765AAE"/>
    <w:rsid w:val="00765C9E"/>
    <w:rsid w:val="007660A9"/>
    <w:rsid w:val="007663E9"/>
    <w:rsid w:val="00766DDE"/>
    <w:rsid w:val="00766EC4"/>
    <w:rsid w:val="0076735F"/>
    <w:rsid w:val="00767B0B"/>
    <w:rsid w:val="007700B7"/>
    <w:rsid w:val="00770819"/>
    <w:rsid w:val="00770BAE"/>
    <w:rsid w:val="00770E1D"/>
    <w:rsid w:val="00771535"/>
    <w:rsid w:val="0077157D"/>
    <w:rsid w:val="00771DC7"/>
    <w:rsid w:val="007720A6"/>
    <w:rsid w:val="00772A02"/>
    <w:rsid w:val="00772B13"/>
    <w:rsid w:val="00772D3A"/>
    <w:rsid w:val="00773112"/>
    <w:rsid w:val="007731EE"/>
    <w:rsid w:val="007738DA"/>
    <w:rsid w:val="00773D05"/>
    <w:rsid w:val="007747D9"/>
    <w:rsid w:val="00775247"/>
    <w:rsid w:val="0077524B"/>
    <w:rsid w:val="00775BEA"/>
    <w:rsid w:val="00775D0E"/>
    <w:rsid w:val="007761FE"/>
    <w:rsid w:val="007762C1"/>
    <w:rsid w:val="00776748"/>
    <w:rsid w:val="0077691C"/>
    <w:rsid w:val="007771A2"/>
    <w:rsid w:val="00777FDC"/>
    <w:rsid w:val="007800EF"/>
    <w:rsid w:val="007804AD"/>
    <w:rsid w:val="007805E6"/>
    <w:rsid w:val="00780697"/>
    <w:rsid w:val="00780C79"/>
    <w:rsid w:val="00780D61"/>
    <w:rsid w:val="00780ED2"/>
    <w:rsid w:val="00781BED"/>
    <w:rsid w:val="00781E26"/>
    <w:rsid w:val="00782653"/>
    <w:rsid w:val="007827DD"/>
    <w:rsid w:val="00783606"/>
    <w:rsid w:val="00784062"/>
    <w:rsid w:val="00784332"/>
    <w:rsid w:val="007844FE"/>
    <w:rsid w:val="00784549"/>
    <w:rsid w:val="0078472A"/>
    <w:rsid w:val="0078487F"/>
    <w:rsid w:val="00784DA0"/>
    <w:rsid w:val="00784E5A"/>
    <w:rsid w:val="007850C3"/>
    <w:rsid w:val="00785E9E"/>
    <w:rsid w:val="007862AA"/>
    <w:rsid w:val="00786857"/>
    <w:rsid w:val="00786891"/>
    <w:rsid w:val="007872DF"/>
    <w:rsid w:val="007873CB"/>
    <w:rsid w:val="00787CC0"/>
    <w:rsid w:val="00790799"/>
    <w:rsid w:val="00790BA2"/>
    <w:rsid w:val="00790ECC"/>
    <w:rsid w:val="007915A3"/>
    <w:rsid w:val="0079179C"/>
    <w:rsid w:val="00791A17"/>
    <w:rsid w:val="00791B77"/>
    <w:rsid w:val="0079223E"/>
    <w:rsid w:val="00792413"/>
    <w:rsid w:val="00792490"/>
    <w:rsid w:val="007924E8"/>
    <w:rsid w:val="00792C38"/>
    <w:rsid w:val="00792ECE"/>
    <w:rsid w:val="00793013"/>
    <w:rsid w:val="00793102"/>
    <w:rsid w:val="00793257"/>
    <w:rsid w:val="007932A4"/>
    <w:rsid w:val="007933D9"/>
    <w:rsid w:val="00793B60"/>
    <w:rsid w:val="00793C30"/>
    <w:rsid w:val="0079409D"/>
    <w:rsid w:val="0079480B"/>
    <w:rsid w:val="007951CF"/>
    <w:rsid w:val="00795ED0"/>
    <w:rsid w:val="007968F5"/>
    <w:rsid w:val="00797473"/>
    <w:rsid w:val="00797B67"/>
    <w:rsid w:val="00797B6E"/>
    <w:rsid w:val="007A05F5"/>
    <w:rsid w:val="007A09AC"/>
    <w:rsid w:val="007A0AA4"/>
    <w:rsid w:val="007A0D16"/>
    <w:rsid w:val="007A0E71"/>
    <w:rsid w:val="007A13A9"/>
    <w:rsid w:val="007A1446"/>
    <w:rsid w:val="007A1A60"/>
    <w:rsid w:val="007A1BF1"/>
    <w:rsid w:val="007A1C65"/>
    <w:rsid w:val="007A2124"/>
    <w:rsid w:val="007A2759"/>
    <w:rsid w:val="007A287D"/>
    <w:rsid w:val="007A2D23"/>
    <w:rsid w:val="007A30D1"/>
    <w:rsid w:val="007A43D6"/>
    <w:rsid w:val="007A4756"/>
    <w:rsid w:val="007A4C1C"/>
    <w:rsid w:val="007A53FC"/>
    <w:rsid w:val="007A56F0"/>
    <w:rsid w:val="007A5763"/>
    <w:rsid w:val="007A5DDC"/>
    <w:rsid w:val="007A60D5"/>
    <w:rsid w:val="007A6C1F"/>
    <w:rsid w:val="007A6CF0"/>
    <w:rsid w:val="007A6D8F"/>
    <w:rsid w:val="007A6EF3"/>
    <w:rsid w:val="007A7071"/>
    <w:rsid w:val="007A7205"/>
    <w:rsid w:val="007A727F"/>
    <w:rsid w:val="007A72FC"/>
    <w:rsid w:val="007A761F"/>
    <w:rsid w:val="007A76AA"/>
    <w:rsid w:val="007A77E7"/>
    <w:rsid w:val="007A78FA"/>
    <w:rsid w:val="007A79A7"/>
    <w:rsid w:val="007A7A92"/>
    <w:rsid w:val="007A7C24"/>
    <w:rsid w:val="007A7FDB"/>
    <w:rsid w:val="007B038A"/>
    <w:rsid w:val="007B0418"/>
    <w:rsid w:val="007B069B"/>
    <w:rsid w:val="007B0768"/>
    <w:rsid w:val="007B11AB"/>
    <w:rsid w:val="007B1B8D"/>
    <w:rsid w:val="007B1FE2"/>
    <w:rsid w:val="007B298D"/>
    <w:rsid w:val="007B2B4E"/>
    <w:rsid w:val="007B2BB9"/>
    <w:rsid w:val="007B35A1"/>
    <w:rsid w:val="007B3A80"/>
    <w:rsid w:val="007B488D"/>
    <w:rsid w:val="007B48A3"/>
    <w:rsid w:val="007B4C32"/>
    <w:rsid w:val="007B5010"/>
    <w:rsid w:val="007B5399"/>
    <w:rsid w:val="007B5AD1"/>
    <w:rsid w:val="007B5B1B"/>
    <w:rsid w:val="007B5BB9"/>
    <w:rsid w:val="007B5CA8"/>
    <w:rsid w:val="007B5E4E"/>
    <w:rsid w:val="007B60F1"/>
    <w:rsid w:val="007B6153"/>
    <w:rsid w:val="007B6592"/>
    <w:rsid w:val="007B6678"/>
    <w:rsid w:val="007B6A29"/>
    <w:rsid w:val="007B6F78"/>
    <w:rsid w:val="007B76E4"/>
    <w:rsid w:val="007B7C4E"/>
    <w:rsid w:val="007B7C62"/>
    <w:rsid w:val="007C01CC"/>
    <w:rsid w:val="007C0D95"/>
    <w:rsid w:val="007C0E5A"/>
    <w:rsid w:val="007C1005"/>
    <w:rsid w:val="007C1126"/>
    <w:rsid w:val="007C1205"/>
    <w:rsid w:val="007C1262"/>
    <w:rsid w:val="007C1440"/>
    <w:rsid w:val="007C177F"/>
    <w:rsid w:val="007C1936"/>
    <w:rsid w:val="007C20E1"/>
    <w:rsid w:val="007C257F"/>
    <w:rsid w:val="007C2B35"/>
    <w:rsid w:val="007C2F20"/>
    <w:rsid w:val="007C31E6"/>
    <w:rsid w:val="007C45C2"/>
    <w:rsid w:val="007C45ED"/>
    <w:rsid w:val="007C4B31"/>
    <w:rsid w:val="007C5328"/>
    <w:rsid w:val="007C560B"/>
    <w:rsid w:val="007C5944"/>
    <w:rsid w:val="007C5982"/>
    <w:rsid w:val="007C5B11"/>
    <w:rsid w:val="007C5C2D"/>
    <w:rsid w:val="007C5C79"/>
    <w:rsid w:val="007C606C"/>
    <w:rsid w:val="007C6433"/>
    <w:rsid w:val="007C68BA"/>
    <w:rsid w:val="007C6CE3"/>
    <w:rsid w:val="007C73FF"/>
    <w:rsid w:val="007C7523"/>
    <w:rsid w:val="007C7CD7"/>
    <w:rsid w:val="007D00C3"/>
    <w:rsid w:val="007D01D5"/>
    <w:rsid w:val="007D03C9"/>
    <w:rsid w:val="007D04BF"/>
    <w:rsid w:val="007D05C7"/>
    <w:rsid w:val="007D09FE"/>
    <w:rsid w:val="007D1037"/>
    <w:rsid w:val="007D112E"/>
    <w:rsid w:val="007D143F"/>
    <w:rsid w:val="007D14D2"/>
    <w:rsid w:val="007D18AA"/>
    <w:rsid w:val="007D19EA"/>
    <w:rsid w:val="007D1AA3"/>
    <w:rsid w:val="007D2303"/>
    <w:rsid w:val="007D295E"/>
    <w:rsid w:val="007D2BB6"/>
    <w:rsid w:val="007D2DEB"/>
    <w:rsid w:val="007D360E"/>
    <w:rsid w:val="007D4D03"/>
    <w:rsid w:val="007D52DD"/>
    <w:rsid w:val="007D5403"/>
    <w:rsid w:val="007D5BC0"/>
    <w:rsid w:val="007D5BE0"/>
    <w:rsid w:val="007D6072"/>
    <w:rsid w:val="007D6157"/>
    <w:rsid w:val="007D637E"/>
    <w:rsid w:val="007D6650"/>
    <w:rsid w:val="007D670C"/>
    <w:rsid w:val="007D6B16"/>
    <w:rsid w:val="007D6D5E"/>
    <w:rsid w:val="007D7CA7"/>
    <w:rsid w:val="007E0257"/>
    <w:rsid w:val="007E050F"/>
    <w:rsid w:val="007E09F5"/>
    <w:rsid w:val="007E0A98"/>
    <w:rsid w:val="007E1238"/>
    <w:rsid w:val="007E1309"/>
    <w:rsid w:val="007E18B4"/>
    <w:rsid w:val="007E1B63"/>
    <w:rsid w:val="007E1BBE"/>
    <w:rsid w:val="007E1C16"/>
    <w:rsid w:val="007E247F"/>
    <w:rsid w:val="007E2D5A"/>
    <w:rsid w:val="007E2F69"/>
    <w:rsid w:val="007E3393"/>
    <w:rsid w:val="007E347A"/>
    <w:rsid w:val="007E3BA7"/>
    <w:rsid w:val="007E4437"/>
    <w:rsid w:val="007E49D1"/>
    <w:rsid w:val="007E4DF5"/>
    <w:rsid w:val="007E55F5"/>
    <w:rsid w:val="007E59A2"/>
    <w:rsid w:val="007E5BE5"/>
    <w:rsid w:val="007E6002"/>
    <w:rsid w:val="007E6361"/>
    <w:rsid w:val="007E6778"/>
    <w:rsid w:val="007E67D8"/>
    <w:rsid w:val="007E6B2E"/>
    <w:rsid w:val="007E76C9"/>
    <w:rsid w:val="007E7842"/>
    <w:rsid w:val="007E7EBD"/>
    <w:rsid w:val="007F0320"/>
    <w:rsid w:val="007F0401"/>
    <w:rsid w:val="007F0F76"/>
    <w:rsid w:val="007F11B4"/>
    <w:rsid w:val="007F148B"/>
    <w:rsid w:val="007F1691"/>
    <w:rsid w:val="007F2121"/>
    <w:rsid w:val="007F2191"/>
    <w:rsid w:val="007F2258"/>
    <w:rsid w:val="007F284F"/>
    <w:rsid w:val="007F2B7F"/>
    <w:rsid w:val="007F3067"/>
    <w:rsid w:val="007F32AE"/>
    <w:rsid w:val="007F3388"/>
    <w:rsid w:val="007F372F"/>
    <w:rsid w:val="007F4795"/>
    <w:rsid w:val="007F4DC2"/>
    <w:rsid w:val="007F50F4"/>
    <w:rsid w:val="007F5254"/>
    <w:rsid w:val="007F5C28"/>
    <w:rsid w:val="007F6158"/>
    <w:rsid w:val="007F615E"/>
    <w:rsid w:val="007F61B1"/>
    <w:rsid w:val="007F63C8"/>
    <w:rsid w:val="007F6A63"/>
    <w:rsid w:val="007F79E4"/>
    <w:rsid w:val="007F7E3B"/>
    <w:rsid w:val="00800038"/>
    <w:rsid w:val="0080012D"/>
    <w:rsid w:val="008001A1"/>
    <w:rsid w:val="008002DB"/>
    <w:rsid w:val="008004B1"/>
    <w:rsid w:val="008004F0"/>
    <w:rsid w:val="008008F4"/>
    <w:rsid w:val="00800BC1"/>
    <w:rsid w:val="00800DBD"/>
    <w:rsid w:val="00800DC2"/>
    <w:rsid w:val="008011C4"/>
    <w:rsid w:val="00801339"/>
    <w:rsid w:val="00801A05"/>
    <w:rsid w:val="00802609"/>
    <w:rsid w:val="00802DF8"/>
    <w:rsid w:val="00803138"/>
    <w:rsid w:val="008035A0"/>
    <w:rsid w:val="008035D6"/>
    <w:rsid w:val="0080380A"/>
    <w:rsid w:val="00803E84"/>
    <w:rsid w:val="008045F2"/>
    <w:rsid w:val="00804AD1"/>
    <w:rsid w:val="00804B4C"/>
    <w:rsid w:val="00805F94"/>
    <w:rsid w:val="0080639D"/>
    <w:rsid w:val="008068D5"/>
    <w:rsid w:val="00807372"/>
    <w:rsid w:val="00807E89"/>
    <w:rsid w:val="008103DA"/>
    <w:rsid w:val="0081057F"/>
    <w:rsid w:val="00810EF6"/>
    <w:rsid w:val="00810F59"/>
    <w:rsid w:val="008111A1"/>
    <w:rsid w:val="008114E9"/>
    <w:rsid w:val="00811969"/>
    <w:rsid w:val="008119E7"/>
    <w:rsid w:val="00811B2B"/>
    <w:rsid w:val="00811CEE"/>
    <w:rsid w:val="008123B1"/>
    <w:rsid w:val="00812D00"/>
    <w:rsid w:val="00812D6A"/>
    <w:rsid w:val="00812F32"/>
    <w:rsid w:val="00813343"/>
    <w:rsid w:val="00813373"/>
    <w:rsid w:val="00813804"/>
    <w:rsid w:val="00813A22"/>
    <w:rsid w:val="00813A2C"/>
    <w:rsid w:val="00813CB5"/>
    <w:rsid w:val="00813E68"/>
    <w:rsid w:val="00813FAD"/>
    <w:rsid w:val="008142D9"/>
    <w:rsid w:val="008143CF"/>
    <w:rsid w:val="008149BC"/>
    <w:rsid w:val="00815067"/>
    <w:rsid w:val="00815320"/>
    <w:rsid w:val="008157CB"/>
    <w:rsid w:val="008157E5"/>
    <w:rsid w:val="00815B3E"/>
    <w:rsid w:val="00815C12"/>
    <w:rsid w:val="00815DEC"/>
    <w:rsid w:val="00815F64"/>
    <w:rsid w:val="008160BA"/>
    <w:rsid w:val="008164AA"/>
    <w:rsid w:val="00816501"/>
    <w:rsid w:val="00816662"/>
    <w:rsid w:val="008167E5"/>
    <w:rsid w:val="00816B4B"/>
    <w:rsid w:val="00816C46"/>
    <w:rsid w:val="00816F7D"/>
    <w:rsid w:val="00817036"/>
    <w:rsid w:val="00817214"/>
    <w:rsid w:val="0081745A"/>
    <w:rsid w:val="00817CCD"/>
    <w:rsid w:val="00817F11"/>
    <w:rsid w:val="00820454"/>
    <w:rsid w:val="0082059C"/>
    <w:rsid w:val="0082068B"/>
    <w:rsid w:val="00820732"/>
    <w:rsid w:val="00820C92"/>
    <w:rsid w:val="008213D8"/>
    <w:rsid w:val="00821BD4"/>
    <w:rsid w:val="00821C14"/>
    <w:rsid w:val="00821D79"/>
    <w:rsid w:val="008229DE"/>
    <w:rsid w:val="00822ACA"/>
    <w:rsid w:val="00822B73"/>
    <w:rsid w:val="00822C94"/>
    <w:rsid w:val="00823161"/>
    <w:rsid w:val="0082355F"/>
    <w:rsid w:val="00823A36"/>
    <w:rsid w:val="008241A3"/>
    <w:rsid w:val="00824285"/>
    <w:rsid w:val="008242A2"/>
    <w:rsid w:val="0082459C"/>
    <w:rsid w:val="008245D2"/>
    <w:rsid w:val="00824BBF"/>
    <w:rsid w:val="00824C7D"/>
    <w:rsid w:val="0082502A"/>
    <w:rsid w:val="0082526D"/>
    <w:rsid w:val="00825393"/>
    <w:rsid w:val="00825B56"/>
    <w:rsid w:val="00825E38"/>
    <w:rsid w:val="00825FEC"/>
    <w:rsid w:val="0082614E"/>
    <w:rsid w:val="00826173"/>
    <w:rsid w:val="008261C1"/>
    <w:rsid w:val="00826696"/>
    <w:rsid w:val="00826806"/>
    <w:rsid w:val="008269DE"/>
    <w:rsid w:val="00826D06"/>
    <w:rsid w:val="00826EB1"/>
    <w:rsid w:val="008275BA"/>
    <w:rsid w:val="00827D8C"/>
    <w:rsid w:val="008301E1"/>
    <w:rsid w:val="0083046C"/>
    <w:rsid w:val="00830539"/>
    <w:rsid w:val="008307B8"/>
    <w:rsid w:val="00830ACE"/>
    <w:rsid w:val="00830FB5"/>
    <w:rsid w:val="0083199C"/>
    <w:rsid w:val="008319A8"/>
    <w:rsid w:val="00832059"/>
    <w:rsid w:val="00832366"/>
    <w:rsid w:val="0083240C"/>
    <w:rsid w:val="00832553"/>
    <w:rsid w:val="008328F8"/>
    <w:rsid w:val="008329AA"/>
    <w:rsid w:val="00832DAE"/>
    <w:rsid w:val="00832E66"/>
    <w:rsid w:val="00832F21"/>
    <w:rsid w:val="008331FD"/>
    <w:rsid w:val="0083337C"/>
    <w:rsid w:val="008334B6"/>
    <w:rsid w:val="00833606"/>
    <w:rsid w:val="00833E62"/>
    <w:rsid w:val="00834023"/>
    <w:rsid w:val="008341F3"/>
    <w:rsid w:val="0083423C"/>
    <w:rsid w:val="00834548"/>
    <w:rsid w:val="008348F4"/>
    <w:rsid w:val="00834E5E"/>
    <w:rsid w:val="008353E9"/>
    <w:rsid w:val="00835ECE"/>
    <w:rsid w:val="00835F76"/>
    <w:rsid w:val="0083601B"/>
    <w:rsid w:val="00837625"/>
    <w:rsid w:val="00837C3B"/>
    <w:rsid w:val="00840354"/>
    <w:rsid w:val="008406DA"/>
    <w:rsid w:val="00840B27"/>
    <w:rsid w:val="00841F2A"/>
    <w:rsid w:val="008426DA"/>
    <w:rsid w:val="00842B0C"/>
    <w:rsid w:val="00842EB1"/>
    <w:rsid w:val="00843665"/>
    <w:rsid w:val="00843680"/>
    <w:rsid w:val="00843811"/>
    <w:rsid w:val="00843A5D"/>
    <w:rsid w:val="00843D75"/>
    <w:rsid w:val="0084407E"/>
    <w:rsid w:val="008442CD"/>
    <w:rsid w:val="00844372"/>
    <w:rsid w:val="00844B97"/>
    <w:rsid w:val="00844CE0"/>
    <w:rsid w:val="00845444"/>
    <w:rsid w:val="0084547C"/>
    <w:rsid w:val="0084550C"/>
    <w:rsid w:val="0084551C"/>
    <w:rsid w:val="00845AC7"/>
    <w:rsid w:val="00845B75"/>
    <w:rsid w:val="0084603C"/>
    <w:rsid w:val="0084681F"/>
    <w:rsid w:val="00846E7B"/>
    <w:rsid w:val="00847ED6"/>
    <w:rsid w:val="00850B44"/>
    <w:rsid w:val="00850E2D"/>
    <w:rsid w:val="00850ECB"/>
    <w:rsid w:val="0085125E"/>
    <w:rsid w:val="008516B2"/>
    <w:rsid w:val="00851B05"/>
    <w:rsid w:val="00851CB8"/>
    <w:rsid w:val="0085201F"/>
    <w:rsid w:val="00852447"/>
    <w:rsid w:val="00852542"/>
    <w:rsid w:val="0085313A"/>
    <w:rsid w:val="00853237"/>
    <w:rsid w:val="0085351F"/>
    <w:rsid w:val="00853D60"/>
    <w:rsid w:val="00853ECD"/>
    <w:rsid w:val="00854BAB"/>
    <w:rsid w:val="0085566C"/>
    <w:rsid w:val="00855752"/>
    <w:rsid w:val="00855847"/>
    <w:rsid w:val="00855DE6"/>
    <w:rsid w:val="0085615C"/>
    <w:rsid w:val="00856242"/>
    <w:rsid w:val="00856243"/>
    <w:rsid w:val="00856945"/>
    <w:rsid w:val="00856EBD"/>
    <w:rsid w:val="008572DA"/>
    <w:rsid w:val="008575BD"/>
    <w:rsid w:val="00860869"/>
    <w:rsid w:val="008608CA"/>
    <w:rsid w:val="00860AD5"/>
    <w:rsid w:val="00860B2D"/>
    <w:rsid w:val="00860BF6"/>
    <w:rsid w:val="00860C41"/>
    <w:rsid w:val="00860DEE"/>
    <w:rsid w:val="00860DFC"/>
    <w:rsid w:val="0086170B"/>
    <w:rsid w:val="00861BF6"/>
    <w:rsid w:val="00861E18"/>
    <w:rsid w:val="008622C3"/>
    <w:rsid w:val="00862693"/>
    <w:rsid w:val="00862773"/>
    <w:rsid w:val="0086278E"/>
    <w:rsid w:val="00862880"/>
    <w:rsid w:val="008631A8"/>
    <w:rsid w:val="008633AF"/>
    <w:rsid w:val="00863A78"/>
    <w:rsid w:val="008641B9"/>
    <w:rsid w:val="008643D2"/>
    <w:rsid w:val="0086449E"/>
    <w:rsid w:val="008646EF"/>
    <w:rsid w:val="00864741"/>
    <w:rsid w:val="008649DB"/>
    <w:rsid w:val="00865766"/>
    <w:rsid w:val="00865CAD"/>
    <w:rsid w:val="00866C13"/>
    <w:rsid w:val="008670EE"/>
    <w:rsid w:val="00867389"/>
    <w:rsid w:val="0086785E"/>
    <w:rsid w:val="00867A64"/>
    <w:rsid w:val="00867BEC"/>
    <w:rsid w:val="00867DCB"/>
    <w:rsid w:val="00867F6F"/>
    <w:rsid w:val="0087009D"/>
    <w:rsid w:val="0087017E"/>
    <w:rsid w:val="0087097E"/>
    <w:rsid w:val="00870D68"/>
    <w:rsid w:val="008711F2"/>
    <w:rsid w:val="008712A2"/>
    <w:rsid w:val="0087131B"/>
    <w:rsid w:val="00871500"/>
    <w:rsid w:val="0087164A"/>
    <w:rsid w:val="00871A82"/>
    <w:rsid w:val="00871E3D"/>
    <w:rsid w:val="008725A4"/>
    <w:rsid w:val="008726C8"/>
    <w:rsid w:val="00873292"/>
    <w:rsid w:val="008733F8"/>
    <w:rsid w:val="0087343C"/>
    <w:rsid w:val="0087362C"/>
    <w:rsid w:val="008739FA"/>
    <w:rsid w:val="00873CD8"/>
    <w:rsid w:val="00873F57"/>
    <w:rsid w:val="00874094"/>
    <w:rsid w:val="00874A85"/>
    <w:rsid w:val="00874BC9"/>
    <w:rsid w:val="00874E70"/>
    <w:rsid w:val="00874E80"/>
    <w:rsid w:val="00874F44"/>
    <w:rsid w:val="0087501D"/>
    <w:rsid w:val="0087522A"/>
    <w:rsid w:val="008764C6"/>
    <w:rsid w:val="008766EA"/>
    <w:rsid w:val="00876774"/>
    <w:rsid w:val="00876844"/>
    <w:rsid w:val="00876C16"/>
    <w:rsid w:val="00877BC5"/>
    <w:rsid w:val="00877CBD"/>
    <w:rsid w:val="00880212"/>
    <w:rsid w:val="00880638"/>
    <w:rsid w:val="0088088E"/>
    <w:rsid w:val="00880BFC"/>
    <w:rsid w:val="00880C8E"/>
    <w:rsid w:val="00880CF2"/>
    <w:rsid w:val="00881558"/>
    <w:rsid w:val="008819DA"/>
    <w:rsid w:val="00881B8C"/>
    <w:rsid w:val="00881CA4"/>
    <w:rsid w:val="00882663"/>
    <w:rsid w:val="00883004"/>
    <w:rsid w:val="0088357A"/>
    <w:rsid w:val="00883ACB"/>
    <w:rsid w:val="00883DAA"/>
    <w:rsid w:val="0088456E"/>
    <w:rsid w:val="00884B74"/>
    <w:rsid w:val="00884EEC"/>
    <w:rsid w:val="0088533C"/>
    <w:rsid w:val="0088559A"/>
    <w:rsid w:val="008855C1"/>
    <w:rsid w:val="008865CC"/>
    <w:rsid w:val="0088667B"/>
    <w:rsid w:val="008868D9"/>
    <w:rsid w:val="00886A4F"/>
    <w:rsid w:val="00886FB5"/>
    <w:rsid w:val="00887347"/>
    <w:rsid w:val="00887AEC"/>
    <w:rsid w:val="00887C8D"/>
    <w:rsid w:val="00887EAE"/>
    <w:rsid w:val="00887FE9"/>
    <w:rsid w:val="00891A0C"/>
    <w:rsid w:val="00891BF7"/>
    <w:rsid w:val="008922CE"/>
    <w:rsid w:val="008924D2"/>
    <w:rsid w:val="0089265F"/>
    <w:rsid w:val="00892782"/>
    <w:rsid w:val="0089280E"/>
    <w:rsid w:val="008931F7"/>
    <w:rsid w:val="00893BB4"/>
    <w:rsid w:val="00894175"/>
    <w:rsid w:val="00894597"/>
    <w:rsid w:val="00894C96"/>
    <w:rsid w:val="008955F9"/>
    <w:rsid w:val="00895D4A"/>
    <w:rsid w:val="0089659F"/>
    <w:rsid w:val="00896AFE"/>
    <w:rsid w:val="00896B44"/>
    <w:rsid w:val="00896B75"/>
    <w:rsid w:val="00897425"/>
    <w:rsid w:val="008977B9"/>
    <w:rsid w:val="00897950"/>
    <w:rsid w:val="008A0000"/>
    <w:rsid w:val="008A0278"/>
    <w:rsid w:val="008A0495"/>
    <w:rsid w:val="008A0A26"/>
    <w:rsid w:val="008A0CF1"/>
    <w:rsid w:val="008A12F7"/>
    <w:rsid w:val="008A13BE"/>
    <w:rsid w:val="008A2DAE"/>
    <w:rsid w:val="008A3042"/>
    <w:rsid w:val="008A358A"/>
    <w:rsid w:val="008A38D4"/>
    <w:rsid w:val="008A3DD0"/>
    <w:rsid w:val="008A46DB"/>
    <w:rsid w:val="008A5176"/>
    <w:rsid w:val="008A5272"/>
    <w:rsid w:val="008A5481"/>
    <w:rsid w:val="008A54D5"/>
    <w:rsid w:val="008A557E"/>
    <w:rsid w:val="008A562F"/>
    <w:rsid w:val="008A581D"/>
    <w:rsid w:val="008A5C37"/>
    <w:rsid w:val="008A5CA7"/>
    <w:rsid w:val="008A62FD"/>
    <w:rsid w:val="008A64A9"/>
    <w:rsid w:val="008A66F0"/>
    <w:rsid w:val="008A6C03"/>
    <w:rsid w:val="008A6D14"/>
    <w:rsid w:val="008A6E18"/>
    <w:rsid w:val="008A7A44"/>
    <w:rsid w:val="008A7BBA"/>
    <w:rsid w:val="008A7D6F"/>
    <w:rsid w:val="008B04CB"/>
    <w:rsid w:val="008B149B"/>
    <w:rsid w:val="008B1765"/>
    <w:rsid w:val="008B1BE1"/>
    <w:rsid w:val="008B1CDD"/>
    <w:rsid w:val="008B24A7"/>
    <w:rsid w:val="008B2A44"/>
    <w:rsid w:val="008B2C53"/>
    <w:rsid w:val="008B403E"/>
    <w:rsid w:val="008B4048"/>
    <w:rsid w:val="008B540D"/>
    <w:rsid w:val="008B5CD3"/>
    <w:rsid w:val="008B644C"/>
    <w:rsid w:val="008B64E1"/>
    <w:rsid w:val="008B6B19"/>
    <w:rsid w:val="008B73CD"/>
    <w:rsid w:val="008B7441"/>
    <w:rsid w:val="008B7878"/>
    <w:rsid w:val="008B7A38"/>
    <w:rsid w:val="008B7CC0"/>
    <w:rsid w:val="008C0024"/>
    <w:rsid w:val="008C01AD"/>
    <w:rsid w:val="008C02D2"/>
    <w:rsid w:val="008C03E7"/>
    <w:rsid w:val="008C09DE"/>
    <w:rsid w:val="008C0C90"/>
    <w:rsid w:val="008C0FA1"/>
    <w:rsid w:val="008C121C"/>
    <w:rsid w:val="008C12F6"/>
    <w:rsid w:val="008C19B5"/>
    <w:rsid w:val="008C23D4"/>
    <w:rsid w:val="008C2710"/>
    <w:rsid w:val="008C2ECD"/>
    <w:rsid w:val="008C2F4C"/>
    <w:rsid w:val="008C3957"/>
    <w:rsid w:val="008C47DF"/>
    <w:rsid w:val="008C4913"/>
    <w:rsid w:val="008C4934"/>
    <w:rsid w:val="008C51FB"/>
    <w:rsid w:val="008C5806"/>
    <w:rsid w:val="008C5874"/>
    <w:rsid w:val="008C5D63"/>
    <w:rsid w:val="008C6267"/>
    <w:rsid w:val="008C6648"/>
    <w:rsid w:val="008C677C"/>
    <w:rsid w:val="008C6879"/>
    <w:rsid w:val="008C7160"/>
    <w:rsid w:val="008C7218"/>
    <w:rsid w:val="008C77E4"/>
    <w:rsid w:val="008C799D"/>
    <w:rsid w:val="008C7E2B"/>
    <w:rsid w:val="008D025B"/>
    <w:rsid w:val="008D06C6"/>
    <w:rsid w:val="008D0800"/>
    <w:rsid w:val="008D0F10"/>
    <w:rsid w:val="008D12CA"/>
    <w:rsid w:val="008D16D4"/>
    <w:rsid w:val="008D181B"/>
    <w:rsid w:val="008D19A3"/>
    <w:rsid w:val="008D23B5"/>
    <w:rsid w:val="008D2CE2"/>
    <w:rsid w:val="008D3059"/>
    <w:rsid w:val="008D31DA"/>
    <w:rsid w:val="008D36BC"/>
    <w:rsid w:val="008D36E7"/>
    <w:rsid w:val="008D37E0"/>
    <w:rsid w:val="008D3ADC"/>
    <w:rsid w:val="008D50E6"/>
    <w:rsid w:val="008D5360"/>
    <w:rsid w:val="008D563A"/>
    <w:rsid w:val="008D5BF1"/>
    <w:rsid w:val="008D614F"/>
    <w:rsid w:val="008D6E80"/>
    <w:rsid w:val="008D6FEE"/>
    <w:rsid w:val="008D7386"/>
    <w:rsid w:val="008D748C"/>
    <w:rsid w:val="008D7965"/>
    <w:rsid w:val="008D7B36"/>
    <w:rsid w:val="008E00C4"/>
    <w:rsid w:val="008E0143"/>
    <w:rsid w:val="008E0144"/>
    <w:rsid w:val="008E016D"/>
    <w:rsid w:val="008E0640"/>
    <w:rsid w:val="008E0BAA"/>
    <w:rsid w:val="008E0C03"/>
    <w:rsid w:val="008E0DB0"/>
    <w:rsid w:val="008E125E"/>
    <w:rsid w:val="008E15D8"/>
    <w:rsid w:val="008E17EF"/>
    <w:rsid w:val="008E1B34"/>
    <w:rsid w:val="008E1C8B"/>
    <w:rsid w:val="008E1E17"/>
    <w:rsid w:val="008E264F"/>
    <w:rsid w:val="008E279E"/>
    <w:rsid w:val="008E29EE"/>
    <w:rsid w:val="008E2F53"/>
    <w:rsid w:val="008E3005"/>
    <w:rsid w:val="008E31A0"/>
    <w:rsid w:val="008E3D16"/>
    <w:rsid w:val="008E431B"/>
    <w:rsid w:val="008E4B11"/>
    <w:rsid w:val="008E4C4B"/>
    <w:rsid w:val="008E52A2"/>
    <w:rsid w:val="008E55DE"/>
    <w:rsid w:val="008E59B9"/>
    <w:rsid w:val="008E5F47"/>
    <w:rsid w:val="008E6566"/>
    <w:rsid w:val="008E66F0"/>
    <w:rsid w:val="008E68FF"/>
    <w:rsid w:val="008E6998"/>
    <w:rsid w:val="008E6E70"/>
    <w:rsid w:val="008E6EF3"/>
    <w:rsid w:val="008E7400"/>
    <w:rsid w:val="008E7845"/>
    <w:rsid w:val="008E78F9"/>
    <w:rsid w:val="008E799E"/>
    <w:rsid w:val="008E7A61"/>
    <w:rsid w:val="008F0242"/>
    <w:rsid w:val="008F02B7"/>
    <w:rsid w:val="008F0898"/>
    <w:rsid w:val="008F17A8"/>
    <w:rsid w:val="008F1C61"/>
    <w:rsid w:val="008F2163"/>
    <w:rsid w:val="008F22AB"/>
    <w:rsid w:val="008F234B"/>
    <w:rsid w:val="008F25B4"/>
    <w:rsid w:val="008F2AAD"/>
    <w:rsid w:val="008F2D34"/>
    <w:rsid w:val="008F333C"/>
    <w:rsid w:val="008F37FC"/>
    <w:rsid w:val="008F3CC3"/>
    <w:rsid w:val="008F3CF5"/>
    <w:rsid w:val="008F3F00"/>
    <w:rsid w:val="008F3F75"/>
    <w:rsid w:val="008F48D2"/>
    <w:rsid w:val="008F52D7"/>
    <w:rsid w:val="008F55FA"/>
    <w:rsid w:val="008F5C60"/>
    <w:rsid w:val="008F5E96"/>
    <w:rsid w:val="008F5FF4"/>
    <w:rsid w:val="008F64B6"/>
    <w:rsid w:val="008F66C7"/>
    <w:rsid w:val="008F6713"/>
    <w:rsid w:val="008F6DD2"/>
    <w:rsid w:val="008F70C7"/>
    <w:rsid w:val="008F70E2"/>
    <w:rsid w:val="008F7116"/>
    <w:rsid w:val="008F71B2"/>
    <w:rsid w:val="008F7228"/>
    <w:rsid w:val="008F73BA"/>
    <w:rsid w:val="008F763A"/>
    <w:rsid w:val="008F792E"/>
    <w:rsid w:val="008F7AB0"/>
    <w:rsid w:val="008F7B4C"/>
    <w:rsid w:val="008F7F90"/>
    <w:rsid w:val="00900045"/>
    <w:rsid w:val="0090062D"/>
    <w:rsid w:val="00900925"/>
    <w:rsid w:val="00900AEC"/>
    <w:rsid w:val="00900B42"/>
    <w:rsid w:val="00900D53"/>
    <w:rsid w:val="00900F32"/>
    <w:rsid w:val="0090144B"/>
    <w:rsid w:val="0090159B"/>
    <w:rsid w:val="00901684"/>
    <w:rsid w:val="00901777"/>
    <w:rsid w:val="009017AF"/>
    <w:rsid w:val="0090206C"/>
    <w:rsid w:val="009023DD"/>
    <w:rsid w:val="00902934"/>
    <w:rsid w:val="00902D83"/>
    <w:rsid w:val="009031CB"/>
    <w:rsid w:val="009031D6"/>
    <w:rsid w:val="00903356"/>
    <w:rsid w:val="0090371B"/>
    <w:rsid w:val="0090382C"/>
    <w:rsid w:val="00903831"/>
    <w:rsid w:val="00903D2B"/>
    <w:rsid w:val="00903F0F"/>
    <w:rsid w:val="00903F8D"/>
    <w:rsid w:val="009040CB"/>
    <w:rsid w:val="00904413"/>
    <w:rsid w:val="0090471B"/>
    <w:rsid w:val="00904B9F"/>
    <w:rsid w:val="00904CAE"/>
    <w:rsid w:val="00904E2A"/>
    <w:rsid w:val="00905514"/>
    <w:rsid w:val="0090560B"/>
    <w:rsid w:val="00905952"/>
    <w:rsid w:val="00905C9E"/>
    <w:rsid w:val="0090605F"/>
    <w:rsid w:val="00906234"/>
    <w:rsid w:val="0090690A"/>
    <w:rsid w:val="00906DE0"/>
    <w:rsid w:val="0090705F"/>
    <w:rsid w:val="00907469"/>
    <w:rsid w:val="009074E6"/>
    <w:rsid w:val="009075D6"/>
    <w:rsid w:val="009105FC"/>
    <w:rsid w:val="009106F4"/>
    <w:rsid w:val="0091070D"/>
    <w:rsid w:val="009108D9"/>
    <w:rsid w:val="009114B4"/>
    <w:rsid w:val="00911864"/>
    <w:rsid w:val="0091190F"/>
    <w:rsid w:val="00911C31"/>
    <w:rsid w:val="00911C9A"/>
    <w:rsid w:val="0091244D"/>
    <w:rsid w:val="00912993"/>
    <w:rsid w:val="00912DD7"/>
    <w:rsid w:val="00912E4C"/>
    <w:rsid w:val="00912F6C"/>
    <w:rsid w:val="00913017"/>
    <w:rsid w:val="00913063"/>
    <w:rsid w:val="00913309"/>
    <w:rsid w:val="009133C5"/>
    <w:rsid w:val="0091372D"/>
    <w:rsid w:val="0091373F"/>
    <w:rsid w:val="009139EA"/>
    <w:rsid w:val="00913BEF"/>
    <w:rsid w:val="00914B2C"/>
    <w:rsid w:val="00914F14"/>
    <w:rsid w:val="0091574C"/>
    <w:rsid w:val="00915AD9"/>
    <w:rsid w:val="00916390"/>
    <w:rsid w:val="009165EA"/>
    <w:rsid w:val="00916C17"/>
    <w:rsid w:val="00916CD4"/>
    <w:rsid w:val="00916CF2"/>
    <w:rsid w:val="0092016C"/>
    <w:rsid w:val="009204D8"/>
    <w:rsid w:val="00920B8C"/>
    <w:rsid w:val="009216D9"/>
    <w:rsid w:val="009218FC"/>
    <w:rsid w:val="00921920"/>
    <w:rsid w:val="00921D65"/>
    <w:rsid w:val="0092281F"/>
    <w:rsid w:val="00922B67"/>
    <w:rsid w:val="00922F0C"/>
    <w:rsid w:val="0092340E"/>
    <w:rsid w:val="00924468"/>
    <w:rsid w:val="00924594"/>
    <w:rsid w:val="009248B1"/>
    <w:rsid w:val="009249D2"/>
    <w:rsid w:val="0092519D"/>
    <w:rsid w:val="00925BEF"/>
    <w:rsid w:val="00925C67"/>
    <w:rsid w:val="00925EE1"/>
    <w:rsid w:val="009261C3"/>
    <w:rsid w:val="00926B08"/>
    <w:rsid w:val="00926FD9"/>
    <w:rsid w:val="009275D5"/>
    <w:rsid w:val="00927A01"/>
    <w:rsid w:val="00927F5E"/>
    <w:rsid w:val="009300D5"/>
    <w:rsid w:val="009307FB"/>
    <w:rsid w:val="00930E6F"/>
    <w:rsid w:val="00930F79"/>
    <w:rsid w:val="00932065"/>
    <w:rsid w:val="009324AD"/>
    <w:rsid w:val="009327E0"/>
    <w:rsid w:val="00932CF8"/>
    <w:rsid w:val="009336FE"/>
    <w:rsid w:val="009337F3"/>
    <w:rsid w:val="00933AEA"/>
    <w:rsid w:val="00934071"/>
    <w:rsid w:val="00934335"/>
    <w:rsid w:val="00934568"/>
    <w:rsid w:val="00934B01"/>
    <w:rsid w:val="00935B95"/>
    <w:rsid w:val="00935C71"/>
    <w:rsid w:val="00935CA7"/>
    <w:rsid w:val="00935E18"/>
    <w:rsid w:val="00936104"/>
    <w:rsid w:val="009362DC"/>
    <w:rsid w:val="0093630D"/>
    <w:rsid w:val="0093678E"/>
    <w:rsid w:val="00936C1B"/>
    <w:rsid w:val="00936C3C"/>
    <w:rsid w:val="0093723E"/>
    <w:rsid w:val="009375A8"/>
    <w:rsid w:val="00937A27"/>
    <w:rsid w:val="00937D82"/>
    <w:rsid w:val="00937EC1"/>
    <w:rsid w:val="00937FAA"/>
    <w:rsid w:val="00940795"/>
    <w:rsid w:val="009407AD"/>
    <w:rsid w:val="009415A7"/>
    <w:rsid w:val="009416E3"/>
    <w:rsid w:val="009417D7"/>
    <w:rsid w:val="00941A96"/>
    <w:rsid w:val="00941A97"/>
    <w:rsid w:val="00941DA7"/>
    <w:rsid w:val="009425FE"/>
    <w:rsid w:val="009427A2"/>
    <w:rsid w:val="00942950"/>
    <w:rsid w:val="00943346"/>
    <w:rsid w:val="009448F0"/>
    <w:rsid w:val="00944EE6"/>
    <w:rsid w:val="009457C5"/>
    <w:rsid w:val="00945EAD"/>
    <w:rsid w:val="00945F6C"/>
    <w:rsid w:val="009460E5"/>
    <w:rsid w:val="009470B3"/>
    <w:rsid w:val="0094726F"/>
    <w:rsid w:val="00947D55"/>
    <w:rsid w:val="00947EAB"/>
    <w:rsid w:val="00947FFD"/>
    <w:rsid w:val="009501F1"/>
    <w:rsid w:val="009502B5"/>
    <w:rsid w:val="009505AE"/>
    <w:rsid w:val="00950F18"/>
    <w:rsid w:val="009511BA"/>
    <w:rsid w:val="00951C02"/>
    <w:rsid w:val="0095208B"/>
    <w:rsid w:val="009527CF"/>
    <w:rsid w:val="00952A37"/>
    <w:rsid w:val="00952BE3"/>
    <w:rsid w:val="00953050"/>
    <w:rsid w:val="009534C6"/>
    <w:rsid w:val="00953908"/>
    <w:rsid w:val="00954437"/>
    <w:rsid w:val="009547B5"/>
    <w:rsid w:val="00954F2D"/>
    <w:rsid w:val="0095504F"/>
    <w:rsid w:val="00955484"/>
    <w:rsid w:val="009559E0"/>
    <w:rsid w:val="00955AF4"/>
    <w:rsid w:val="00955CD5"/>
    <w:rsid w:val="00955D5C"/>
    <w:rsid w:val="0095615A"/>
    <w:rsid w:val="009563E3"/>
    <w:rsid w:val="009564CD"/>
    <w:rsid w:val="00956989"/>
    <w:rsid w:val="00956AD9"/>
    <w:rsid w:val="00956EE3"/>
    <w:rsid w:val="009572B2"/>
    <w:rsid w:val="009573EA"/>
    <w:rsid w:val="00957EAD"/>
    <w:rsid w:val="00960130"/>
    <w:rsid w:val="009602F0"/>
    <w:rsid w:val="00960C9F"/>
    <w:rsid w:val="00961531"/>
    <w:rsid w:val="00961C4C"/>
    <w:rsid w:val="00961EE7"/>
    <w:rsid w:val="009620DC"/>
    <w:rsid w:val="0096233E"/>
    <w:rsid w:val="00962F3F"/>
    <w:rsid w:val="009633E2"/>
    <w:rsid w:val="009634FB"/>
    <w:rsid w:val="00963DFA"/>
    <w:rsid w:val="00963E94"/>
    <w:rsid w:val="0096440F"/>
    <w:rsid w:val="00964777"/>
    <w:rsid w:val="009647E2"/>
    <w:rsid w:val="00964C19"/>
    <w:rsid w:val="00965A28"/>
    <w:rsid w:val="00965DCF"/>
    <w:rsid w:val="009663FD"/>
    <w:rsid w:val="00966495"/>
    <w:rsid w:val="00966D96"/>
    <w:rsid w:val="0096745E"/>
    <w:rsid w:val="00970096"/>
    <w:rsid w:val="009708EA"/>
    <w:rsid w:val="0097146A"/>
    <w:rsid w:val="00971601"/>
    <w:rsid w:val="00972AD2"/>
    <w:rsid w:val="00972CE7"/>
    <w:rsid w:val="0097312E"/>
    <w:rsid w:val="00973600"/>
    <w:rsid w:val="00973A89"/>
    <w:rsid w:val="00974721"/>
    <w:rsid w:val="00975455"/>
    <w:rsid w:val="00975594"/>
    <w:rsid w:val="00975C9F"/>
    <w:rsid w:val="00975DB5"/>
    <w:rsid w:val="00976BFA"/>
    <w:rsid w:val="00977021"/>
    <w:rsid w:val="00977374"/>
    <w:rsid w:val="00977941"/>
    <w:rsid w:val="009779D4"/>
    <w:rsid w:val="00977A9D"/>
    <w:rsid w:val="00977AD7"/>
    <w:rsid w:val="00977B53"/>
    <w:rsid w:val="00977E97"/>
    <w:rsid w:val="0098022D"/>
    <w:rsid w:val="00980544"/>
    <w:rsid w:val="0098234F"/>
    <w:rsid w:val="00982754"/>
    <w:rsid w:val="00982763"/>
    <w:rsid w:val="00982D32"/>
    <w:rsid w:val="00983206"/>
    <w:rsid w:val="0098332B"/>
    <w:rsid w:val="009835E4"/>
    <w:rsid w:val="00983704"/>
    <w:rsid w:val="00983F0F"/>
    <w:rsid w:val="009842E0"/>
    <w:rsid w:val="0098454E"/>
    <w:rsid w:val="009846F2"/>
    <w:rsid w:val="00984824"/>
    <w:rsid w:val="00984C22"/>
    <w:rsid w:val="00984D94"/>
    <w:rsid w:val="009853DC"/>
    <w:rsid w:val="009857AD"/>
    <w:rsid w:val="00985991"/>
    <w:rsid w:val="00985A1B"/>
    <w:rsid w:val="00985FC4"/>
    <w:rsid w:val="00986382"/>
    <w:rsid w:val="0098662C"/>
    <w:rsid w:val="00986B8F"/>
    <w:rsid w:val="00986E48"/>
    <w:rsid w:val="00987357"/>
    <w:rsid w:val="00987516"/>
    <w:rsid w:val="009877B3"/>
    <w:rsid w:val="00987826"/>
    <w:rsid w:val="0098783A"/>
    <w:rsid w:val="009879A1"/>
    <w:rsid w:val="00990753"/>
    <w:rsid w:val="00990DF7"/>
    <w:rsid w:val="00990E30"/>
    <w:rsid w:val="00991063"/>
    <w:rsid w:val="00991116"/>
    <w:rsid w:val="009911DC"/>
    <w:rsid w:val="009913CD"/>
    <w:rsid w:val="0099149F"/>
    <w:rsid w:val="00991C00"/>
    <w:rsid w:val="00991D15"/>
    <w:rsid w:val="009932D6"/>
    <w:rsid w:val="00993312"/>
    <w:rsid w:val="0099341F"/>
    <w:rsid w:val="00993436"/>
    <w:rsid w:val="00993649"/>
    <w:rsid w:val="00993F12"/>
    <w:rsid w:val="0099469D"/>
    <w:rsid w:val="009947AB"/>
    <w:rsid w:val="00994A9C"/>
    <w:rsid w:val="00995050"/>
    <w:rsid w:val="00995320"/>
    <w:rsid w:val="00995368"/>
    <w:rsid w:val="00995D63"/>
    <w:rsid w:val="00995D8C"/>
    <w:rsid w:val="009969A8"/>
    <w:rsid w:val="009974F7"/>
    <w:rsid w:val="00997820"/>
    <w:rsid w:val="00997B90"/>
    <w:rsid w:val="009A0517"/>
    <w:rsid w:val="009A0677"/>
    <w:rsid w:val="009A0751"/>
    <w:rsid w:val="009A0B37"/>
    <w:rsid w:val="009A0B8F"/>
    <w:rsid w:val="009A0C0E"/>
    <w:rsid w:val="009A0D35"/>
    <w:rsid w:val="009A1004"/>
    <w:rsid w:val="009A1582"/>
    <w:rsid w:val="009A1929"/>
    <w:rsid w:val="009A274C"/>
    <w:rsid w:val="009A297A"/>
    <w:rsid w:val="009A2BE2"/>
    <w:rsid w:val="009A2F95"/>
    <w:rsid w:val="009A30A2"/>
    <w:rsid w:val="009A3251"/>
    <w:rsid w:val="009A3507"/>
    <w:rsid w:val="009A4D28"/>
    <w:rsid w:val="009A4F0E"/>
    <w:rsid w:val="009A5118"/>
    <w:rsid w:val="009A5313"/>
    <w:rsid w:val="009A5B9E"/>
    <w:rsid w:val="009A6567"/>
    <w:rsid w:val="009A6865"/>
    <w:rsid w:val="009A6DD4"/>
    <w:rsid w:val="009A72CD"/>
    <w:rsid w:val="009A7BA1"/>
    <w:rsid w:val="009B0168"/>
    <w:rsid w:val="009B03F7"/>
    <w:rsid w:val="009B044A"/>
    <w:rsid w:val="009B07F9"/>
    <w:rsid w:val="009B11C6"/>
    <w:rsid w:val="009B186D"/>
    <w:rsid w:val="009B1996"/>
    <w:rsid w:val="009B1D99"/>
    <w:rsid w:val="009B206D"/>
    <w:rsid w:val="009B2157"/>
    <w:rsid w:val="009B2A9B"/>
    <w:rsid w:val="009B2EBA"/>
    <w:rsid w:val="009B3D00"/>
    <w:rsid w:val="009B47A9"/>
    <w:rsid w:val="009B5189"/>
    <w:rsid w:val="009B58A4"/>
    <w:rsid w:val="009B5BFC"/>
    <w:rsid w:val="009B5E34"/>
    <w:rsid w:val="009B6174"/>
    <w:rsid w:val="009B6DFA"/>
    <w:rsid w:val="009B741D"/>
    <w:rsid w:val="009B741F"/>
    <w:rsid w:val="009B784F"/>
    <w:rsid w:val="009B78D1"/>
    <w:rsid w:val="009B7AC9"/>
    <w:rsid w:val="009B7F36"/>
    <w:rsid w:val="009C06DF"/>
    <w:rsid w:val="009C09A2"/>
    <w:rsid w:val="009C0BA3"/>
    <w:rsid w:val="009C0CF1"/>
    <w:rsid w:val="009C0D88"/>
    <w:rsid w:val="009C15D5"/>
    <w:rsid w:val="009C1A71"/>
    <w:rsid w:val="009C1C0D"/>
    <w:rsid w:val="009C27ED"/>
    <w:rsid w:val="009C32AE"/>
    <w:rsid w:val="009C330D"/>
    <w:rsid w:val="009C336B"/>
    <w:rsid w:val="009C3A18"/>
    <w:rsid w:val="009C3D87"/>
    <w:rsid w:val="009C3F1B"/>
    <w:rsid w:val="009C3FC4"/>
    <w:rsid w:val="009C47E2"/>
    <w:rsid w:val="009C483B"/>
    <w:rsid w:val="009C4D35"/>
    <w:rsid w:val="009C4E5F"/>
    <w:rsid w:val="009C5080"/>
    <w:rsid w:val="009C50C3"/>
    <w:rsid w:val="009C516B"/>
    <w:rsid w:val="009C5536"/>
    <w:rsid w:val="009C55EC"/>
    <w:rsid w:val="009C55F0"/>
    <w:rsid w:val="009C5C0E"/>
    <w:rsid w:val="009C5C4D"/>
    <w:rsid w:val="009C5CEF"/>
    <w:rsid w:val="009C5F93"/>
    <w:rsid w:val="009C6366"/>
    <w:rsid w:val="009C6BCA"/>
    <w:rsid w:val="009C7B5D"/>
    <w:rsid w:val="009C7E38"/>
    <w:rsid w:val="009D0002"/>
    <w:rsid w:val="009D008D"/>
    <w:rsid w:val="009D015B"/>
    <w:rsid w:val="009D0231"/>
    <w:rsid w:val="009D0737"/>
    <w:rsid w:val="009D0A51"/>
    <w:rsid w:val="009D1001"/>
    <w:rsid w:val="009D1046"/>
    <w:rsid w:val="009D10BB"/>
    <w:rsid w:val="009D1177"/>
    <w:rsid w:val="009D1906"/>
    <w:rsid w:val="009D24DC"/>
    <w:rsid w:val="009D27BF"/>
    <w:rsid w:val="009D2C7E"/>
    <w:rsid w:val="009D3368"/>
    <w:rsid w:val="009D336C"/>
    <w:rsid w:val="009D35D0"/>
    <w:rsid w:val="009D3603"/>
    <w:rsid w:val="009D40F7"/>
    <w:rsid w:val="009D4425"/>
    <w:rsid w:val="009D44F5"/>
    <w:rsid w:val="009D47C9"/>
    <w:rsid w:val="009D4CCC"/>
    <w:rsid w:val="009D586B"/>
    <w:rsid w:val="009D5A70"/>
    <w:rsid w:val="009D5D9D"/>
    <w:rsid w:val="009D66B2"/>
    <w:rsid w:val="009D6D22"/>
    <w:rsid w:val="009D701D"/>
    <w:rsid w:val="009D742F"/>
    <w:rsid w:val="009E0337"/>
    <w:rsid w:val="009E0392"/>
    <w:rsid w:val="009E058C"/>
    <w:rsid w:val="009E05C7"/>
    <w:rsid w:val="009E0C77"/>
    <w:rsid w:val="009E0D9F"/>
    <w:rsid w:val="009E0F42"/>
    <w:rsid w:val="009E12CC"/>
    <w:rsid w:val="009E149F"/>
    <w:rsid w:val="009E14C1"/>
    <w:rsid w:val="009E14CB"/>
    <w:rsid w:val="009E1F4E"/>
    <w:rsid w:val="009E2E00"/>
    <w:rsid w:val="009E316D"/>
    <w:rsid w:val="009E3409"/>
    <w:rsid w:val="009E38C8"/>
    <w:rsid w:val="009E4118"/>
    <w:rsid w:val="009E4133"/>
    <w:rsid w:val="009E4196"/>
    <w:rsid w:val="009E42A9"/>
    <w:rsid w:val="009E4331"/>
    <w:rsid w:val="009E443B"/>
    <w:rsid w:val="009E4F4C"/>
    <w:rsid w:val="009E53F9"/>
    <w:rsid w:val="009E58B7"/>
    <w:rsid w:val="009E5CEA"/>
    <w:rsid w:val="009E5EB2"/>
    <w:rsid w:val="009E68D2"/>
    <w:rsid w:val="009E6A2C"/>
    <w:rsid w:val="009E6E4E"/>
    <w:rsid w:val="009E7100"/>
    <w:rsid w:val="009E753C"/>
    <w:rsid w:val="009E7745"/>
    <w:rsid w:val="009E790C"/>
    <w:rsid w:val="009E7B15"/>
    <w:rsid w:val="009F03FD"/>
    <w:rsid w:val="009F08FE"/>
    <w:rsid w:val="009F0958"/>
    <w:rsid w:val="009F0C9A"/>
    <w:rsid w:val="009F0D41"/>
    <w:rsid w:val="009F188C"/>
    <w:rsid w:val="009F18AE"/>
    <w:rsid w:val="009F194A"/>
    <w:rsid w:val="009F1BCF"/>
    <w:rsid w:val="009F1EA8"/>
    <w:rsid w:val="009F208F"/>
    <w:rsid w:val="009F260D"/>
    <w:rsid w:val="009F266F"/>
    <w:rsid w:val="009F2901"/>
    <w:rsid w:val="009F334C"/>
    <w:rsid w:val="009F3526"/>
    <w:rsid w:val="009F3833"/>
    <w:rsid w:val="009F3C10"/>
    <w:rsid w:val="009F3E7E"/>
    <w:rsid w:val="009F481E"/>
    <w:rsid w:val="009F4A28"/>
    <w:rsid w:val="009F4B2D"/>
    <w:rsid w:val="009F4E3A"/>
    <w:rsid w:val="009F50DD"/>
    <w:rsid w:val="009F5959"/>
    <w:rsid w:val="009F59BE"/>
    <w:rsid w:val="009F5EF8"/>
    <w:rsid w:val="009F6055"/>
    <w:rsid w:val="009F6A91"/>
    <w:rsid w:val="009F6E30"/>
    <w:rsid w:val="009F70D0"/>
    <w:rsid w:val="009F71D3"/>
    <w:rsid w:val="009F74A1"/>
    <w:rsid w:val="009F764C"/>
    <w:rsid w:val="009F7F35"/>
    <w:rsid w:val="00A004CD"/>
    <w:rsid w:val="00A007AF"/>
    <w:rsid w:val="00A00A39"/>
    <w:rsid w:val="00A00E76"/>
    <w:rsid w:val="00A01128"/>
    <w:rsid w:val="00A01413"/>
    <w:rsid w:val="00A025E3"/>
    <w:rsid w:val="00A0281B"/>
    <w:rsid w:val="00A02A4E"/>
    <w:rsid w:val="00A02CFC"/>
    <w:rsid w:val="00A033B2"/>
    <w:rsid w:val="00A03979"/>
    <w:rsid w:val="00A0397F"/>
    <w:rsid w:val="00A046FA"/>
    <w:rsid w:val="00A04BC6"/>
    <w:rsid w:val="00A04D15"/>
    <w:rsid w:val="00A05582"/>
    <w:rsid w:val="00A05609"/>
    <w:rsid w:val="00A05792"/>
    <w:rsid w:val="00A068A0"/>
    <w:rsid w:val="00A06BC8"/>
    <w:rsid w:val="00A06D05"/>
    <w:rsid w:val="00A06E12"/>
    <w:rsid w:val="00A06FFA"/>
    <w:rsid w:val="00A070B7"/>
    <w:rsid w:val="00A07146"/>
    <w:rsid w:val="00A0716D"/>
    <w:rsid w:val="00A07336"/>
    <w:rsid w:val="00A07338"/>
    <w:rsid w:val="00A0748E"/>
    <w:rsid w:val="00A07524"/>
    <w:rsid w:val="00A07586"/>
    <w:rsid w:val="00A0765D"/>
    <w:rsid w:val="00A076C1"/>
    <w:rsid w:val="00A0798D"/>
    <w:rsid w:val="00A07D7D"/>
    <w:rsid w:val="00A07F42"/>
    <w:rsid w:val="00A104B7"/>
    <w:rsid w:val="00A10646"/>
    <w:rsid w:val="00A10790"/>
    <w:rsid w:val="00A10C29"/>
    <w:rsid w:val="00A10D2E"/>
    <w:rsid w:val="00A10E3B"/>
    <w:rsid w:val="00A111D9"/>
    <w:rsid w:val="00A11BF0"/>
    <w:rsid w:val="00A12A79"/>
    <w:rsid w:val="00A13087"/>
    <w:rsid w:val="00A135C4"/>
    <w:rsid w:val="00A13BA8"/>
    <w:rsid w:val="00A13BB1"/>
    <w:rsid w:val="00A13FDE"/>
    <w:rsid w:val="00A141DB"/>
    <w:rsid w:val="00A14598"/>
    <w:rsid w:val="00A14B96"/>
    <w:rsid w:val="00A14C31"/>
    <w:rsid w:val="00A14C32"/>
    <w:rsid w:val="00A1585D"/>
    <w:rsid w:val="00A15989"/>
    <w:rsid w:val="00A15D3F"/>
    <w:rsid w:val="00A15DF0"/>
    <w:rsid w:val="00A15F69"/>
    <w:rsid w:val="00A15FFB"/>
    <w:rsid w:val="00A16B2F"/>
    <w:rsid w:val="00A16D90"/>
    <w:rsid w:val="00A1704B"/>
    <w:rsid w:val="00A17094"/>
    <w:rsid w:val="00A17126"/>
    <w:rsid w:val="00A175DE"/>
    <w:rsid w:val="00A17A64"/>
    <w:rsid w:val="00A17C00"/>
    <w:rsid w:val="00A17CE5"/>
    <w:rsid w:val="00A17E1B"/>
    <w:rsid w:val="00A17F84"/>
    <w:rsid w:val="00A20A91"/>
    <w:rsid w:val="00A21700"/>
    <w:rsid w:val="00A21BA4"/>
    <w:rsid w:val="00A21FFA"/>
    <w:rsid w:val="00A2236B"/>
    <w:rsid w:val="00A224B4"/>
    <w:rsid w:val="00A22785"/>
    <w:rsid w:val="00A22A97"/>
    <w:rsid w:val="00A23075"/>
    <w:rsid w:val="00A23095"/>
    <w:rsid w:val="00A2340B"/>
    <w:rsid w:val="00A235EB"/>
    <w:rsid w:val="00A23CDD"/>
    <w:rsid w:val="00A2445E"/>
    <w:rsid w:val="00A246A3"/>
    <w:rsid w:val="00A248E7"/>
    <w:rsid w:val="00A24A95"/>
    <w:rsid w:val="00A25760"/>
    <w:rsid w:val="00A26BFF"/>
    <w:rsid w:val="00A273E9"/>
    <w:rsid w:val="00A27917"/>
    <w:rsid w:val="00A27E56"/>
    <w:rsid w:val="00A30246"/>
    <w:rsid w:val="00A30929"/>
    <w:rsid w:val="00A309A2"/>
    <w:rsid w:val="00A3105B"/>
    <w:rsid w:val="00A32422"/>
    <w:rsid w:val="00A327CA"/>
    <w:rsid w:val="00A32C7C"/>
    <w:rsid w:val="00A332C6"/>
    <w:rsid w:val="00A3359D"/>
    <w:rsid w:val="00A33F09"/>
    <w:rsid w:val="00A34155"/>
    <w:rsid w:val="00A3438D"/>
    <w:rsid w:val="00A3488F"/>
    <w:rsid w:val="00A34892"/>
    <w:rsid w:val="00A348C1"/>
    <w:rsid w:val="00A349CE"/>
    <w:rsid w:val="00A34BE5"/>
    <w:rsid w:val="00A355F0"/>
    <w:rsid w:val="00A35694"/>
    <w:rsid w:val="00A357B6"/>
    <w:rsid w:val="00A35E86"/>
    <w:rsid w:val="00A36114"/>
    <w:rsid w:val="00A361D9"/>
    <w:rsid w:val="00A362B7"/>
    <w:rsid w:val="00A36950"/>
    <w:rsid w:val="00A36AE4"/>
    <w:rsid w:val="00A36D52"/>
    <w:rsid w:val="00A36DF1"/>
    <w:rsid w:val="00A3711D"/>
    <w:rsid w:val="00A3759E"/>
    <w:rsid w:val="00A3765B"/>
    <w:rsid w:val="00A37983"/>
    <w:rsid w:val="00A37D50"/>
    <w:rsid w:val="00A37F40"/>
    <w:rsid w:val="00A4058E"/>
    <w:rsid w:val="00A41153"/>
    <w:rsid w:val="00A41301"/>
    <w:rsid w:val="00A41555"/>
    <w:rsid w:val="00A41BAD"/>
    <w:rsid w:val="00A41D72"/>
    <w:rsid w:val="00A41EB3"/>
    <w:rsid w:val="00A4257E"/>
    <w:rsid w:val="00A425F3"/>
    <w:rsid w:val="00A42BB9"/>
    <w:rsid w:val="00A42FC6"/>
    <w:rsid w:val="00A43991"/>
    <w:rsid w:val="00A43A0E"/>
    <w:rsid w:val="00A441BA"/>
    <w:rsid w:val="00A442B8"/>
    <w:rsid w:val="00A448E5"/>
    <w:rsid w:val="00A4562D"/>
    <w:rsid w:val="00A45F4E"/>
    <w:rsid w:val="00A4671D"/>
    <w:rsid w:val="00A467B0"/>
    <w:rsid w:val="00A46C69"/>
    <w:rsid w:val="00A46F13"/>
    <w:rsid w:val="00A479AC"/>
    <w:rsid w:val="00A50124"/>
    <w:rsid w:val="00A50287"/>
    <w:rsid w:val="00A502EB"/>
    <w:rsid w:val="00A5056D"/>
    <w:rsid w:val="00A5088D"/>
    <w:rsid w:val="00A5277F"/>
    <w:rsid w:val="00A52C27"/>
    <w:rsid w:val="00A52DD2"/>
    <w:rsid w:val="00A53505"/>
    <w:rsid w:val="00A53894"/>
    <w:rsid w:val="00A54216"/>
    <w:rsid w:val="00A5437F"/>
    <w:rsid w:val="00A54635"/>
    <w:rsid w:val="00A549E4"/>
    <w:rsid w:val="00A54A18"/>
    <w:rsid w:val="00A557A2"/>
    <w:rsid w:val="00A558B2"/>
    <w:rsid w:val="00A55A3D"/>
    <w:rsid w:val="00A561C9"/>
    <w:rsid w:val="00A5691E"/>
    <w:rsid w:val="00A56981"/>
    <w:rsid w:val="00A56E94"/>
    <w:rsid w:val="00A578C7"/>
    <w:rsid w:val="00A579F6"/>
    <w:rsid w:val="00A57B9A"/>
    <w:rsid w:val="00A57F08"/>
    <w:rsid w:val="00A60AB4"/>
    <w:rsid w:val="00A60D8C"/>
    <w:rsid w:val="00A6105E"/>
    <w:rsid w:val="00A61A8F"/>
    <w:rsid w:val="00A61D36"/>
    <w:rsid w:val="00A61DA1"/>
    <w:rsid w:val="00A61EF1"/>
    <w:rsid w:val="00A62129"/>
    <w:rsid w:val="00A62282"/>
    <w:rsid w:val="00A625B7"/>
    <w:rsid w:val="00A625FE"/>
    <w:rsid w:val="00A62847"/>
    <w:rsid w:val="00A62984"/>
    <w:rsid w:val="00A62DED"/>
    <w:rsid w:val="00A634B2"/>
    <w:rsid w:val="00A63A74"/>
    <w:rsid w:val="00A63BA2"/>
    <w:rsid w:val="00A64044"/>
    <w:rsid w:val="00A64081"/>
    <w:rsid w:val="00A65190"/>
    <w:rsid w:val="00A656F4"/>
    <w:rsid w:val="00A65B37"/>
    <w:rsid w:val="00A66294"/>
    <w:rsid w:val="00A66323"/>
    <w:rsid w:val="00A67132"/>
    <w:rsid w:val="00A67177"/>
    <w:rsid w:val="00A67295"/>
    <w:rsid w:val="00A675B6"/>
    <w:rsid w:val="00A67A09"/>
    <w:rsid w:val="00A67ACC"/>
    <w:rsid w:val="00A67B25"/>
    <w:rsid w:val="00A67C4D"/>
    <w:rsid w:val="00A70EC6"/>
    <w:rsid w:val="00A714C6"/>
    <w:rsid w:val="00A7150F"/>
    <w:rsid w:val="00A71688"/>
    <w:rsid w:val="00A7204D"/>
    <w:rsid w:val="00A729D4"/>
    <w:rsid w:val="00A730C7"/>
    <w:rsid w:val="00A730F6"/>
    <w:rsid w:val="00A735C8"/>
    <w:rsid w:val="00A73FFE"/>
    <w:rsid w:val="00A740A6"/>
    <w:rsid w:val="00A740B7"/>
    <w:rsid w:val="00A7416F"/>
    <w:rsid w:val="00A742CA"/>
    <w:rsid w:val="00A746D7"/>
    <w:rsid w:val="00A74918"/>
    <w:rsid w:val="00A74BB6"/>
    <w:rsid w:val="00A74E0E"/>
    <w:rsid w:val="00A74F46"/>
    <w:rsid w:val="00A7534C"/>
    <w:rsid w:val="00A75B3E"/>
    <w:rsid w:val="00A75DF7"/>
    <w:rsid w:val="00A763E9"/>
    <w:rsid w:val="00A76818"/>
    <w:rsid w:val="00A76E9A"/>
    <w:rsid w:val="00A76EA0"/>
    <w:rsid w:val="00A77111"/>
    <w:rsid w:val="00A772D5"/>
    <w:rsid w:val="00A77B7A"/>
    <w:rsid w:val="00A8002D"/>
    <w:rsid w:val="00A8034B"/>
    <w:rsid w:val="00A8092C"/>
    <w:rsid w:val="00A80E44"/>
    <w:rsid w:val="00A8105F"/>
    <w:rsid w:val="00A824C3"/>
    <w:rsid w:val="00A82E7A"/>
    <w:rsid w:val="00A8302B"/>
    <w:rsid w:val="00A834CC"/>
    <w:rsid w:val="00A841B2"/>
    <w:rsid w:val="00A843C4"/>
    <w:rsid w:val="00A84AAD"/>
    <w:rsid w:val="00A84CF8"/>
    <w:rsid w:val="00A84D68"/>
    <w:rsid w:val="00A84F32"/>
    <w:rsid w:val="00A85870"/>
    <w:rsid w:val="00A85D98"/>
    <w:rsid w:val="00A864E5"/>
    <w:rsid w:val="00A864F0"/>
    <w:rsid w:val="00A8671C"/>
    <w:rsid w:val="00A86A85"/>
    <w:rsid w:val="00A86D66"/>
    <w:rsid w:val="00A86ECC"/>
    <w:rsid w:val="00A87707"/>
    <w:rsid w:val="00A87C3A"/>
    <w:rsid w:val="00A87D18"/>
    <w:rsid w:val="00A90545"/>
    <w:rsid w:val="00A9058D"/>
    <w:rsid w:val="00A9072F"/>
    <w:rsid w:val="00A90898"/>
    <w:rsid w:val="00A90981"/>
    <w:rsid w:val="00A912DC"/>
    <w:rsid w:val="00A91346"/>
    <w:rsid w:val="00A9152C"/>
    <w:rsid w:val="00A915F7"/>
    <w:rsid w:val="00A91C5D"/>
    <w:rsid w:val="00A91C78"/>
    <w:rsid w:val="00A91FFA"/>
    <w:rsid w:val="00A92FC4"/>
    <w:rsid w:val="00A93037"/>
    <w:rsid w:val="00A936E9"/>
    <w:rsid w:val="00A937D4"/>
    <w:rsid w:val="00A9496E"/>
    <w:rsid w:val="00A94AF2"/>
    <w:rsid w:val="00A94B59"/>
    <w:rsid w:val="00A94CD4"/>
    <w:rsid w:val="00A95073"/>
    <w:rsid w:val="00A95387"/>
    <w:rsid w:val="00A953B8"/>
    <w:rsid w:val="00A95AA3"/>
    <w:rsid w:val="00A9644A"/>
    <w:rsid w:val="00A964A5"/>
    <w:rsid w:val="00A965BD"/>
    <w:rsid w:val="00A9669C"/>
    <w:rsid w:val="00A96A8A"/>
    <w:rsid w:val="00A96FB1"/>
    <w:rsid w:val="00A97720"/>
    <w:rsid w:val="00A97930"/>
    <w:rsid w:val="00A9793F"/>
    <w:rsid w:val="00A97C74"/>
    <w:rsid w:val="00AA0129"/>
    <w:rsid w:val="00AA058C"/>
    <w:rsid w:val="00AA06DA"/>
    <w:rsid w:val="00AA0778"/>
    <w:rsid w:val="00AA0A03"/>
    <w:rsid w:val="00AA0C22"/>
    <w:rsid w:val="00AA158E"/>
    <w:rsid w:val="00AA160B"/>
    <w:rsid w:val="00AA1708"/>
    <w:rsid w:val="00AA1882"/>
    <w:rsid w:val="00AA19D4"/>
    <w:rsid w:val="00AA1C1C"/>
    <w:rsid w:val="00AA1FA4"/>
    <w:rsid w:val="00AA2590"/>
    <w:rsid w:val="00AA26FD"/>
    <w:rsid w:val="00AA3053"/>
    <w:rsid w:val="00AA35AC"/>
    <w:rsid w:val="00AA3906"/>
    <w:rsid w:val="00AA3BF4"/>
    <w:rsid w:val="00AA464E"/>
    <w:rsid w:val="00AA5529"/>
    <w:rsid w:val="00AA5619"/>
    <w:rsid w:val="00AA57EC"/>
    <w:rsid w:val="00AA5930"/>
    <w:rsid w:val="00AA6430"/>
    <w:rsid w:val="00AA64C8"/>
    <w:rsid w:val="00AA6E44"/>
    <w:rsid w:val="00AA75FA"/>
    <w:rsid w:val="00AA7A94"/>
    <w:rsid w:val="00AA7D38"/>
    <w:rsid w:val="00AA7E5C"/>
    <w:rsid w:val="00AB0140"/>
    <w:rsid w:val="00AB0501"/>
    <w:rsid w:val="00AB08B4"/>
    <w:rsid w:val="00AB0A5F"/>
    <w:rsid w:val="00AB184C"/>
    <w:rsid w:val="00AB1F35"/>
    <w:rsid w:val="00AB1F82"/>
    <w:rsid w:val="00AB1FF9"/>
    <w:rsid w:val="00AB2069"/>
    <w:rsid w:val="00AB2097"/>
    <w:rsid w:val="00AB2527"/>
    <w:rsid w:val="00AB2994"/>
    <w:rsid w:val="00AB3010"/>
    <w:rsid w:val="00AB38BF"/>
    <w:rsid w:val="00AB3EB6"/>
    <w:rsid w:val="00AB45F3"/>
    <w:rsid w:val="00AB470C"/>
    <w:rsid w:val="00AB48F3"/>
    <w:rsid w:val="00AB4BD4"/>
    <w:rsid w:val="00AB4D16"/>
    <w:rsid w:val="00AB5047"/>
    <w:rsid w:val="00AB546C"/>
    <w:rsid w:val="00AB557A"/>
    <w:rsid w:val="00AB5A02"/>
    <w:rsid w:val="00AB5A0F"/>
    <w:rsid w:val="00AB5A27"/>
    <w:rsid w:val="00AB5CB3"/>
    <w:rsid w:val="00AB69C2"/>
    <w:rsid w:val="00AB6F24"/>
    <w:rsid w:val="00AB6FA4"/>
    <w:rsid w:val="00AB73B8"/>
    <w:rsid w:val="00AB76EB"/>
    <w:rsid w:val="00AB7C01"/>
    <w:rsid w:val="00AC021B"/>
    <w:rsid w:val="00AC083F"/>
    <w:rsid w:val="00AC0932"/>
    <w:rsid w:val="00AC0977"/>
    <w:rsid w:val="00AC0F41"/>
    <w:rsid w:val="00AC10BD"/>
    <w:rsid w:val="00AC14A1"/>
    <w:rsid w:val="00AC1CD0"/>
    <w:rsid w:val="00AC2117"/>
    <w:rsid w:val="00AC29C3"/>
    <w:rsid w:val="00AC3581"/>
    <w:rsid w:val="00AC386C"/>
    <w:rsid w:val="00AC3870"/>
    <w:rsid w:val="00AC3884"/>
    <w:rsid w:val="00AC3DB1"/>
    <w:rsid w:val="00AC46C9"/>
    <w:rsid w:val="00AC4708"/>
    <w:rsid w:val="00AC4CB4"/>
    <w:rsid w:val="00AC4ED0"/>
    <w:rsid w:val="00AC4FE5"/>
    <w:rsid w:val="00AC50E6"/>
    <w:rsid w:val="00AC5636"/>
    <w:rsid w:val="00AC683B"/>
    <w:rsid w:val="00AC6A84"/>
    <w:rsid w:val="00AC6F28"/>
    <w:rsid w:val="00AC7127"/>
    <w:rsid w:val="00AC7EAB"/>
    <w:rsid w:val="00AD01E1"/>
    <w:rsid w:val="00AD09A6"/>
    <w:rsid w:val="00AD0AEF"/>
    <w:rsid w:val="00AD0B1E"/>
    <w:rsid w:val="00AD116C"/>
    <w:rsid w:val="00AD2068"/>
    <w:rsid w:val="00AD2453"/>
    <w:rsid w:val="00AD272C"/>
    <w:rsid w:val="00AD38C5"/>
    <w:rsid w:val="00AD3B6F"/>
    <w:rsid w:val="00AD3BDD"/>
    <w:rsid w:val="00AD46B9"/>
    <w:rsid w:val="00AD47B7"/>
    <w:rsid w:val="00AD486E"/>
    <w:rsid w:val="00AD55A6"/>
    <w:rsid w:val="00AD5645"/>
    <w:rsid w:val="00AD5CCC"/>
    <w:rsid w:val="00AD6073"/>
    <w:rsid w:val="00AD6089"/>
    <w:rsid w:val="00AD6965"/>
    <w:rsid w:val="00AD7661"/>
    <w:rsid w:val="00AD7899"/>
    <w:rsid w:val="00AD7C93"/>
    <w:rsid w:val="00AD7D53"/>
    <w:rsid w:val="00AE069A"/>
    <w:rsid w:val="00AE0E22"/>
    <w:rsid w:val="00AE0E27"/>
    <w:rsid w:val="00AE103D"/>
    <w:rsid w:val="00AE11D1"/>
    <w:rsid w:val="00AE18A2"/>
    <w:rsid w:val="00AE1B66"/>
    <w:rsid w:val="00AE1BFB"/>
    <w:rsid w:val="00AE1E2F"/>
    <w:rsid w:val="00AE2371"/>
    <w:rsid w:val="00AE243C"/>
    <w:rsid w:val="00AE248A"/>
    <w:rsid w:val="00AE2591"/>
    <w:rsid w:val="00AE3720"/>
    <w:rsid w:val="00AE372F"/>
    <w:rsid w:val="00AE385E"/>
    <w:rsid w:val="00AE3B6B"/>
    <w:rsid w:val="00AE4815"/>
    <w:rsid w:val="00AE50E2"/>
    <w:rsid w:val="00AE515A"/>
    <w:rsid w:val="00AE5335"/>
    <w:rsid w:val="00AE5760"/>
    <w:rsid w:val="00AE5835"/>
    <w:rsid w:val="00AE5C03"/>
    <w:rsid w:val="00AE6117"/>
    <w:rsid w:val="00AE6254"/>
    <w:rsid w:val="00AE63D8"/>
    <w:rsid w:val="00AE68C4"/>
    <w:rsid w:val="00AE723B"/>
    <w:rsid w:val="00AE779F"/>
    <w:rsid w:val="00AE7960"/>
    <w:rsid w:val="00AF045E"/>
    <w:rsid w:val="00AF047F"/>
    <w:rsid w:val="00AF0CB5"/>
    <w:rsid w:val="00AF0D2B"/>
    <w:rsid w:val="00AF1101"/>
    <w:rsid w:val="00AF1770"/>
    <w:rsid w:val="00AF18BC"/>
    <w:rsid w:val="00AF1D26"/>
    <w:rsid w:val="00AF2583"/>
    <w:rsid w:val="00AF2A25"/>
    <w:rsid w:val="00AF2A4B"/>
    <w:rsid w:val="00AF2D55"/>
    <w:rsid w:val="00AF314E"/>
    <w:rsid w:val="00AF3282"/>
    <w:rsid w:val="00AF35BC"/>
    <w:rsid w:val="00AF39CD"/>
    <w:rsid w:val="00AF3D5B"/>
    <w:rsid w:val="00AF4216"/>
    <w:rsid w:val="00AF45D4"/>
    <w:rsid w:val="00AF4B5E"/>
    <w:rsid w:val="00AF522A"/>
    <w:rsid w:val="00AF5539"/>
    <w:rsid w:val="00AF5631"/>
    <w:rsid w:val="00AF5C9D"/>
    <w:rsid w:val="00AF6159"/>
    <w:rsid w:val="00AF6ACA"/>
    <w:rsid w:val="00AF6D45"/>
    <w:rsid w:val="00B00138"/>
    <w:rsid w:val="00B00A6E"/>
    <w:rsid w:val="00B00E78"/>
    <w:rsid w:val="00B00EEB"/>
    <w:rsid w:val="00B0108F"/>
    <w:rsid w:val="00B01B66"/>
    <w:rsid w:val="00B02084"/>
    <w:rsid w:val="00B020BF"/>
    <w:rsid w:val="00B024F5"/>
    <w:rsid w:val="00B02655"/>
    <w:rsid w:val="00B0289E"/>
    <w:rsid w:val="00B02EB9"/>
    <w:rsid w:val="00B02F37"/>
    <w:rsid w:val="00B02F7F"/>
    <w:rsid w:val="00B031A9"/>
    <w:rsid w:val="00B04436"/>
    <w:rsid w:val="00B047BF"/>
    <w:rsid w:val="00B04E2C"/>
    <w:rsid w:val="00B04E5D"/>
    <w:rsid w:val="00B050BF"/>
    <w:rsid w:val="00B067FB"/>
    <w:rsid w:val="00B0680E"/>
    <w:rsid w:val="00B07296"/>
    <w:rsid w:val="00B07472"/>
    <w:rsid w:val="00B07699"/>
    <w:rsid w:val="00B07965"/>
    <w:rsid w:val="00B07F2F"/>
    <w:rsid w:val="00B10679"/>
    <w:rsid w:val="00B1075A"/>
    <w:rsid w:val="00B108AC"/>
    <w:rsid w:val="00B10A9C"/>
    <w:rsid w:val="00B11175"/>
    <w:rsid w:val="00B114AC"/>
    <w:rsid w:val="00B11ACB"/>
    <w:rsid w:val="00B11D90"/>
    <w:rsid w:val="00B1205D"/>
    <w:rsid w:val="00B120FF"/>
    <w:rsid w:val="00B128CC"/>
    <w:rsid w:val="00B12930"/>
    <w:rsid w:val="00B13602"/>
    <w:rsid w:val="00B13935"/>
    <w:rsid w:val="00B13C2E"/>
    <w:rsid w:val="00B13D04"/>
    <w:rsid w:val="00B13FB5"/>
    <w:rsid w:val="00B1410E"/>
    <w:rsid w:val="00B14597"/>
    <w:rsid w:val="00B14C93"/>
    <w:rsid w:val="00B154A2"/>
    <w:rsid w:val="00B1570D"/>
    <w:rsid w:val="00B16099"/>
    <w:rsid w:val="00B163B6"/>
    <w:rsid w:val="00B164C2"/>
    <w:rsid w:val="00B16504"/>
    <w:rsid w:val="00B167E8"/>
    <w:rsid w:val="00B17D5E"/>
    <w:rsid w:val="00B20324"/>
    <w:rsid w:val="00B2057B"/>
    <w:rsid w:val="00B20C4C"/>
    <w:rsid w:val="00B216E3"/>
    <w:rsid w:val="00B217FE"/>
    <w:rsid w:val="00B21B4C"/>
    <w:rsid w:val="00B21DA8"/>
    <w:rsid w:val="00B21F41"/>
    <w:rsid w:val="00B22568"/>
    <w:rsid w:val="00B22B06"/>
    <w:rsid w:val="00B239A7"/>
    <w:rsid w:val="00B23AD7"/>
    <w:rsid w:val="00B23B10"/>
    <w:rsid w:val="00B23E2C"/>
    <w:rsid w:val="00B248D3"/>
    <w:rsid w:val="00B2496F"/>
    <w:rsid w:val="00B24DC8"/>
    <w:rsid w:val="00B25090"/>
    <w:rsid w:val="00B25143"/>
    <w:rsid w:val="00B2553B"/>
    <w:rsid w:val="00B2592C"/>
    <w:rsid w:val="00B25B0C"/>
    <w:rsid w:val="00B2640C"/>
    <w:rsid w:val="00B26588"/>
    <w:rsid w:val="00B26D2D"/>
    <w:rsid w:val="00B27088"/>
    <w:rsid w:val="00B272E3"/>
    <w:rsid w:val="00B27426"/>
    <w:rsid w:val="00B27A30"/>
    <w:rsid w:val="00B27F6B"/>
    <w:rsid w:val="00B30004"/>
    <w:rsid w:val="00B3041F"/>
    <w:rsid w:val="00B3044D"/>
    <w:rsid w:val="00B307A4"/>
    <w:rsid w:val="00B30AEB"/>
    <w:rsid w:val="00B311A2"/>
    <w:rsid w:val="00B3142E"/>
    <w:rsid w:val="00B317B5"/>
    <w:rsid w:val="00B3180C"/>
    <w:rsid w:val="00B31A99"/>
    <w:rsid w:val="00B31B8D"/>
    <w:rsid w:val="00B31DC7"/>
    <w:rsid w:val="00B31F30"/>
    <w:rsid w:val="00B321AC"/>
    <w:rsid w:val="00B322EE"/>
    <w:rsid w:val="00B32316"/>
    <w:rsid w:val="00B32503"/>
    <w:rsid w:val="00B325F8"/>
    <w:rsid w:val="00B32819"/>
    <w:rsid w:val="00B32B1B"/>
    <w:rsid w:val="00B32DD0"/>
    <w:rsid w:val="00B32F61"/>
    <w:rsid w:val="00B32F80"/>
    <w:rsid w:val="00B338AC"/>
    <w:rsid w:val="00B339D7"/>
    <w:rsid w:val="00B33C47"/>
    <w:rsid w:val="00B33D64"/>
    <w:rsid w:val="00B345F6"/>
    <w:rsid w:val="00B35004"/>
    <w:rsid w:val="00B350A7"/>
    <w:rsid w:val="00B3528B"/>
    <w:rsid w:val="00B352DC"/>
    <w:rsid w:val="00B35860"/>
    <w:rsid w:val="00B35B0D"/>
    <w:rsid w:val="00B35DBD"/>
    <w:rsid w:val="00B35DFE"/>
    <w:rsid w:val="00B35FF1"/>
    <w:rsid w:val="00B366DF"/>
    <w:rsid w:val="00B3688C"/>
    <w:rsid w:val="00B36E67"/>
    <w:rsid w:val="00B37A10"/>
    <w:rsid w:val="00B37B47"/>
    <w:rsid w:val="00B37FBF"/>
    <w:rsid w:val="00B40054"/>
    <w:rsid w:val="00B4043D"/>
    <w:rsid w:val="00B40558"/>
    <w:rsid w:val="00B4055F"/>
    <w:rsid w:val="00B416B0"/>
    <w:rsid w:val="00B42AB4"/>
    <w:rsid w:val="00B42DAE"/>
    <w:rsid w:val="00B43B50"/>
    <w:rsid w:val="00B440BB"/>
    <w:rsid w:val="00B44277"/>
    <w:rsid w:val="00B44293"/>
    <w:rsid w:val="00B44F13"/>
    <w:rsid w:val="00B45AC8"/>
    <w:rsid w:val="00B45F6B"/>
    <w:rsid w:val="00B460BA"/>
    <w:rsid w:val="00B4688E"/>
    <w:rsid w:val="00B46B90"/>
    <w:rsid w:val="00B46DB4"/>
    <w:rsid w:val="00B46FAF"/>
    <w:rsid w:val="00B4762C"/>
    <w:rsid w:val="00B477EA"/>
    <w:rsid w:val="00B4797E"/>
    <w:rsid w:val="00B47D8D"/>
    <w:rsid w:val="00B47DD7"/>
    <w:rsid w:val="00B47DFB"/>
    <w:rsid w:val="00B50761"/>
    <w:rsid w:val="00B50E05"/>
    <w:rsid w:val="00B51062"/>
    <w:rsid w:val="00B51AFE"/>
    <w:rsid w:val="00B51BDB"/>
    <w:rsid w:val="00B51EE7"/>
    <w:rsid w:val="00B51F27"/>
    <w:rsid w:val="00B52946"/>
    <w:rsid w:val="00B52C1C"/>
    <w:rsid w:val="00B52D3A"/>
    <w:rsid w:val="00B533BF"/>
    <w:rsid w:val="00B53937"/>
    <w:rsid w:val="00B53ACE"/>
    <w:rsid w:val="00B53BEE"/>
    <w:rsid w:val="00B53D72"/>
    <w:rsid w:val="00B53F4B"/>
    <w:rsid w:val="00B5463B"/>
    <w:rsid w:val="00B548EF"/>
    <w:rsid w:val="00B54A66"/>
    <w:rsid w:val="00B54C7B"/>
    <w:rsid w:val="00B553F5"/>
    <w:rsid w:val="00B5549E"/>
    <w:rsid w:val="00B5566C"/>
    <w:rsid w:val="00B5585C"/>
    <w:rsid w:val="00B55A44"/>
    <w:rsid w:val="00B563D0"/>
    <w:rsid w:val="00B56715"/>
    <w:rsid w:val="00B56744"/>
    <w:rsid w:val="00B56C33"/>
    <w:rsid w:val="00B56DCF"/>
    <w:rsid w:val="00B571AB"/>
    <w:rsid w:val="00B578DF"/>
    <w:rsid w:val="00B57A3A"/>
    <w:rsid w:val="00B6073A"/>
    <w:rsid w:val="00B60908"/>
    <w:rsid w:val="00B60E53"/>
    <w:rsid w:val="00B61A8B"/>
    <w:rsid w:val="00B61B6D"/>
    <w:rsid w:val="00B61BD2"/>
    <w:rsid w:val="00B62F34"/>
    <w:rsid w:val="00B630AE"/>
    <w:rsid w:val="00B63EAF"/>
    <w:rsid w:val="00B64258"/>
    <w:rsid w:val="00B64347"/>
    <w:rsid w:val="00B64710"/>
    <w:rsid w:val="00B64BC3"/>
    <w:rsid w:val="00B64CAC"/>
    <w:rsid w:val="00B65831"/>
    <w:rsid w:val="00B65870"/>
    <w:rsid w:val="00B66399"/>
    <w:rsid w:val="00B669DE"/>
    <w:rsid w:val="00B66CF6"/>
    <w:rsid w:val="00B67236"/>
    <w:rsid w:val="00B67857"/>
    <w:rsid w:val="00B67DB1"/>
    <w:rsid w:val="00B71680"/>
    <w:rsid w:val="00B717B9"/>
    <w:rsid w:val="00B71922"/>
    <w:rsid w:val="00B721DD"/>
    <w:rsid w:val="00B72866"/>
    <w:rsid w:val="00B72950"/>
    <w:rsid w:val="00B72C84"/>
    <w:rsid w:val="00B730FD"/>
    <w:rsid w:val="00B733B1"/>
    <w:rsid w:val="00B733E8"/>
    <w:rsid w:val="00B736AE"/>
    <w:rsid w:val="00B73B40"/>
    <w:rsid w:val="00B73B70"/>
    <w:rsid w:val="00B73EDE"/>
    <w:rsid w:val="00B73F7D"/>
    <w:rsid w:val="00B73FA3"/>
    <w:rsid w:val="00B7437A"/>
    <w:rsid w:val="00B74558"/>
    <w:rsid w:val="00B7465F"/>
    <w:rsid w:val="00B7466B"/>
    <w:rsid w:val="00B748E3"/>
    <w:rsid w:val="00B74BBD"/>
    <w:rsid w:val="00B74CD8"/>
    <w:rsid w:val="00B74CE2"/>
    <w:rsid w:val="00B74D94"/>
    <w:rsid w:val="00B7578A"/>
    <w:rsid w:val="00B76637"/>
    <w:rsid w:val="00B76A84"/>
    <w:rsid w:val="00B76D9A"/>
    <w:rsid w:val="00B7740E"/>
    <w:rsid w:val="00B7764A"/>
    <w:rsid w:val="00B77712"/>
    <w:rsid w:val="00B777EE"/>
    <w:rsid w:val="00B80ED9"/>
    <w:rsid w:val="00B810A2"/>
    <w:rsid w:val="00B8134B"/>
    <w:rsid w:val="00B81409"/>
    <w:rsid w:val="00B814C9"/>
    <w:rsid w:val="00B822AE"/>
    <w:rsid w:val="00B82770"/>
    <w:rsid w:val="00B829E7"/>
    <w:rsid w:val="00B82BEA"/>
    <w:rsid w:val="00B82DB3"/>
    <w:rsid w:val="00B82FF1"/>
    <w:rsid w:val="00B83364"/>
    <w:rsid w:val="00B83E1D"/>
    <w:rsid w:val="00B846B1"/>
    <w:rsid w:val="00B8473F"/>
    <w:rsid w:val="00B84A63"/>
    <w:rsid w:val="00B84BA7"/>
    <w:rsid w:val="00B85473"/>
    <w:rsid w:val="00B857F5"/>
    <w:rsid w:val="00B85F93"/>
    <w:rsid w:val="00B861C2"/>
    <w:rsid w:val="00B86D8D"/>
    <w:rsid w:val="00B87335"/>
    <w:rsid w:val="00B8774A"/>
    <w:rsid w:val="00B877E7"/>
    <w:rsid w:val="00B87AC9"/>
    <w:rsid w:val="00B87B61"/>
    <w:rsid w:val="00B87BB4"/>
    <w:rsid w:val="00B87DD3"/>
    <w:rsid w:val="00B903B7"/>
    <w:rsid w:val="00B90A48"/>
    <w:rsid w:val="00B91001"/>
    <w:rsid w:val="00B9182A"/>
    <w:rsid w:val="00B91CD6"/>
    <w:rsid w:val="00B92007"/>
    <w:rsid w:val="00B924F8"/>
    <w:rsid w:val="00B9264C"/>
    <w:rsid w:val="00B92FB1"/>
    <w:rsid w:val="00B93218"/>
    <w:rsid w:val="00B932AB"/>
    <w:rsid w:val="00B9349A"/>
    <w:rsid w:val="00B937B8"/>
    <w:rsid w:val="00B93B4A"/>
    <w:rsid w:val="00B94235"/>
    <w:rsid w:val="00B94330"/>
    <w:rsid w:val="00B9433C"/>
    <w:rsid w:val="00B94615"/>
    <w:rsid w:val="00B94668"/>
    <w:rsid w:val="00B948E0"/>
    <w:rsid w:val="00B94E7B"/>
    <w:rsid w:val="00B9589E"/>
    <w:rsid w:val="00B968B3"/>
    <w:rsid w:val="00B969BA"/>
    <w:rsid w:val="00B96C39"/>
    <w:rsid w:val="00B974AB"/>
    <w:rsid w:val="00B975C7"/>
    <w:rsid w:val="00B9784A"/>
    <w:rsid w:val="00B979EC"/>
    <w:rsid w:val="00B97B4D"/>
    <w:rsid w:val="00B97CC5"/>
    <w:rsid w:val="00BA06F9"/>
    <w:rsid w:val="00BA0A22"/>
    <w:rsid w:val="00BA0B38"/>
    <w:rsid w:val="00BA0F59"/>
    <w:rsid w:val="00BA1391"/>
    <w:rsid w:val="00BA18F8"/>
    <w:rsid w:val="00BA280E"/>
    <w:rsid w:val="00BA29E0"/>
    <w:rsid w:val="00BA2B41"/>
    <w:rsid w:val="00BA2BDB"/>
    <w:rsid w:val="00BA426E"/>
    <w:rsid w:val="00BA4591"/>
    <w:rsid w:val="00BA4642"/>
    <w:rsid w:val="00BA4C40"/>
    <w:rsid w:val="00BA4D37"/>
    <w:rsid w:val="00BA4DAA"/>
    <w:rsid w:val="00BA5244"/>
    <w:rsid w:val="00BA53A6"/>
    <w:rsid w:val="00BA5AEC"/>
    <w:rsid w:val="00BA5FC8"/>
    <w:rsid w:val="00BA671A"/>
    <w:rsid w:val="00BA683A"/>
    <w:rsid w:val="00BA687A"/>
    <w:rsid w:val="00BA702F"/>
    <w:rsid w:val="00BA7178"/>
    <w:rsid w:val="00BA7CD0"/>
    <w:rsid w:val="00BA7E1A"/>
    <w:rsid w:val="00BB0917"/>
    <w:rsid w:val="00BB0B3E"/>
    <w:rsid w:val="00BB122C"/>
    <w:rsid w:val="00BB18A5"/>
    <w:rsid w:val="00BB1E21"/>
    <w:rsid w:val="00BB1EED"/>
    <w:rsid w:val="00BB2132"/>
    <w:rsid w:val="00BB2173"/>
    <w:rsid w:val="00BB23E2"/>
    <w:rsid w:val="00BB2492"/>
    <w:rsid w:val="00BB24E5"/>
    <w:rsid w:val="00BB2D07"/>
    <w:rsid w:val="00BB2E82"/>
    <w:rsid w:val="00BB32D2"/>
    <w:rsid w:val="00BB33A3"/>
    <w:rsid w:val="00BB364E"/>
    <w:rsid w:val="00BB3BBE"/>
    <w:rsid w:val="00BB3FEA"/>
    <w:rsid w:val="00BB4130"/>
    <w:rsid w:val="00BB425F"/>
    <w:rsid w:val="00BB457B"/>
    <w:rsid w:val="00BB4CB9"/>
    <w:rsid w:val="00BB556C"/>
    <w:rsid w:val="00BB5952"/>
    <w:rsid w:val="00BB5CC4"/>
    <w:rsid w:val="00BB630C"/>
    <w:rsid w:val="00BB651B"/>
    <w:rsid w:val="00BB6604"/>
    <w:rsid w:val="00BB6AAF"/>
    <w:rsid w:val="00BB6F34"/>
    <w:rsid w:val="00BB6FA1"/>
    <w:rsid w:val="00BB6FDB"/>
    <w:rsid w:val="00BB7320"/>
    <w:rsid w:val="00BB7745"/>
    <w:rsid w:val="00BC0D44"/>
    <w:rsid w:val="00BC1689"/>
    <w:rsid w:val="00BC1802"/>
    <w:rsid w:val="00BC27A3"/>
    <w:rsid w:val="00BC2CCF"/>
    <w:rsid w:val="00BC3616"/>
    <w:rsid w:val="00BC4449"/>
    <w:rsid w:val="00BC4C4F"/>
    <w:rsid w:val="00BC51E8"/>
    <w:rsid w:val="00BC520D"/>
    <w:rsid w:val="00BC5529"/>
    <w:rsid w:val="00BC5748"/>
    <w:rsid w:val="00BC5793"/>
    <w:rsid w:val="00BC5D76"/>
    <w:rsid w:val="00BC6382"/>
    <w:rsid w:val="00BC63C4"/>
    <w:rsid w:val="00BC64B0"/>
    <w:rsid w:val="00BC658F"/>
    <w:rsid w:val="00BC6FD4"/>
    <w:rsid w:val="00BC7709"/>
    <w:rsid w:val="00BC7820"/>
    <w:rsid w:val="00BC78F8"/>
    <w:rsid w:val="00BC791F"/>
    <w:rsid w:val="00BC7AD7"/>
    <w:rsid w:val="00BC7DE2"/>
    <w:rsid w:val="00BC7FBC"/>
    <w:rsid w:val="00BD006F"/>
    <w:rsid w:val="00BD052C"/>
    <w:rsid w:val="00BD0AD0"/>
    <w:rsid w:val="00BD0D98"/>
    <w:rsid w:val="00BD1034"/>
    <w:rsid w:val="00BD14C2"/>
    <w:rsid w:val="00BD177A"/>
    <w:rsid w:val="00BD1786"/>
    <w:rsid w:val="00BD22CB"/>
    <w:rsid w:val="00BD2EC3"/>
    <w:rsid w:val="00BD2F51"/>
    <w:rsid w:val="00BD304C"/>
    <w:rsid w:val="00BD37E7"/>
    <w:rsid w:val="00BD38D3"/>
    <w:rsid w:val="00BD4008"/>
    <w:rsid w:val="00BD4133"/>
    <w:rsid w:val="00BD4427"/>
    <w:rsid w:val="00BD4C91"/>
    <w:rsid w:val="00BD4E04"/>
    <w:rsid w:val="00BD4FAC"/>
    <w:rsid w:val="00BD5165"/>
    <w:rsid w:val="00BD542B"/>
    <w:rsid w:val="00BD6232"/>
    <w:rsid w:val="00BD6312"/>
    <w:rsid w:val="00BD6A70"/>
    <w:rsid w:val="00BD7629"/>
    <w:rsid w:val="00BD76FF"/>
    <w:rsid w:val="00BD78C6"/>
    <w:rsid w:val="00BD7EAA"/>
    <w:rsid w:val="00BE0335"/>
    <w:rsid w:val="00BE09C5"/>
    <w:rsid w:val="00BE0AA5"/>
    <w:rsid w:val="00BE0D71"/>
    <w:rsid w:val="00BE0DD1"/>
    <w:rsid w:val="00BE0F26"/>
    <w:rsid w:val="00BE12BB"/>
    <w:rsid w:val="00BE1949"/>
    <w:rsid w:val="00BE1DA4"/>
    <w:rsid w:val="00BE1F07"/>
    <w:rsid w:val="00BE2520"/>
    <w:rsid w:val="00BE27DC"/>
    <w:rsid w:val="00BE27E5"/>
    <w:rsid w:val="00BE2C31"/>
    <w:rsid w:val="00BE3C3E"/>
    <w:rsid w:val="00BE400A"/>
    <w:rsid w:val="00BE4108"/>
    <w:rsid w:val="00BE451C"/>
    <w:rsid w:val="00BE5744"/>
    <w:rsid w:val="00BE6526"/>
    <w:rsid w:val="00BE68E0"/>
    <w:rsid w:val="00BE6909"/>
    <w:rsid w:val="00BE6B38"/>
    <w:rsid w:val="00BE6EBF"/>
    <w:rsid w:val="00BE76FC"/>
    <w:rsid w:val="00BE7A37"/>
    <w:rsid w:val="00BE7B2D"/>
    <w:rsid w:val="00BF078F"/>
    <w:rsid w:val="00BF14F0"/>
    <w:rsid w:val="00BF15B0"/>
    <w:rsid w:val="00BF24D9"/>
    <w:rsid w:val="00BF25AE"/>
    <w:rsid w:val="00BF294A"/>
    <w:rsid w:val="00BF29AE"/>
    <w:rsid w:val="00BF29EE"/>
    <w:rsid w:val="00BF2D09"/>
    <w:rsid w:val="00BF30C9"/>
    <w:rsid w:val="00BF35AD"/>
    <w:rsid w:val="00BF3754"/>
    <w:rsid w:val="00BF3C26"/>
    <w:rsid w:val="00BF4449"/>
    <w:rsid w:val="00BF45CF"/>
    <w:rsid w:val="00BF4705"/>
    <w:rsid w:val="00BF65F1"/>
    <w:rsid w:val="00BF7167"/>
    <w:rsid w:val="00BF720B"/>
    <w:rsid w:val="00BF7E80"/>
    <w:rsid w:val="00C004E9"/>
    <w:rsid w:val="00C004FF"/>
    <w:rsid w:val="00C00C41"/>
    <w:rsid w:val="00C014B9"/>
    <w:rsid w:val="00C0157E"/>
    <w:rsid w:val="00C016EC"/>
    <w:rsid w:val="00C019A5"/>
    <w:rsid w:val="00C023A7"/>
    <w:rsid w:val="00C02CB6"/>
    <w:rsid w:val="00C035EC"/>
    <w:rsid w:val="00C037CC"/>
    <w:rsid w:val="00C03906"/>
    <w:rsid w:val="00C04267"/>
    <w:rsid w:val="00C0440B"/>
    <w:rsid w:val="00C046EC"/>
    <w:rsid w:val="00C048B9"/>
    <w:rsid w:val="00C04AA5"/>
    <w:rsid w:val="00C04E08"/>
    <w:rsid w:val="00C050B3"/>
    <w:rsid w:val="00C050FB"/>
    <w:rsid w:val="00C05209"/>
    <w:rsid w:val="00C0552E"/>
    <w:rsid w:val="00C05B26"/>
    <w:rsid w:val="00C05FB7"/>
    <w:rsid w:val="00C06003"/>
    <w:rsid w:val="00C062F7"/>
    <w:rsid w:val="00C0652C"/>
    <w:rsid w:val="00C06558"/>
    <w:rsid w:val="00C06E81"/>
    <w:rsid w:val="00C0704B"/>
    <w:rsid w:val="00C07810"/>
    <w:rsid w:val="00C07B5A"/>
    <w:rsid w:val="00C07CF3"/>
    <w:rsid w:val="00C07D06"/>
    <w:rsid w:val="00C100DD"/>
    <w:rsid w:val="00C107FF"/>
    <w:rsid w:val="00C10CA4"/>
    <w:rsid w:val="00C11BA4"/>
    <w:rsid w:val="00C11E56"/>
    <w:rsid w:val="00C120CB"/>
    <w:rsid w:val="00C123E5"/>
    <w:rsid w:val="00C12C45"/>
    <w:rsid w:val="00C12D7F"/>
    <w:rsid w:val="00C12D9D"/>
    <w:rsid w:val="00C12DA1"/>
    <w:rsid w:val="00C130EE"/>
    <w:rsid w:val="00C135D0"/>
    <w:rsid w:val="00C144AE"/>
    <w:rsid w:val="00C14909"/>
    <w:rsid w:val="00C152C0"/>
    <w:rsid w:val="00C15486"/>
    <w:rsid w:val="00C16531"/>
    <w:rsid w:val="00C166AF"/>
    <w:rsid w:val="00C16737"/>
    <w:rsid w:val="00C16BAD"/>
    <w:rsid w:val="00C16D52"/>
    <w:rsid w:val="00C1710E"/>
    <w:rsid w:val="00C17305"/>
    <w:rsid w:val="00C17C2E"/>
    <w:rsid w:val="00C17CBF"/>
    <w:rsid w:val="00C17F46"/>
    <w:rsid w:val="00C202F4"/>
    <w:rsid w:val="00C204D4"/>
    <w:rsid w:val="00C207AA"/>
    <w:rsid w:val="00C20A04"/>
    <w:rsid w:val="00C20F3B"/>
    <w:rsid w:val="00C21612"/>
    <w:rsid w:val="00C21831"/>
    <w:rsid w:val="00C219D0"/>
    <w:rsid w:val="00C21A09"/>
    <w:rsid w:val="00C21A18"/>
    <w:rsid w:val="00C22A79"/>
    <w:rsid w:val="00C22AFA"/>
    <w:rsid w:val="00C23322"/>
    <w:rsid w:val="00C233D1"/>
    <w:rsid w:val="00C237A9"/>
    <w:rsid w:val="00C23D80"/>
    <w:rsid w:val="00C24745"/>
    <w:rsid w:val="00C24760"/>
    <w:rsid w:val="00C24F6D"/>
    <w:rsid w:val="00C2543D"/>
    <w:rsid w:val="00C26153"/>
    <w:rsid w:val="00C2672C"/>
    <w:rsid w:val="00C269E3"/>
    <w:rsid w:val="00C26D28"/>
    <w:rsid w:val="00C26FF1"/>
    <w:rsid w:val="00C27AD0"/>
    <w:rsid w:val="00C27FF2"/>
    <w:rsid w:val="00C30B60"/>
    <w:rsid w:val="00C30EB5"/>
    <w:rsid w:val="00C31165"/>
    <w:rsid w:val="00C31A4B"/>
    <w:rsid w:val="00C31B2F"/>
    <w:rsid w:val="00C31CDE"/>
    <w:rsid w:val="00C31F47"/>
    <w:rsid w:val="00C3243B"/>
    <w:rsid w:val="00C32671"/>
    <w:rsid w:val="00C32A32"/>
    <w:rsid w:val="00C32C55"/>
    <w:rsid w:val="00C333A9"/>
    <w:rsid w:val="00C334DA"/>
    <w:rsid w:val="00C33AAA"/>
    <w:rsid w:val="00C33BB4"/>
    <w:rsid w:val="00C33F6C"/>
    <w:rsid w:val="00C34536"/>
    <w:rsid w:val="00C34733"/>
    <w:rsid w:val="00C34B94"/>
    <w:rsid w:val="00C34E8B"/>
    <w:rsid w:val="00C35204"/>
    <w:rsid w:val="00C354CE"/>
    <w:rsid w:val="00C35820"/>
    <w:rsid w:val="00C3590B"/>
    <w:rsid w:val="00C35B2B"/>
    <w:rsid w:val="00C35FF2"/>
    <w:rsid w:val="00C3623E"/>
    <w:rsid w:val="00C366C9"/>
    <w:rsid w:val="00C3677B"/>
    <w:rsid w:val="00C3699A"/>
    <w:rsid w:val="00C36B5F"/>
    <w:rsid w:val="00C36BD1"/>
    <w:rsid w:val="00C375FE"/>
    <w:rsid w:val="00C37A07"/>
    <w:rsid w:val="00C37D8D"/>
    <w:rsid w:val="00C37F74"/>
    <w:rsid w:val="00C40390"/>
    <w:rsid w:val="00C406FA"/>
    <w:rsid w:val="00C40D87"/>
    <w:rsid w:val="00C40DE1"/>
    <w:rsid w:val="00C4105D"/>
    <w:rsid w:val="00C41453"/>
    <w:rsid w:val="00C42980"/>
    <w:rsid w:val="00C42ADC"/>
    <w:rsid w:val="00C42DD2"/>
    <w:rsid w:val="00C436F1"/>
    <w:rsid w:val="00C438FA"/>
    <w:rsid w:val="00C43915"/>
    <w:rsid w:val="00C43B2D"/>
    <w:rsid w:val="00C43CC0"/>
    <w:rsid w:val="00C44D34"/>
    <w:rsid w:val="00C4587A"/>
    <w:rsid w:val="00C4588E"/>
    <w:rsid w:val="00C45951"/>
    <w:rsid w:val="00C45E1C"/>
    <w:rsid w:val="00C46070"/>
    <w:rsid w:val="00C4636C"/>
    <w:rsid w:val="00C46631"/>
    <w:rsid w:val="00C46A7D"/>
    <w:rsid w:val="00C46C2B"/>
    <w:rsid w:val="00C470B9"/>
    <w:rsid w:val="00C472C8"/>
    <w:rsid w:val="00C47652"/>
    <w:rsid w:val="00C476E3"/>
    <w:rsid w:val="00C500F4"/>
    <w:rsid w:val="00C50311"/>
    <w:rsid w:val="00C50474"/>
    <w:rsid w:val="00C50576"/>
    <w:rsid w:val="00C5113C"/>
    <w:rsid w:val="00C513A5"/>
    <w:rsid w:val="00C51714"/>
    <w:rsid w:val="00C51746"/>
    <w:rsid w:val="00C51B48"/>
    <w:rsid w:val="00C52147"/>
    <w:rsid w:val="00C530CA"/>
    <w:rsid w:val="00C533ED"/>
    <w:rsid w:val="00C53A94"/>
    <w:rsid w:val="00C53D54"/>
    <w:rsid w:val="00C53DB1"/>
    <w:rsid w:val="00C544F0"/>
    <w:rsid w:val="00C5457F"/>
    <w:rsid w:val="00C54D96"/>
    <w:rsid w:val="00C557A3"/>
    <w:rsid w:val="00C56937"/>
    <w:rsid w:val="00C56DEC"/>
    <w:rsid w:val="00C57634"/>
    <w:rsid w:val="00C57751"/>
    <w:rsid w:val="00C61470"/>
    <w:rsid w:val="00C61996"/>
    <w:rsid w:val="00C62295"/>
    <w:rsid w:val="00C62659"/>
    <w:rsid w:val="00C626DD"/>
    <w:rsid w:val="00C62865"/>
    <w:rsid w:val="00C62AFC"/>
    <w:rsid w:val="00C6329D"/>
    <w:rsid w:val="00C63508"/>
    <w:rsid w:val="00C63F56"/>
    <w:rsid w:val="00C6412D"/>
    <w:rsid w:val="00C6453B"/>
    <w:rsid w:val="00C64895"/>
    <w:rsid w:val="00C64A7D"/>
    <w:rsid w:val="00C65895"/>
    <w:rsid w:val="00C65A8F"/>
    <w:rsid w:val="00C65BB3"/>
    <w:rsid w:val="00C65CBF"/>
    <w:rsid w:val="00C66B83"/>
    <w:rsid w:val="00C66D98"/>
    <w:rsid w:val="00C6734E"/>
    <w:rsid w:val="00C676BA"/>
    <w:rsid w:val="00C677E6"/>
    <w:rsid w:val="00C67874"/>
    <w:rsid w:val="00C678DB"/>
    <w:rsid w:val="00C67C85"/>
    <w:rsid w:val="00C67C99"/>
    <w:rsid w:val="00C703C2"/>
    <w:rsid w:val="00C705CE"/>
    <w:rsid w:val="00C70E6F"/>
    <w:rsid w:val="00C70F92"/>
    <w:rsid w:val="00C71555"/>
    <w:rsid w:val="00C71856"/>
    <w:rsid w:val="00C71865"/>
    <w:rsid w:val="00C71B8B"/>
    <w:rsid w:val="00C723B5"/>
    <w:rsid w:val="00C72619"/>
    <w:rsid w:val="00C726DF"/>
    <w:rsid w:val="00C7292B"/>
    <w:rsid w:val="00C72A28"/>
    <w:rsid w:val="00C72D33"/>
    <w:rsid w:val="00C7307A"/>
    <w:rsid w:val="00C73A02"/>
    <w:rsid w:val="00C73D2E"/>
    <w:rsid w:val="00C742C7"/>
    <w:rsid w:val="00C74601"/>
    <w:rsid w:val="00C74DE0"/>
    <w:rsid w:val="00C76464"/>
    <w:rsid w:val="00C7673E"/>
    <w:rsid w:val="00C7697F"/>
    <w:rsid w:val="00C7699E"/>
    <w:rsid w:val="00C76B52"/>
    <w:rsid w:val="00C76F23"/>
    <w:rsid w:val="00C76F96"/>
    <w:rsid w:val="00C779F5"/>
    <w:rsid w:val="00C77A42"/>
    <w:rsid w:val="00C77B51"/>
    <w:rsid w:val="00C80D9A"/>
    <w:rsid w:val="00C81690"/>
    <w:rsid w:val="00C8177C"/>
    <w:rsid w:val="00C818BC"/>
    <w:rsid w:val="00C824E7"/>
    <w:rsid w:val="00C82E13"/>
    <w:rsid w:val="00C82F0F"/>
    <w:rsid w:val="00C83131"/>
    <w:rsid w:val="00C83497"/>
    <w:rsid w:val="00C8397E"/>
    <w:rsid w:val="00C83A1A"/>
    <w:rsid w:val="00C83F60"/>
    <w:rsid w:val="00C84014"/>
    <w:rsid w:val="00C84149"/>
    <w:rsid w:val="00C8421B"/>
    <w:rsid w:val="00C84B5E"/>
    <w:rsid w:val="00C84D36"/>
    <w:rsid w:val="00C84D51"/>
    <w:rsid w:val="00C84E9D"/>
    <w:rsid w:val="00C85034"/>
    <w:rsid w:val="00C8541B"/>
    <w:rsid w:val="00C85A6E"/>
    <w:rsid w:val="00C85C70"/>
    <w:rsid w:val="00C85DDE"/>
    <w:rsid w:val="00C8608D"/>
    <w:rsid w:val="00C879F8"/>
    <w:rsid w:val="00C90320"/>
    <w:rsid w:val="00C905DC"/>
    <w:rsid w:val="00C9135B"/>
    <w:rsid w:val="00C91384"/>
    <w:rsid w:val="00C91F6C"/>
    <w:rsid w:val="00C92ABD"/>
    <w:rsid w:val="00C92E5A"/>
    <w:rsid w:val="00C93363"/>
    <w:rsid w:val="00C935E5"/>
    <w:rsid w:val="00C93705"/>
    <w:rsid w:val="00C93A59"/>
    <w:rsid w:val="00C93EBA"/>
    <w:rsid w:val="00C93F10"/>
    <w:rsid w:val="00C940F7"/>
    <w:rsid w:val="00C944F4"/>
    <w:rsid w:val="00C94BD9"/>
    <w:rsid w:val="00C94F3E"/>
    <w:rsid w:val="00C951E8"/>
    <w:rsid w:val="00C9560D"/>
    <w:rsid w:val="00C95B8C"/>
    <w:rsid w:val="00C96179"/>
    <w:rsid w:val="00C962DD"/>
    <w:rsid w:val="00C965B9"/>
    <w:rsid w:val="00C966B1"/>
    <w:rsid w:val="00C96ACA"/>
    <w:rsid w:val="00C96FAC"/>
    <w:rsid w:val="00C97024"/>
    <w:rsid w:val="00C976F6"/>
    <w:rsid w:val="00C97725"/>
    <w:rsid w:val="00C97DA8"/>
    <w:rsid w:val="00CA0080"/>
    <w:rsid w:val="00CA0298"/>
    <w:rsid w:val="00CA0628"/>
    <w:rsid w:val="00CA0A6E"/>
    <w:rsid w:val="00CA0DA3"/>
    <w:rsid w:val="00CA1440"/>
    <w:rsid w:val="00CA14A6"/>
    <w:rsid w:val="00CA16FB"/>
    <w:rsid w:val="00CA2097"/>
    <w:rsid w:val="00CA241D"/>
    <w:rsid w:val="00CA2843"/>
    <w:rsid w:val="00CA284A"/>
    <w:rsid w:val="00CA296F"/>
    <w:rsid w:val="00CA2ADD"/>
    <w:rsid w:val="00CA2BC7"/>
    <w:rsid w:val="00CA2F59"/>
    <w:rsid w:val="00CA2F60"/>
    <w:rsid w:val="00CA3352"/>
    <w:rsid w:val="00CA355B"/>
    <w:rsid w:val="00CA38AC"/>
    <w:rsid w:val="00CA3BA8"/>
    <w:rsid w:val="00CA42A3"/>
    <w:rsid w:val="00CA482F"/>
    <w:rsid w:val="00CA5667"/>
    <w:rsid w:val="00CA5AE0"/>
    <w:rsid w:val="00CA69B5"/>
    <w:rsid w:val="00CA6C80"/>
    <w:rsid w:val="00CA74EE"/>
    <w:rsid w:val="00CA79DD"/>
    <w:rsid w:val="00CB07DC"/>
    <w:rsid w:val="00CB0926"/>
    <w:rsid w:val="00CB0CBE"/>
    <w:rsid w:val="00CB0DA9"/>
    <w:rsid w:val="00CB1C29"/>
    <w:rsid w:val="00CB1E38"/>
    <w:rsid w:val="00CB2167"/>
    <w:rsid w:val="00CB21DB"/>
    <w:rsid w:val="00CB2241"/>
    <w:rsid w:val="00CB28F1"/>
    <w:rsid w:val="00CB2BBC"/>
    <w:rsid w:val="00CB2EE8"/>
    <w:rsid w:val="00CB2FEC"/>
    <w:rsid w:val="00CB30FB"/>
    <w:rsid w:val="00CB3293"/>
    <w:rsid w:val="00CB35C3"/>
    <w:rsid w:val="00CB3AAF"/>
    <w:rsid w:val="00CB3CE4"/>
    <w:rsid w:val="00CB44BF"/>
    <w:rsid w:val="00CB4758"/>
    <w:rsid w:val="00CB5A5C"/>
    <w:rsid w:val="00CB6221"/>
    <w:rsid w:val="00CB64BA"/>
    <w:rsid w:val="00CB67D9"/>
    <w:rsid w:val="00CB6C40"/>
    <w:rsid w:val="00CB6DDC"/>
    <w:rsid w:val="00CB6F9B"/>
    <w:rsid w:val="00CB725D"/>
    <w:rsid w:val="00CB7399"/>
    <w:rsid w:val="00CB743F"/>
    <w:rsid w:val="00CB7503"/>
    <w:rsid w:val="00CC03B4"/>
    <w:rsid w:val="00CC04FA"/>
    <w:rsid w:val="00CC0DA9"/>
    <w:rsid w:val="00CC12B2"/>
    <w:rsid w:val="00CC130F"/>
    <w:rsid w:val="00CC192E"/>
    <w:rsid w:val="00CC1BD4"/>
    <w:rsid w:val="00CC1EE4"/>
    <w:rsid w:val="00CC206F"/>
    <w:rsid w:val="00CC2AFB"/>
    <w:rsid w:val="00CC337B"/>
    <w:rsid w:val="00CC39E7"/>
    <w:rsid w:val="00CC39F2"/>
    <w:rsid w:val="00CC41D3"/>
    <w:rsid w:val="00CC4749"/>
    <w:rsid w:val="00CC4793"/>
    <w:rsid w:val="00CC4E3A"/>
    <w:rsid w:val="00CC511F"/>
    <w:rsid w:val="00CC5435"/>
    <w:rsid w:val="00CC5E40"/>
    <w:rsid w:val="00CC6FFA"/>
    <w:rsid w:val="00CC7142"/>
    <w:rsid w:val="00CC73A9"/>
    <w:rsid w:val="00CC7475"/>
    <w:rsid w:val="00CC77FE"/>
    <w:rsid w:val="00CD043C"/>
    <w:rsid w:val="00CD07F9"/>
    <w:rsid w:val="00CD08CA"/>
    <w:rsid w:val="00CD0F34"/>
    <w:rsid w:val="00CD1012"/>
    <w:rsid w:val="00CD10EE"/>
    <w:rsid w:val="00CD12B2"/>
    <w:rsid w:val="00CD144A"/>
    <w:rsid w:val="00CD14E5"/>
    <w:rsid w:val="00CD2210"/>
    <w:rsid w:val="00CD2538"/>
    <w:rsid w:val="00CD28A7"/>
    <w:rsid w:val="00CD2D1E"/>
    <w:rsid w:val="00CD37C7"/>
    <w:rsid w:val="00CD3960"/>
    <w:rsid w:val="00CD3EEA"/>
    <w:rsid w:val="00CD470E"/>
    <w:rsid w:val="00CD48B5"/>
    <w:rsid w:val="00CD48CC"/>
    <w:rsid w:val="00CD501D"/>
    <w:rsid w:val="00CD506A"/>
    <w:rsid w:val="00CD5754"/>
    <w:rsid w:val="00CD59A2"/>
    <w:rsid w:val="00CD5A84"/>
    <w:rsid w:val="00CD5B14"/>
    <w:rsid w:val="00CD5C83"/>
    <w:rsid w:val="00CD67E9"/>
    <w:rsid w:val="00CD6D87"/>
    <w:rsid w:val="00CD6E08"/>
    <w:rsid w:val="00CD6E7A"/>
    <w:rsid w:val="00CD6EDA"/>
    <w:rsid w:val="00CD7776"/>
    <w:rsid w:val="00CD785F"/>
    <w:rsid w:val="00CD7BDC"/>
    <w:rsid w:val="00CD7F03"/>
    <w:rsid w:val="00CD7FCD"/>
    <w:rsid w:val="00CE0095"/>
    <w:rsid w:val="00CE03B8"/>
    <w:rsid w:val="00CE04AA"/>
    <w:rsid w:val="00CE0A18"/>
    <w:rsid w:val="00CE0CC0"/>
    <w:rsid w:val="00CE107A"/>
    <w:rsid w:val="00CE11C8"/>
    <w:rsid w:val="00CE12B6"/>
    <w:rsid w:val="00CE1608"/>
    <w:rsid w:val="00CE17C7"/>
    <w:rsid w:val="00CE2110"/>
    <w:rsid w:val="00CE21A5"/>
    <w:rsid w:val="00CE24C5"/>
    <w:rsid w:val="00CE25AA"/>
    <w:rsid w:val="00CE272B"/>
    <w:rsid w:val="00CE2ADD"/>
    <w:rsid w:val="00CE36A6"/>
    <w:rsid w:val="00CE3C42"/>
    <w:rsid w:val="00CE3E1B"/>
    <w:rsid w:val="00CE4626"/>
    <w:rsid w:val="00CE4BE7"/>
    <w:rsid w:val="00CE5374"/>
    <w:rsid w:val="00CE5408"/>
    <w:rsid w:val="00CE55A5"/>
    <w:rsid w:val="00CE587A"/>
    <w:rsid w:val="00CE5F5A"/>
    <w:rsid w:val="00CE644B"/>
    <w:rsid w:val="00CE6A85"/>
    <w:rsid w:val="00CE6F4D"/>
    <w:rsid w:val="00CE7041"/>
    <w:rsid w:val="00CE712B"/>
    <w:rsid w:val="00CE74FF"/>
    <w:rsid w:val="00CE7961"/>
    <w:rsid w:val="00CE7971"/>
    <w:rsid w:val="00CF0506"/>
    <w:rsid w:val="00CF08E9"/>
    <w:rsid w:val="00CF1479"/>
    <w:rsid w:val="00CF174C"/>
    <w:rsid w:val="00CF1AC1"/>
    <w:rsid w:val="00CF1AF8"/>
    <w:rsid w:val="00CF1B7E"/>
    <w:rsid w:val="00CF2F91"/>
    <w:rsid w:val="00CF3029"/>
    <w:rsid w:val="00CF30A2"/>
    <w:rsid w:val="00CF30AC"/>
    <w:rsid w:val="00CF31C1"/>
    <w:rsid w:val="00CF32ED"/>
    <w:rsid w:val="00CF3952"/>
    <w:rsid w:val="00CF4762"/>
    <w:rsid w:val="00CF4C2E"/>
    <w:rsid w:val="00CF4D21"/>
    <w:rsid w:val="00CF4D49"/>
    <w:rsid w:val="00CF5B9D"/>
    <w:rsid w:val="00CF612D"/>
    <w:rsid w:val="00CF64BA"/>
    <w:rsid w:val="00CF6707"/>
    <w:rsid w:val="00CF69EB"/>
    <w:rsid w:val="00CF6E0C"/>
    <w:rsid w:val="00CF6E73"/>
    <w:rsid w:val="00CF7BC6"/>
    <w:rsid w:val="00D00738"/>
    <w:rsid w:val="00D00887"/>
    <w:rsid w:val="00D00D5B"/>
    <w:rsid w:val="00D01316"/>
    <w:rsid w:val="00D01601"/>
    <w:rsid w:val="00D01F31"/>
    <w:rsid w:val="00D0237A"/>
    <w:rsid w:val="00D02FE9"/>
    <w:rsid w:val="00D0306A"/>
    <w:rsid w:val="00D03731"/>
    <w:rsid w:val="00D038C4"/>
    <w:rsid w:val="00D03DA9"/>
    <w:rsid w:val="00D03ECC"/>
    <w:rsid w:val="00D0409E"/>
    <w:rsid w:val="00D0496F"/>
    <w:rsid w:val="00D04D04"/>
    <w:rsid w:val="00D052E4"/>
    <w:rsid w:val="00D0535D"/>
    <w:rsid w:val="00D05ADF"/>
    <w:rsid w:val="00D05B30"/>
    <w:rsid w:val="00D05C98"/>
    <w:rsid w:val="00D06076"/>
    <w:rsid w:val="00D0661D"/>
    <w:rsid w:val="00D06782"/>
    <w:rsid w:val="00D06E0E"/>
    <w:rsid w:val="00D06F05"/>
    <w:rsid w:val="00D06FFA"/>
    <w:rsid w:val="00D0744B"/>
    <w:rsid w:val="00D07805"/>
    <w:rsid w:val="00D0785F"/>
    <w:rsid w:val="00D07964"/>
    <w:rsid w:val="00D07A9F"/>
    <w:rsid w:val="00D07DC5"/>
    <w:rsid w:val="00D1002B"/>
    <w:rsid w:val="00D100F1"/>
    <w:rsid w:val="00D10162"/>
    <w:rsid w:val="00D10855"/>
    <w:rsid w:val="00D10936"/>
    <w:rsid w:val="00D10AA0"/>
    <w:rsid w:val="00D11EB5"/>
    <w:rsid w:val="00D12AAA"/>
    <w:rsid w:val="00D12B25"/>
    <w:rsid w:val="00D12BC7"/>
    <w:rsid w:val="00D13245"/>
    <w:rsid w:val="00D1344E"/>
    <w:rsid w:val="00D13877"/>
    <w:rsid w:val="00D13F3E"/>
    <w:rsid w:val="00D146D6"/>
    <w:rsid w:val="00D14EC2"/>
    <w:rsid w:val="00D151FF"/>
    <w:rsid w:val="00D1535C"/>
    <w:rsid w:val="00D15392"/>
    <w:rsid w:val="00D15528"/>
    <w:rsid w:val="00D1574E"/>
    <w:rsid w:val="00D157DB"/>
    <w:rsid w:val="00D15AF7"/>
    <w:rsid w:val="00D15CA3"/>
    <w:rsid w:val="00D15FC7"/>
    <w:rsid w:val="00D165CE"/>
    <w:rsid w:val="00D16A83"/>
    <w:rsid w:val="00D16D9F"/>
    <w:rsid w:val="00D170A0"/>
    <w:rsid w:val="00D173DB"/>
    <w:rsid w:val="00D176B8"/>
    <w:rsid w:val="00D176E1"/>
    <w:rsid w:val="00D17711"/>
    <w:rsid w:val="00D177F7"/>
    <w:rsid w:val="00D179EF"/>
    <w:rsid w:val="00D17A84"/>
    <w:rsid w:val="00D17C04"/>
    <w:rsid w:val="00D17F43"/>
    <w:rsid w:val="00D20028"/>
    <w:rsid w:val="00D201D9"/>
    <w:rsid w:val="00D201F0"/>
    <w:rsid w:val="00D204BE"/>
    <w:rsid w:val="00D2066D"/>
    <w:rsid w:val="00D208B8"/>
    <w:rsid w:val="00D20F4E"/>
    <w:rsid w:val="00D2164C"/>
    <w:rsid w:val="00D218C9"/>
    <w:rsid w:val="00D21DC4"/>
    <w:rsid w:val="00D2232F"/>
    <w:rsid w:val="00D22604"/>
    <w:rsid w:val="00D22F1E"/>
    <w:rsid w:val="00D23641"/>
    <w:rsid w:val="00D24102"/>
    <w:rsid w:val="00D24286"/>
    <w:rsid w:val="00D24293"/>
    <w:rsid w:val="00D24592"/>
    <w:rsid w:val="00D245D5"/>
    <w:rsid w:val="00D249CB"/>
    <w:rsid w:val="00D24B08"/>
    <w:rsid w:val="00D25099"/>
    <w:rsid w:val="00D2534A"/>
    <w:rsid w:val="00D256D1"/>
    <w:rsid w:val="00D25DF0"/>
    <w:rsid w:val="00D2661C"/>
    <w:rsid w:val="00D2677C"/>
    <w:rsid w:val="00D270AE"/>
    <w:rsid w:val="00D2772B"/>
    <w:rsid w:val="00D27B65"/>
    <w:rsid w:val="00D27EB6"/>
    <w:rsid w:val="00D27FCD"/>
    <w:rsid w:val="00D30381"/>
    <w:rsid w:val="00D305E0"/>
    <w:rsid w:val="00D307D5"/>
    <w:rsid w:val="00D30CF5"/>
    <w:rsid w:val="00D30D2C"/>
    <w:rsid w:val="00D310B2"/>
    <w:rsid w:val="00D31529"/>
    <w:rsid w:val="00D326D0"/>
    <w:rsid w:val="00D32890"/>
    <w:rsid w:val="00D32ECF"/>
    <w:rsid w:val="00D32EE0"/>
    <w:rsid w:val="00D33E58"/>
    <w:rsid w:val="00D34434"/>
    <w:rsid w:val="00D3477C"/>
    <w:rsid w:val="00D347D0"/>
    <w:rsid w:val="00D34D7E"/>
    <w:rsid w:val="00D3510D"/>
    <w:rsid w:val="00D35216"/>
    <w:rsid w:val="00D3544E"/>
    <w:rsid w:val="00D360E5"/>
    <w:rsid w:val="00D36199"/>
    <w:rsid w:val="00D36208"/>
    <w:rsid w:val="00D362BD"/>
    <w:rsid w:val="00D36580"/>
    <w:rsid w:val="00D3672B"/>
    <w:rsid w:val="00D3679E"/>
    <w:rsid w:val="00D374F0"/>
    <w:rsid w:val="00D375B3"/>
    <w:rsid w:val="00D3769B"/>
    <w:rsid w:val="00D377C8"/>
    <w:rsid w:val="00D40715"/>
    <w:rsid w:val="00D407D4"/>
    <w:rsid w:val="00D40829"/>
    <w:rsid w:val="00D40978"/>
    <w:rsid w:val="00D40A9D"/>
    <w:rsid w:val="00D40D39"/>
    <w:rsid w:val="00D41036"/>
    <w:rsid w:val="00D41280"/>
    <w:rsid w:val="00D41B9E"/>
    <w:rsid w:val="00D42340"/>
    <w:rsid w:val="00D42783"/>
    <w:rsid w:val="00D42CFF"/>
    <w:rsid w:val="00D42D20"/>
    <w:rsid w:val="00D43094"/>
    <w:rsid w:val="00D43585"/>
    <w:rsid w:val="00D44609"/>
    <w:rsid w:val="00D44B31"/>
    <w:rsid w:val="00D44CB1"/>
    <w:rsid w:val="00D451C5"/>
    <w:rsid w:val="00D45525"/>
    <w:rsid w:val="00D456BA"/>
    <w:rsid w:val="00D45793"/>
    <w:rsid w:val="00D457FD"/>
    <w:rsid w:val="00D45871"/>
    <w:rsid w:val="00D45988"/>
    <w:rsid w:val="00D4620D"/>
    <w:rsid w:val="00D46221"/>
    <w:rsid w:val="00D467ED"/>
    <w:rsid w:val="00D46F5F"/>
    <w:rsid w:val="00D4700C"/>
    <w:rsid w:val="00D47C95"/>
    <w:rsid w:val="00D47E33"/>
    <w:rsid w:val="00D503EC"/>
    <w:rsid w:val="00D5096B"/>
    <w:rsid w:val="00D513DC"/>
    <w:rsid w:val="00D5186D"/>
    <w:rsid w:val="00D51BF9"/>
    <w:rsid w:val="00D51DDC"/>
    <w:rsid w:val="00D52706"/>
    <w:rsid w:val="00D52B2A"/>
    <w:rsid w:val="00D53339"/>
    <w:rsid w:val="00D53467"/>
    <w:rsid w:val="00D5382A"/>
    <w:rsid w:val="00D53A15"/>
    <w:rsid w:val="00D53D43"/>
    <w:rsid w:val="00D54F9A"/>
    <w:rsid w:val="00D5546D"/>
    <w:rsid w:val="00D554FE"/>
    <w:rsid w:val="00D5597E"/>
    <w:rsid w:val="00D55F81"/>
    <w:rsid w:val="00D565CA"/>
    <w:rsid w:val="00D56A7B"/>
    <w:rsid w:val="00D56E51"/>
    <w:rsid w:val="00D57906"/>
    <w:rsid w:val="00D57E73"/>
    <w:rsid w:val="00D57F83"/>
    <w:rsid w:val="00D601F2"/>
    <w:rsid w:val="00D60A30"/>
    <w:rsid w:val="00D60D91"/>
    <w:rsid w:val="00D60E31"/>
    <w:rsid w:val="00D610D1"/>
    <w:rsid w:val="00D61B5D"/>
    <w:rsid w:val="00D61B8E"/>
    <w:rsid w:val="00D622EF"/>
    <w:rsid w:val="00D627D6"/>
    <w:rsid w:val="00D6296A"/>
    <w:rsid w:val="00D62A89"/>
    <w:rsid w:val="00D62CDC"/>
    <w:rsid w:val="00D62E72"/>
    <w:rsid w:val="00D62E9C"/>
    <w:rsid w:val="00D630C7"/>
    <w:rsid w:val="00D634FF"/>
    <w:rsid w:val="00D639CC"/>
    <w:rsid w:val="00D63ADA"/>
    <w:rsid w:val="00D63E97"/>
    <w:rsid w:val="00D6415E"/>
    <w:rsid w:val="00D645FF"/>
    <w:rsid w:val="00D64661"/>
    <w:rsid w:val="00D6497A"/>
    <w:rsid w:val="00D64A6A"/>
    <w:rsid w:val="00D64BB0"/>
    <w:rsid w:val="00D64FEF"/>
    <w:rsid w:val="00D652C2"/>
    <w:rsid w:val="00D65716"/>
    <w:rsid w:val="00D6573B"/>
    <w:rsid w:val="00D65D9E"/>
    <w:rsid w:val="00D65EAD"/>
    <w:rsid w:val="00D669C6"/>
    <w:rsid w:val="00D669DF"/>
    <w:rsid w:val="00D66C48"/>
    <w:rsid w:val="00D67950"/>
    <w:rsid w:val="00D67B74"/>
    <w:rsid w:val="00D67C72"/>
    <w:rsid w:val="00D7032C"/>
    <w:rsid w:val="00D706EE"/>
    <w:rsid w:val="00D7071E"/>
    <w:rsid w:val="00D707A9"/>
    <w:rsid w:val="00D70851"/>
    <w:rsid w:val="00D7118D"/>
    <w:rsid w:val="00D71215"/>
    <w:rsid w:val="00D71E5D"/>
    <w:rsid w:val="00D71E68"/>
    <w:rsid w:val="00D72120"/>
    <w:rsid w:val="00D72290"/>
    <w:rsid w:val="00D729B1"/>
    <w:rsid w:val="00D72B82"/>
    <w:rsid w:val="00D72FA3"/>
    <w:rsid w:val="00D7311F"/>
    <w:rsid w:val="00D73628"/>
    <w:rsid w:val="00D73991"/>
    <w:rsid w:val="00D74008"/>
    <w:rsid w:val="00D74203"/>
    <w:rsid w:val="00D744C6"/>
    <w:rsid w:val="00D747F8"/>
    <w:rsid w:val="00D748CC"/>
    <w:rsid w:val="00D74FFA"/>
    <w:rsid w:val="00D754DD"/>
    <w:rsid w:val="00D75609"/>
    <w:rsid w:val="00D75734"/>
    <w:rsid w:val="00D75889"/>
    <w:rsid w:val="00D75A9B"/>
    <w:rsid w:val="00D76ACD"/>
    <w:rsid w:val="00D7714B"/>
    <w:rsid w:val="00D777E1"/>
    <w:rsid w:val="00D77CD9"/>
    <w:rsid w:val="00D77E57"/>
    <w:rsid w:val="00D77FA1"/>
    <w:rsid w:val="00D806A2"/>
    <w:rsid w:val="00D80854"/>
    <w:rsid w:val="00D80C0D"/>
    <w:rsid w:val="00D80E25"/>
    <w:rsid w:val="00D811D6"/>
    <w:rsid w:val="00D82A36"/>
    <w:rsid w:val="00D82D16"/>
    <w:rsid w:val="00D82D39"/>
    <w:rsid w:val="00D82F8A"/>
    <w:rsid w:val="00D8316A"/>
    <w:rsid w:val="00D8343F"/>
    <w:rsid w:val="00D837C3"/>
    <w:rsid w:val="00D838D7"/>
    <w:rsid w:val="00D83BBC"/>
    <w:rsid w:val="00D83E80"/>
    <w:rsid w:val="00D83E8B"/>
    <w:rsid w:val="00D8409C"/>
    <w:rsid w:val="00D842E1"/>
    <w:rsid w:val="00D843AB"/>
    <w:rsid w:val="00D84755"/>
    <w:rsid w:val="00D84C80"/>
    <w:rsid w:val="00D855C1"/>
    <w:rsid w:val="00D857EE"/>
    <w:rsid w:val="00D86161"/>
    <w:rsid w:val="00D86282"/>
    <w:rsid w:val="00D8641A"/>
    <w:rsid w:val="00D87103"/>
    <w:rsid w:val="00D87406"/>
    <w:rsid w:val="00D8760C"/>
    <w:rsid w:val="00D8783F"/>
    <w:rsid w:val="00D87908"/>
    <w:rsid w:val="00D87D7B"/>
    <w:rsid w:val="00D87F7F"/>
    <w:rsid w:val="00D87F87"/>
    <w:rsid w:val="00D90A64"/>
    <w:rsid w:val="00D90FD7"/>
    <w:rsid w:val="00D91117"/>
    <w:rsid w:val="00D912C3"/>
    <w:rsid w:val="00D916A3"/>
    <w:rsid w:val="00D91D2F"/>
    <w:rsid w:val="00D91E4C"/>
    <w:rsid w:val="00D92383"/>
    <w:rsid w:val="00D923C2"/>
    <w:rsid w:val="00D92DC2"/>
    <w:rsid w:val="00D92E84"/>
    <w:rsid w:val="00D93146"/>
    <w:rsid w:val="00D93626"/>
    <w:rsid w:val="00D9382F"/>
    <w:rsid w:val="00D9495F"/>
    <w:rsid w:val="00D94A82"/>
    <w:rsid w:val="00D95406"/>
    <w:rsid w:val="00D95BCC"/>
    <w:rsid w:val="00D95E98"/>
    <w:rsid w:val="00D96411"/>
    <w:rsid w:val="00D96525"/>
    <w:rsid w:val="00D9660E"/>
    <w:rsid w:val="00D9661A"/>
    <w:rsid w:val="00D966DF"/>
    <w:rsid w:val="00D9697A"/>
    <w:rsid w:val="00D979A8"/>
    <w:rsid w:val="00D97D24"/>
    <w:rsid w:val="00D97E37"/>
    <w:rsid w:val="00DA06BD"/>
    <w:rsid w:val="00DA0F1C"/>
    <w:rsid w:val="00DA11CB"/>
    <w:rsid w:val="00DA12A0"/>
    <w:rsid w:val="00DA13A3"/>
    <w:rsid w:val="00DA1647"/>
    <w:rsid w:val="00DA1755"/>
    <w:rsid w:val="00DA1952"/>
    <w:rsid w:val="00DA1C78"/>
    <w:rsid w:val="00DA1C9F"/>
    <w:rsid w:val="00DA2459"/>
    <w:rsid w:val="00DA26AC"/>
    <w:rsid w:val="00DA2ABA"/>
    <w:rsid w:val="00DA2C9A"/>
    <w:rsid w:val="00DA346E"/>
    <w:rsid w:val="00DA35EC"/>
    <w:rsid w:val="00DA4D8A"/>
    <w:rsid w:val="00DA4F23"/>
    <w:rsid w:val="00DA4F25"/>
    <w:rsid w:val="00DA4F69"/>
    <w:rsid w:val="00DA5546"/>
    <w:rsid w:val="00DA56EA"/>
    <w:rsid w:val="00DA5FD9"/>
    <w:rsid w:val="00DA610D"/>
    <w:rsid w:val="00DA62A8"/>
    <w:rsid w:val="00DA6CA2"/>
    <w:rsid w:val="00DA707F"/>
    <w:rsid w:val="00DA7431"/>
    <w:rsid w:val="00DA7451"/>
    <w:rsid w:val="00DA7A69"/>
    <w:rsid w:val="00DA7B78"/>
    <w:rsid w:val="00DA7DE4"/>
    <w:rsid w:val="00DA7F7E"/>
    <w:rsid w:val="00DA7FC3"/>
    <w:rsid w:val="00DB0512"/>
    <w:rsid w:val="00DB0B88"/>
    <w:rsid w:val="00DB0D6F"/>
    <w:rsid w:val="00DB135A"/>
    <w:rsid w:val="00DB14B6"/>
    <w:rsid w:val="00DB1C4C"/>
    <w:rsid w:val="00DB1F81"/>
    <w:rsid w:val="00DB22B0"/>
    <w:rsid w:val="00DB27DC"/>
    <w:rsid w:val="00DB2B34"/>
    <w:rsid w:val="00DB2E6A"/>
    <w:rsid w:val="00DB318A"/>
    <w:rsid w:val="00DB3663"/>
    <w:rsid w:val="00DB41D4"/>
    <w:rsid w:val="00DB4A4D"/>
    <w:rsid w:val="00DB4AC5"/>
    <w:rsid w:val="00DB4AEB"/>
    <w:rsid w:val="00DB4EA5"/>
    <w:rsid w:val="00DB5293"/>
    <w:rsid w:val="00DB5850"/>
    <w:rsid w:val="00DB5D4B"/>
    <w:rsid w:val="00DB69DF"/>
    <w:rsid w:val="00DB7697"/>
    <w:rsid w:val="00DB77AA"/>
    <w:rsid w:val="00DB7893"/>
    <w:rsid w:val="00DB7895"/>
    <w:rsid w:val="00DB7981"/>
    <w:rsid w:val="00DB7C21"/>
    <w:rsid w:val="00DB7CE7"/>
    <w:rsid w:val="00DC08F7"/>
    <w:rsid w:val="00DC0AAB"/>
    <w:rsid w:val="00DC0C07"/>
    <w:rsid w:val="00DC0DFE"/>
    <w:rsid w:val="00DC11ED"/>
    <w:rsid w:val="00DC2074"/>
    <w:rsid w:val="00DC20D4"/>
    <w:rsid w:val="00DC20D5"/>
    <w:rsid w:val="00DC2416"/>
    <w:rsid w:val="00DC26FE"/>
    <w:rsid w:val="00DC2F79"/>
    <w:rsid w:val="00DC31A6"/>
    <w:rsid w:val="00DC35FB"/>
    <w:rsid w:val="00DC3C04"/>
    <w:rsid w:val="00DC3C9E"/>
    <w:rsid w:val="00DC3F25"/>
    <w:rsid w:val="00DC4A08"/>
    <w:rsid w:val="00DC5326"/>
    <w:rsid w:val="00DC53D2"/>
    <w:rsid w:val="00DC58C2"/>
    <w:rsid w:val="00DC5C64"/>
    <w:rsid w:val="00DC5CE0"/>
    <w:rsid w:val="00DC6653"/>
    <w:rsid w:val="00DC67F3"/>
    <w:rsid w:val="00DC6A0D"/>
    <w:rsid w:val="00DC704C"/>
    <w:rsid w:val="00DC7136"/>
    <w:rsid w:val="00DC7A94"/>
    <w:rsid w:val="00DD0021"/>
    <w:rsid w:val="00DD019B"/>
    <w:rsid w:val="00DD0C0F"/>
    <w:rsid w:val="00DD14C8"/>
    <w:rsid w:val="00DD14EF"/>
    <w:rsid w:val="00DD1E02"/>
    <w:rsid w:val="00DD25C2"/>
    <w:rsid w:val="00DD26BF"/>
    <w:rsid w:val="00DD2EEF"/>
    <w:rsid w:val="00DD3921"/>
    <w:rsid w:val="00DD3983"/>
    <w:rsid w:val="00DD3B73"/>
    <w:rsid w:val="00DD3C03"/>
    <w:rsid w:val="00DD3E07"/>
    <w:rsid w:val="00DD4560"/>
    <w:rsid w:val="00DD4849"/>
    <w:rsid w:val="00DD4B25"/>
    <w:rsid w:val="00DD4D75"/>
    <w:rsid w:val="00DD4DAB"/>
    <w:rsid w:val="00DD4DC9"/>
    <w:rsid w:val="00DD4EA4"/>
    <w:rsid w:val="00DD5509"/>
    <w:rsid w:val="00DD55F4"/>
    <w:rsid w:val="00DD56CE"/>
    <w:rsid w:val="00DD591B"/>
    <w:rsid w:val="00DD5B6B"/>
    <w:rsid w:val="00DD5E75"/>
    <w:rsid w:val="00DD680A"/>
    <w:rsid w:val="00DD6AA6"/>
    <w:rsid w:val="00DD6AAE"/>
    <w:rsid w:val="00DD6E82"/>
    <w:rsid w:val="00DD6F05"/>
    <w:rsid w:val="00DD7313"/>
    <w:rsid w:val="00DE05DF"/>
    <w:rsid w:val="00DE061D"/>
    <w:rsid w:val="00DE0B59"/>
    <w:rsid w:val="00DE199B"/>
    <w:rsid w:val="00DE1D78"/>
    <w:rsid w:val="00DE22FC"/>
    <w:rsid w:val="00DE2633"/>
    <w:rsid w:val="00DE2A94"/>
    <w:rsid w:val="00DE2CA5"/>
    <w:rsid w:val="00DE2F73"/>
    <w:rsid w:val="00DE3367"/>
    <w:rsid w:val="00DE3D73"/>
    <w:rsid w:val="00DE3F48"/>
    <w:rsid w:val="00DE4226"/>
    <w:rsid w:val="00DE451A"/>
    <w:rsid w:val="00DE45E3"/>
    <w:rsid w:val="00DE50FE"/>
    <w:rsid w:val="00DE56FC"/>
    <w:rsid w:val="00DE5AFA"/>
    <w:rsid w:val="00DE5EA1"/>
    <w:rsid w:val="00DE6BAC"/>
    <w:rsid w:val="00DE735E"/>
    <w:rsid w:val="00DF01B6"/>
    <w:rsid w:val="00DF029F"/>
    <w:rsid w:val="00DF05B0"/>
    <w:rsid w:val="00DF0B14"/>
    <w:rsid w:val="00DF1170"/>
    <w:rsid w:val="00DF1903"/>
    <w:rsid w:val="00DF19CA"/>
    <w:rsid w:val="00DF1BEE"/>
    <w:rsid w:val="00DF1FFC"/>
    <w:rsid w:val="00DF21B2"/>
    <w:rsid w:val="00DF251C"/>
    <w:rsid w:val="00DF2778"/>
    <w:rsid w:val="00DF2ED3"/>
    <w:rsid w:val="00DF2EEA"/>
    <w:rsid w:val="00DF34C5"/>
    <w:rsid w:val="00DF371D"/>
    <w:rsid w:val="00DF37D1"/>
    <w:rsid w:val="00DF3B5D"/>
    <w:rsid w:val="00DF43C5"/>
    <w:rsid w:val="00DF465D"/>
    <w:rsid w:val="00DF468A"/>
    <w:rsid w:val="00DF53BE"/>
    <w:rsid w:val="00DF55BC"/>
    <w:rsid w:val="00DF5A87"/>
    <w:rsid w:val="00DF653B"/>
    <w:rsid w:val="00DF6769"/>
    <w:rsid w:val="00DF6A66"/>
    <w:rsid w:val="00DF6FB4"/>
    <w:rsid w:val="00DF6FC9"/>
    <w:rsid w:val="00DF7089"/>
    <w:rsid w:val="00DF7735"/>
    <w:rsid w:val="00DF7B0D"/>
    <w:rsid w:val="00E0013C"/>
    <w:rsid w:val="00E0019D"/>
    <w:rsid w:val="00E001E0"/>
    <w:rsid w:val="00E00212"/>
    <w:rsid w:val="00E00402"/>
    <w:rsid w:val="00E0042F"/>
    <w:rsid w:val="00E00F2B"/>
    <w:rsid w:val="00E00FC5"/>
    <w:rsid w:val="00E011CB"/>
    <w:rsid w:val="00E01754"/>
    <w:rsid w:val="00E018EB"/>
    <w:rsid w:val="00E01B8D"/>
    <w:rsid w:val="00E01CF6"/>
    <w:rsid w:val="00E01DAB"/>
    <w:rsid w:val="00E01F57"/>
    <w:rsid w:val="00E025B0"/>
    <w:rsid w:val="00E032A2"/>
    <w:rsid w:val="00E033F3"/>
    <w:rsid w:val="00E03601"/>
    <w:rsid w:val="00E05515"/>
    <w:rsid w:val="00E055AB"/>
    <w:rsid w:val="00E056B6"/>
    <w:rsid w:val="00E05B23"/>
    <w:rsid w:val="00E05E7D"/>
    <w:rsid w:val="00E061CE"/>
    <w:rsid w:val="00E06587"/>
    <w:rsid w:val="00E06C2D"/>
    <w:rsid w:val="00E06E37"/>
    <w:rsid w:val="00E06E47"/>
    <w:rsid w:val="00E07A52"/>
    <w:rsid w:val="00E07FDD"/>
    <w:rsid w:val="00E102B0"/>
    <w:rsid w:val="00E106D3"/>
    <w:rsid w:val="00E108B1"/>
    <w:rsid w:val="00E10BF3"/>
    <w:rsid w:val="00E10E45"/>
    <w:rsid w:val="00E1116C"/>
    <w:rsid w:val="00E116D7"/>
    <w:rsid w:val="00E12101"/>
    <w:rsid w:val="00E122D1"/>
    <w:rsid w:val="00E1246C"/>
    <w:rsid w:val="00E124DE"/>
    <w:rsid w:val="00E124E9"/>
    <w:rsid w:val="00E1275E"/>
    <w:rsid w:val="00E12F67"/>
    <w:rsid w:val="00E13236"/>
    <w:rsid w:val="00E13728"/>
    <w:rsid w:val="00E13BEC"/>
    <w:rsid w:val="00E13DCC"/>
    <w:rsid w:val="00E14049"/>
    <w:rsid w:val="00E1413C"/>
    <w:rsid w:val="00E1436E"/>
    <w:rsid w:val="00E14C0F"/>
    <w:rsid w:val="00E1524F"/>
    <w:rsid w:val="00E1543A"/>
    <w:rsid w:val="00E15617"/>
    <w:rsid w:val="00E15A7E"/>
    <w:rsid w:val="00E15E46"/>
    <w:rsid w:val="00E1600E"/>
    <w:rsid w:val="00E164FA"/>
    <w:rsid w:val="00E16BBF"/>
    <w:rsid w:val="00E16BFC"/>
    <w:rsid w:val="00E16DFA"/>
    <w:rsid w:val="00E171E4"/>
    <w:rsid w:val="00E17408"/>
    <w:rsid w:val="00E17750"/>
    <w:rsid w:val="00E17A34"/>
    <w:rsid w:val="00E17CC9"/>
    <w:rsid w:val="00E20323"/>
    <w:rsid w:val="00E206CB"/>
    <w:rsid w:val="00E206D0"/>
    <w:rsid w:val="00E21053"/>
    <w:rsid w:val="00E211A1"/>
    <w:rsid w:val="00E21677"/>
    <w:rsid w:val="00E21AE2"/>
    <w:rsid w:val="00E21E87"/>
    <w:rsid w:val="00E21F2E"/>
    <w:rsid w:val="00E22287"/>
    <w:rsid w:val="00E222FC"/>
    <w:rsid w:val="00E228E7"/>
    <w:rsid w:val="00E23458"/>
    <w:rsid w:val="00E2381A"/>
    <w:rsid w:val="00E23F8E"/>
    <w:rsid w:val="00E24050"/>
    <w:rsid w:val="00E24234"/>
    <w:rsid w:val="00E246F4"/>
    <w:rsid w:val="00E24AD6"/>
    <w:rsid w:val="00E24D35"/>
    <w:rsid w:val="00E2502C"/>
    <w:rsid w:val="00E2541C"/>
    <w:rsid w:val="00E2543C"/>
    <w:rsid w:val="00E255F9"/>
    <w:rsid w:val="00E25663"/>
    <w:rsid w:val="00E259CC"/>
    <w:rsid w:val="00E25C16"/>
    <w:rsid w:val="00E25CFD"/>
    <w:rsid w:val="00E26493"/>
    <w:rsid w:val="00E2656B"/>
    <w:rsid w:val="00E2673D"/>
    <w:rsid w:val="00E26819"/>
    <w:rsid w:val="00E26DD2"/>
    <w:rsid w:val="00E27290"/>
    <w:rsid w:val="00E276D7"/>
    <w:rsid w:val="00E27D7C"/>
    <w:rsid w:val="00E27E98"/>
    <w:rsid w:val="00E3033F"/>
    <w:rsid w:val="00E30960"/>
    <w:rsid w:val="00E30B0C"/>
    <w:rsid w:val="00E310BA"/>
    <w:rsid w:val="00E31B68"/>
    <w:rsid w:val="00E31EBC"/>
    <w:rsid w:val="00E33032"/>
    <w:rsid w:val="00E33198"/>
    <w:rsid w:val="00E33353"/>
    <w:rsid w:val="00E33D9B"/>
    <w:rsid w:val="00E33E3C"/>
    <w:rsid w:val="00E33ECA"/>
    <w:rsid w:val="00E34330"/>
    <w:rsid w:val="00E34384"/>
    <w:rsid w:val="00E347D6"/>
    <w:rsid w:val="00E352D9"/>
    <w:rsid w:val="00E35521"/>
    <w:rsid w:val="00E3557D"/>
    <w:rsid w:val="00E36612"/>
    <w:rsid w:val="00E36FA4"/>
    <w:rsid w:val="00E3755A"/>
    <w:rsid w:val="00E375FE"/>
    <w:rsid w:val="00E37856"/>
    <w:rsid w:val="00E37AD4"/>
    <w:rsid w:val="00E37EB7"/>
    <w:rsid w:val="00E400E8"/>
    <w:rsid w:val="00E40253"/>
    <w:rsid w:val="00E40390"/>
    <w:rsid w:val="00E40505"/>
    <w:rsid w:val="00E40972"/>
    <w:rsid w:val="00E40983"/>
    <w:rsid w:val="00E41C07"/>
    <w:rsid w:val="00E42A38"/>
    <w:rsid w:val="00E42A90"/>
    <w:rsid w:val="00E42E25"/>
    <w:rsid w:val="00E43BCE"/>
    <w:rsid w:val="00E44125"/>
    <w:rsid w:val="00E441BD"/>
    <w:rsid w:val="00E44418"/>
    <w:rsid w:val="00E444A6"/>
    <w:rsid w:val="00E444D9"/>
    <w:rsid w:val="00E45889"/>
    <w:rsid w:val="00E463BC"/>
    <w:rsid w:val="00E46BD8"/>
    <w:rsid w:val="00E474E3"/>
    <w:rsid w:val="00E47965"/>
    <w:rsid w:val="00E47AFA"/>
    <w:rsid w:val="00E50296"/>
    <w:rsid w:val="00E507DB"/>
    <w:rsid w:val="00E5103C"/>
    <w:rsid w:val="00E52244"/>
    <w:rsid w:val="00E5240F"/>
    <w:rsid w:val="00E52A7D"/>
    <w:rsid w:val="00E52CE0"/>
    <w:rsid w:val="00E52D3B"/>
    <w:rsid w:val="00E52D73"/>
    <w:rsid w:val="00E53A8F"/>
    <w:rsid w:val="00E53B7E"/>
    <w:rsid w:val="00E54873"/>
    <w:rsid w:val="00E54B9E"/>
    <w:rsid w:val="00E55067"/>
    <w:rsid w:val="00E55B5A"/>
    <w:rsid w:val="00E55D20"/>
    <w:rsid w:val="00E55DE2"/>
    <w:rsid w:val="00E5646B"/>
    <w:rsid w:val="00E5697C"/>
    <w:rsid w:val="00E57627"/>
    <w:rsid w:val="00E57B44"/>
    <w:rsid w:val="00E6029E"/>
    <w:rsid w:val="00E60579"/>
    <w:rsid w:val="00E60792"/>
    <w:rsid w:val="00E60EBC"/>
    <w:rsid w:val="00E60F6B"/>
    <w:rsid w:val="00E60F84"/>
    <w:rsid w:val="00E610FD"/>
    <w:rsid w:val="00E611EA"/>
    <w:rsid w:val="00E61680"/>
    <w:rsid w:val="00E61980"/>
    <w:rsid w:val="00E620A1"/>
    <w:rsid w:val="00E62651"/>
    <w:rsid w:val="00E628B3"/>
    <w:rsid w:val="00E63289"/>
    <w:rsid w:val="00E6368A"/>
    <w:rsid w:val="00E63DE4"/>
    <w:rsid w:val="00E64183"/>
    <w:rsid w:val="00E64257"/>
    <w:rsid w:val="00E6445B"/>
    <w:rsid w:val="00E646AC"/>
    <w:rsid w:val="00E64CB7"/>
    <w:rsid w:val="00E64E26"/>
    <w:rsid w:val="00E64E95"/>
    <w:rsid w:val="00E65153"/>
    <w:rsid w:val="00E65266"/>
    <w:rsid w:val="00E6535A"/>
    <w:rsid w:val="00E65BAE"/>
    <w:rsid w:val="00E65E99"/>
    <w:rsid w:val="00E65F8D"/>
    <w:rsid w:val="00E66BD6"/>
    <w:rsid w:val="00E66F18"/>
    <w:rsid w:val="00E66FE1"/>
    <w:rsid w:val="00E700D0"/>
    <w:rsid w:val="00E701E2"/>
    <w:rsid w:val="00E7020C"/>
    <w:rsid w:val="00E703BE"/>
    <w:rsid w:val="00E709A2"/>
    <w:rsid w:val="00E71568"/>
    <w:rsid w:val="00E71A57"/>
    <w:rsid w:val="00E73026"/>
    <w:rsid w:val="00E73667"/>
    <w:rsid w:val="00E73BDF"/>
    <w:rsid w:val="00E747BA"/>
    <w:rsid w:val="00E749BB"/>
    <w:rsid w:val="00E74B00"/>
    <w:rsid w:val="00E74BA7"/>
    <w:rsid w:val="00E75381"/>
    <w:rsid w:val="00E755BF"/>
    <w:rsid w:val="00E760EA"/>
    <w:rsid w:val="00E7618F"/>
    <w:rsid w:val="00E76AD9"/>
    <w:rsid w:val="00E7702C"/>
    <w:rsid w:val="00E779F2"/>
    <w:rsid w:val="00E81F38"/>
    <w:rsid w:val="00E822C1"/>
    <w:rsid w:val="00E82403"/>
    <w:rsid w:val="00E82443"/>
    <w:rsid w:val="00E8262F"/>
    <w:rsid w:val="00E82697"/>
    <w:rsid w:val="00E82943"/>
    <w:rsid w:val="00E82CAD"/>
    <w:rsid w:val="00E82D7F"/>
    <w:rsid w:val="00E82DE4"/>
    <w:rsid w:val="00E83B81"/>
    <w:rsid w:val="00E84836"/>
    <w:rsid w:val="00E8500F"/>
    <w:rsid w:val="00E850C7"/>
    <w:rsid w:val="00E854A2"/>
    <w:rsid w:val="00E858C4"/>
    <w:rsid w:val="00E8621A"/>
    <w:rsid w:val="00E862B5"/>
    <w:rsid w:val="00E86379"/>
    <w:rsid w:val="00E865DF"/>
    <w:rsid w:val="00E867E5"/>
    <w:rsid w:val="00E8681C"/>
    <w:rsid w:val="00E87947"/>
    <w:rsid w:val="00E90292"/>
    <w:rsid w:val="00E9085D"/>
    <w:rsid w:val="00E909B2"/>
    <w:rsid w:val="00E90C84"/>
    <w:rsid w:val="00E911EC"/>
    <w:rsid w:val="00E913FB"/>
    <w:rsid w:val="00E91795"/>
    <w:rsid w:val="00E92629"/>
    <w:rsid w:val="00E92AE1"/>
    <w:rsid w:val="00E931E3"/>
    <w:rsid w:val="00E933B0"/>
    <w:rsid w:val="00E9348C"/>
    <w:rsid w:val="00E93E1C"/>
    <w:rsid w:val="00E94144"/>
    <w:rsid w:val="00E946AD"/>
    <w:rsid w:val="00E94D8A"/>
    <w:rsid w:val="00E94FFB"/>
    <w:rsid w:val="00E95097"/>
    <w:rsid w:val="00E951CD"/>
    <w:rsid w:val="00E95828"/>
    <w:rsid w:val="00E95F4F"/>
    <w:rsid w:val="00E961EC"/>
    <w:rsid w:val="00E961FE"/>
    <w:rsid w:val="00E96324"/>
    <w:rsid w:val="00E964F3"/>
    <w:rsid w:val="00E9701B"/>
    <w:rsid w:val="00E977AE"/>
    <w:rsid w:val="00E97A31"/>
    <w:rsid w:val="00EA0FAC"/>
    <w:rsid w:val="00EA0FEB"/>
    <w:rsid w:val="00EA1326"/>
    <w:rsid w:val="00EA18AC"/>
    <w:rsid w:val="00EA19F9"/>
    <w:rsid w:val="00EA1B67"/>
    <w:rsid w:val="00EA1E51"/>
    <w:rsid w:val="00EA2221"/>
    <w:rsid w:val="00EA30A5"/>
    <w:rsid w:val="00EA365A"/>
    <w:rsid w:val="00EA3ABA"/>
    <w:rsid w:val="00EA49E3"/>
    <w:rsid w:val="00EA4B88"/>
    <w:rsid w:val="00EA4C8C"/>
    <w:rsid w:val="00EA4FEC"/>
    <w:rsid w:val="00EA521E"/>
    <w:rsid w:val="00EA55DD"/>
    <w:rsid w:val="00EA5CC8"/>
    <w:rsid w:val="00EA5FAD"/>
    <w:rsid w:val="00EA5FEB"/>
    <w:rsid w:val="00EA61F5"/>
    <w:rsid w:val="00EA6E7C"/>
    <w:rsid w:val="00EA6FAD"/>
    <w:rsid w:val="00EA714C"/>
    <w:rsid w:val="00EA723D"/>
    <w:rsid w:val="00EA746F"/>
    <w:rsid w:val="00EA7CF6"/>
    <w:rsid w:val="00EB006C"/>
    <w:rsid w:val="00EB0276"/>
    <w:rsid w:val="00EB08A6"/>
    <w:rsid w:val="00EB0923"/>
    <w:rsid w:val="00EB0FA0"/>
    <w:rsid w:val="00EB104A"/>
    <w:rsid w:val="00EB138F"/>
    <w:rsid w:val="00EB1A9B"/>
    <w:rsid w:val="00EB1D0B"/>
    <w:rsid w:val="00EB279B"/>
    <w:rsid w:val="00EB3715"/>
    <w:rsid w:val="00EB3941"/>
    <w:rsid w:val="00EB44FF"/>
    <w:rsid w:val="00EB4637"/>
    <w:rsid w:val="00EB5172"/>
    <w:rsid w:val="00EB57D4"/>
    <w:rsid w:val="00EB5FC1"/>
    <w:rsid w:val="00EB64DB"/>
    <w:rsid w:val="00EB67A8"/>
    <w:rsid w:val="00EB735A"/>
    <w:rsid w:val="00EB743A"/>
    <w:rsid w:val="00EB76D7"/>
    <w:rsid w:val="00EB7A3A"/>
    <w:rsid w:val="00EB7B9C"/>
    <w:rsid w:val="00EB7C5B"/>
    <w:rsid w:val="00EC08A2"/>
    <w:rsid w:val="00EC0B9A"/>
    <w:rsid w:val="00EC0D80"/>
    <w:rsid w:val="00EC1130"/>
    <w:rsid w:val="00EC15DF"/>
    <w:rsid w:val="00EC1742"/>
    <w:rsid w:val="00EC1B37"/>
    <w:rsid w:val="00EC2026"/>
    <w:rsid w:val="00EC2520"/>
    <w:rsid w:val="00EC2BF8"/>
    <w:rsid w:val="00EC31C7"/>
    <w:rsid w:val="00EC3240"/>
    <w:rsid w:val="00EC32C7"/>
    <w:rsid w:val="00EC37C8"/>
    <w:rsid w:val="00EC3CB5"/>
    <w:rsid w:val="00EC3DE1"/>
    <w:rsid w:val="00EC3FD5"/>
    <w:rsid w:val="00EC460D"/>
    <w:rsid w:val="00EC4C17"/>
    <w:rsid w:val="00EC5220"/>
    <w:rsid w:val="00EC54C2"/>
    <w:rsid w:val="00EC59E0"/>
    <w:rsid w:val="00EC59EF"/>
    <w:rsid w:val="00EC5AE1"/>
    <w:rsid w:val="00EC5D1A"/>
    <w:rsid w:val="00EC5F82"/>
    <w:rsid w:val="00EC659E"/>
    <w:rsid w:val="00EC775E"/>
    <w:rsid w:val="00EC7783"/>
    <w:rsid w:val="00EC78D5"/>
    <w:rsid w:val="00EC7A25"/>
    <w:rsid w:val="00ED0573"/>
    <w:rsid w:val="00ED0D0E"/>
    <w:rsid w:val="00ED0F95"/>
    <w:rsid w:val="00ED1A4C"/>
    <w:rsid w:val="00ED1B63"/>
    <w:rsid w:val="00ED1B95"/>
    <w:rsid w:val="00ED23D8"/>
    <w:rsid w:val="00ED24A3"/>
    <w:rsid w:val="00ED29AC"/>
    <w:rsid w:val="00ED3404"/>
    <w:rsid w:val="00ED36AA"/>
    <w:rsid w:val="00ED3FF6"/>
    <w:rsid w:val="00ED47C8"/>
    <w:rsid w:val="00ED4F28"/>
    <w:rsid w:val="00ED5DFA"/>
    <w:rsid w:val="00ED618B"/>
    <w:rsid w:val="00ED6237"/>
    <w:rsid w:val="00ED6B32"/>
    <w:rsid w:val="00ED6CEC"/>
    <w:rsid w:val="00ED6ED4"/>
    <w:rsid w:val="00ED7169"/>
    <w:rsid w:val="00ED716E"/>
    <w:rsid w:val="00ED737C"/>
    <w:rsid w:val="00ED786E"/>
    <w:rsid w:val="00ED7FF3"/>
    <w:rsid w:val="00EE0157"/>
    <w:rsid w:val="00EE0335"/>
    <w:rsid w:val="00EE0636"/>
    <w:rsid w:val="00EE07C9"/>
    <w:rsid w:val="00EE0E3B"/>
    <w:rsid w:val="00EE1219"/>
    <w:rsid w:val="00EE123D"/>
    <w:rsid w:val="00EE166E"/>
    <w:rsid w:val="00EE1779"/>
    <w:rsid w:val="00EE2955"/>
    <w:rsid w:val="00EE2A0E"/>
    <w:rsid w:val="00EE2C77"/>
    <w:rsid w:val="00EE2E24"/>
    <w:rsid w:val="00EE3340"/>
    <w:rsid w:val="00EE341A"/>
    <w:rsid w:val="00EE399C"/>
    <w:rsid w:val="00EE476C"/>
    <w:rsid w:val="00EE47E9"/>
    <w:rsid w:val="00EE4D0B"/>
    <w:rsid w:val="00EE4E9F"/>
    <w:rsid w:val="00EE5150"/>
    <w:rsid w:val="00EE5216"/>
    <w:rsid w:val="00EE55F5"/>
    <w:rsid w:val="00EE55F7"/>
    <w:rsid w:val="00EE5755"/>
    <w:rsid w:val="00EE5C1A"/>
    <w:rsid w:val="00EE63EA"/>
    <w:rsid w:val="00EE6E26"/>
    <w:rsid w:val="00EE7521"/>
    <w:rsid w:val="00EE7686"/>
    <w:rsid w:val="00EE7B0C"/>
    <w:rsid w:val="00EE7B23"/>
    <w:rsid w:val="00EF0539"/>
    <w:rsid w:val="00EF0C70"/>
    <w:rsid w:val="00EF0F43"/>
    <w:rsid w:val="00EF10C8"/>
    <w:rsid w:val="00EF12A2"/>
    <w:rsid w:val="00EF1664"/>
    <w:rsid w:val="00EF166F"/>
    <w:rsid w:val="00EF21CE"/>
    <w:rsid w:val="00EF21DA"/>
    <w:rsid w:val="00EF2838"/>
    <w:rsid w:val="00EF30F7"/>
    <w:rsid w:val="00EF3E24"/>
    <w:rsid w:val="00EF3EED"/>
    <w:rsid w:val="00EF3F5C"/>
    <w:rsid w:val="00EF4777"/>
    <w:rsid w:val="00EF5886"/>
    <w:rsid w:val="00EF5EA1"/>
    <w:rsid w:val="00EF6729"/>
    <w:rsid w:val="00EF6849"/>
    <w:rsid w:val="00EF68C1"/>
    <w:rsid w:val="00EF74B7"/>
    <w:rsid w:val="00EF7F9A"/>
    <w:rsid w:val="00EF7FB1"/>
    <w:rsid w:val="00EF7FB5"/>
    <w:rsid w:val="00F0056F"/>
    <w:rsid w:val="00F008B7"/>
    <w:rsid w:val="00F008C3"/>
    <w:rsid w:val="00F01026"/>
    <w:rsid w:val="00F0149D"/>
    <w:rsid w:val="00F014E5"/>
    <w:rsid w:val="00F01B6C"/>
    <w:rsid w:val="00F01BE1"/>
    <w:rsid w:val="00F02208"/>
    <w:rsid w:val="00F02700"/>
    <w:rsid w:val="00F02A8E"/>
    <w:rsid w:val="00F030D6"/>
    <w:rsid w:val="00F03BF4"/>
    <w:rsid w:val="00F03D1C"/>
    <w:rsid w:val="00F03D39"/>
    <w:rsid w:val="00F04047"/>
    <w:rsid w:val="00F040B0"/>
    <w:rsid w:val="00F04128"/>
    <w:rsid w:val="00F04522"/>
    <w:rsid w:val="00F04887"/>
    <w:rsid w:val="00F0496B"/>
    <w:rsid w:val="00F05091"/>
    <w:rsid w:val="00F05294"/>
    <w:rsid w:val="00F056A2"/>
    <w:rsid w:val="00F05A1C"/>
    <w:rsid w:val="00F05D64"/>
    <w:rsid w:val="00F061F1"/>
    <w:rsid w:val="00F06565"/>
    <w:rsid w:val="00F065EA"/>
    <w:rsid w:val="00F06601"/>
    <w:rsid w:val="00F06638"/>
    <w:rsid w:val="00F066B6"/>
    <w:rsid w:val="00F068B5"/>
    <w:rsid w:val="00F07006"/>
    <w:rsid w:val="00F072B1"/>
    <w:rsid w:val="00F0732E"/>
    <w:rsid w:val="00F07516"/>
    <w:rsid w:val="00F075EC"/>
    <w:rsid w:val="00F076DC"/>
    <w:rsid w:val="00F07BD0"/>
    <w:rsid w:val="00F07CA2"/>
    <w:rsid w:val="00F10495"/>
    <w:rsid w:val="00F10B40"/>
    <w:rsid w:val="00F10C58"/>
    <w:rsid w:val="00F1139B"/>
    <w:rsid w:val="00F125FE"/>
    <w:rsid w:val="00F1265F"/>
    <w:rsid w:val="00F12C2F"/>
    <w:rsid w:val="00F12F1D"/>
    <w:rsid w:val="00F13103"/>
    <w:rsid w:val="00F1322E"/>
    <w:rsid w:val="00F13510"/>
    <w:rsid w:val="00F13790"/>
    <w:rsid w:val="00F13C68"/>
    <w:rsid w:val="00F13D00"/>
    <w:rsid w:val="00F14708"/>
    <w:rsid w:val="00F14E23"/>
    <w:rsid w:val="00F1539F"/>
    <w:rsid w:val="00F1547C"/>
    <w:rsid w:val="00F15848"/>
    <w:rsid w:val="00F15A7E"/>
    <w:rsid w:val="00F15EB6"/>
    <w:rsid w:val="00F15FB2"/>
    <w:rsid w:val="00F16BB8"/>
    <w:rsid w:val="00F17052"/>
    <w:rsid w:val="00F173D2"/>
    <w:rsid w:val="00F174A1"/>
    <w:rsid w:val="00F206A1"/>
    <w:rsid w:val="00F206CB"/>
    <w:rsid w:val="00F20CC1"/>
    <w:rsid w:val="00F21B0E"/>
    <w:rsid w:val="00F22167"/>
    <w:rsid w:val="00F22752"/>
    <w:rsid w:val="00F2311C"/>
    <w:rsid w:val="00F2315F"/>
    <w:rsid w:val="00F2333B"/>
    <w:rsid w:val="00F246CF"/>
    <w:rsid w:val="00F24963"/>
    <w:rsid w:val="00F2564B"/>
    <w:rsid w:val="00F2582C"/>
    <w:rsid w:val="00F25C14"/>
    <w:rsid w:val="00F25C88"/>
    <w:rsid w:val="00F25D27"/>
    <w:rsid w:val="00F25D60"/>
    <w:rsid w:val="00F25D89"/>
    <w:rsid w:val="00F25EAC"/>
    <w:rsid w:val="00F26870"/>
    <w:rsid w:val="00F26909"/>
    <w:rsid w:val="00F27CDE"/>
    <w:rsid w:val="00F30239"/>
    <w:rsid w:val="00F3055D"/>
    <w:rsid w:val="00F30578"/>
    <w:rsid w:val="00F3092F"/>
    <w:rsid w:val="00F309BB"/>
    <w:rsid w:val="00F30BD2"/>
    <w:rsid w:val="00F31643"/>
    <w:rsid w:val="00F31858"/>
    <w:rsid w:val="00F318C9"/>
    <w:rsid w:val="00F3208C"/>
    <w:rsid w:val="00F32844"/>
    <w:rsid w:val="00F32D2F"/>
    <w:rsid w:val="00F333C7"/>
    <w:rsid w:val="00F33951"/>
    <w:rsid w:val="00F3458E"/>
    <w:rsid w:val="00F3464D"/>
    <w:rsid w:val="00F3493C"/>
    <w:rsid w:val="00F351AC"/>
    <w:rsid w:val="00F35555"/>
    <w:rsid w:val="00F357E0"/>
    <w:rsid w:val="00F36283"/>
    <w:rsid w:val="00F36552"/>
    <w:rsid w:val="00F36687"/>
    <w:rsid w:val="00F36799"/>
    <w:rsid w:val="00F36D6D"/>
    <w:rsid w:val="00F37328"/>
    <w:rsid w:val="00F37522"/>
    <w:rsid w:val="00F37AB9"/>
    <w:rsid w:val="00F37BC6"/>
    <w:rsid w:val="00F37FB3"/>
    <w:rsid w:val="00F401D1"/>
    <w:rsid w:val="00F4040F"/>
    <w:rsid w:val="00F40410"/>
    <w:rsid w:val="00F40C24"/>
    <w:rsid w:val="00F41189"/>
    <w:rsid w:val="00F421BB"/>
    <w:rsid w:val="00F4268B"/>
    <w:rsid w:val="00F428F8"/>
    <w:rsid w:val="00F430A7"/>
    <w:rsid w:val="00F436FA"/>
    <w:rsid w:val="00F43B25"/>
    <w:rsid w:val="00F43EAE"/>
    <w:rsid w:val="00F445D0"/>
    <w:rsid w:val="00F452A3"/>
    <w:rsid w:val="00F45711"/>
    <w:rsid w:val="00F45E41"/>
    <w:rsid w:val="00F46102"/>
    <w:rsid w:val="00F4624F"/>
    <w:rsid w:val="00F46308"/>
    <w:rsid w:val="00F47ECC"/>
    <w:rsid w:val="00F50092"/>
    <w:rsid w:val="00F507A0"/>
    <w:rsid w:val="00F50BCE"/>
    <w:rsid w:val="00F5122F"/>
    <w:rsid w:val="00F515B1"/>
    <w:rsid w:val="00F51672"/>
    <w:rsid w:val="00F51787"/>
    <w:rsid w:val="00F51C6F"/>
    <w:rsid w:val="00F51E85"/>
    <w:rsid w:val="00F527A5"/>
    <w:rsid w:val="00F52BFD"/>
    <w:rsid w:val="00F53B43"/>
    <w:rsid w:val="00F540B5"/>
    <w:rsid w:val="00F54142"/>
    <w:rsid w:val="00F54408"/>
    <w:rsid w:val="00F54725"/>
    <w:rsid w:val="00F54E11"/>
    <w:rsid w:val="00F551F1"/>
    <w:rsid w:val="00F55590"/>
    <w:rsid w:val="00F5610A"/>
    <w:rsid w:val="00F563A4"/>
    <w:rsid w:val="00F56481"/>
    <w:rsid w:val="00F56F53"/>
    <w:rsid w:val="00F57053"/>
    <w:rsid w:val="00F57422"/>
    <w:rsid w:val="00F6034A"/>
    <w:rsid w:val="00F604D6"/>
    <w:rsid w:val="00F608D1"/>
    <w:rsid w:val="00F60AFF"/>
    <w:rsid w:val="00F60F00"/>
    <w:rsid w:val="00F610B1"/>
    <w:rsid w:val="00F6126D"/>
    <w:rsid w:val="00F61F2F"/>
    <w:rsid w:val="00F622C2"/>
    <w:rsid w:val="00F6240C"/>
    <w:rsid w:val="00F626C2"/>
    <w:rsid w:val="00F628AB"/>
    <w:rsid w:val="00F628E4"/>
    <w:rsid w:val="00F63FD1"/>
    <w:rsid w:val="00F64612"/>
    <w:rsid w:val="00F65918"/>
    <w:rsid w:val="00F65B0D"/>
    <w:rsid w:val="00F660BD"/>
    <w:rsid w:val="00F664F7"/>
    <w:rsid w:val="00F66CA9"/>
    <w:rsid w:val="00F66FC1"/>
    <w:rsid w:val="00F66FFF"/>
    <w:rsid w:val="00F67389"/>
    <w:rsid w:val="00F677F2"/>
    <w:rsid w:val="00F701B0"/>
    <w:rsid w:val="00F7044A"/>
    <w:rsid w:val="00F70E0A"/>
    <w:rsid w:val="00F7179E"/>
    <w:rsid w:val="00F717B4"/>
    <w:rsid w:val="00F7184C"/>
    <w:rsid w:val="00F7188F"/>
    <w:rsid w:val="00F71A8B"/>
    <w:rsid w:val="00F723E5"/>
    <w:rsid w:val="00F72CA2"/>
    <w:rsid w:val="00F731AC"/>
    <w:rsid w:val="00F74701"/>
    <w:rsid w:val="00F74799"/>
    <w:rsid w:val="00F74ACD"/>
    <w:rsid w:val="00F74FFA"/>
    <w:rsid w:val="00F753BA"/>
    <w:rsid w:val="00F755A1"/>
    <w:rsid w:val="00F75F71"/>
    <w:rsid w:val="00F7661F"/>
    <w:rsid w:val="00F768F6"/>
    <w:rsid w:val="00F7692E"/>
    <w:rsid w:val="00F76DBC"/>
    <w:rsid w:val="00F76FEA"/>
    <w:rsid w:val="00F770F8"/>
    <w:rsid w:val="00F772BB"/>
    <w:rsid w:val="00F773C4"/>
    <w:rsid w:val="00F774C7"/>
    <w:rsid w:val="00F77C0A"/>
    <w:rsid w:val="00F8006B"/>
    <w:rsid w:val="00F80850"/>
    <w:rsid w:val="00F80A78"/>
    <w:rsid w:val="00F81541"/>
    <w:rsid w:val="00F81734"/>
    <w:rsid w:val="00F817CF"/>
    <w:rsid w:val="00F81B37"/>
    <w:rsid w:val="00F82204"/>
    <w:rsid w:val="00F8232B"/>
    <w:rsid w:val="00F82A00"/>
    <w:rsid w:val="00F8355B"/>
    <w:rsid w:val="00F83AAC"/>
    <w:rsid w:val="00F83D38"/>
    <w:rsid w:val="00F83DF6"/>
    <w:rsid w:val="00F83E26"/>
    <w:rsid w:val="00F852E4"/>
    <w:rsid w:val="00F85454"/>
    <w:rsid w:val="00F854FE"/>
    <w:rsid w:val="00F855BA"/>
    <w:rsid w:val="00F85604"/>
    <w:rsid w:val="00F85C09"/>
    <w:rsid w:val="00F863AE"/>
    <w:rsid w:val="00F86506"/>
    <w:rsid w:val="00F86FE4"/>
    <w:rsid w:val="00F87087"/>
    <w:rsid w:val="00F873D6"/>
    <w:rsid w:val="00F87A49"/>
    <w:rsid w:val="00F9036B"/>
    <w:rsid w:val="00F905E8"/>
    <w:rsid w:val="00F909B5"/>
    <w:rsid w:val="00F90D0C"/>
    <w:rsid w:val="00F90DC5"/>
    <w:rsid w:val="00F917D5"/>
    <w:rsid w:val="00F91CE1"/>
    <w:rsid w:val="00F91E73"/>
    <w:rsid w:val="00F91FEB"/>
    <w:rsid w:val="00F9235B"/>
    <w:rsid w:val="00F924B7"/>
    <w:rsid w:val="00F924C6"/>
    <w:rsid w:val="00F92A2B"/>
    <w:rsid w:val="00F92E28"/>
    <w:rsid w:val="00F930FE"/>
    <w:rsid w:val="00F936EC"/>
    <w:rsid w:val="00F93AE8"/>
    <w:rsid w:val="00F93B37"/>
    <w:rsid w:val="00F95137"/>
    <w:rsid w:val="00F95210"/>
    <w:rsid w:val="00F955F4"/>
    <w:rsid w:val="00F95B3D"/>
    <w:rsid w:val="00F95DF3"/>
    <w:rsid w:val="00F968CB"/>
    <w:rsid w:val="00F97494"/>
    <w:rsid w:val="00FA00F7"/>
    <w:rsid w:val="00FA0190"/>
    <w:rsid w:val="00FA0924"/>
    <w:rsid w:val="00FA0B91"/>
    <w:rsid w:val="00FA0D4B"/>
    <w:rsid w:val="00FA0F67"/>
    <w:rsid w:val="00FA1227"/>
    <w:rsid w:val="00FA138E"/>
    <w:rsid w:val="00FA165C"/>
    <w:rsid w:val="00FA1A5D"/>
    <w:rsid w:val="00FA253C"/>
    <w:rsid w:val="00FA2C37"/>
    <w:rsid w:val="00FA2CDB"/>
    <w:rsid w:val="00FA2DE9"/>
    <w:rsid w:val="00FA378E"/>
    <w:rsid w:val="00FA3944"/>
    <w:rsid w:val="00FA3B67"/>
    <w:rsid w:val="00FA3D78"/>
    <w:rsid w:val="00FA403D"/>
    <w:rsid w:val="00FA414D"/>
    <w:rsid w:val="00FA4525"/>
    <w:rsid w:val="00FA4849"/>
    <w:rsid w:val="00FA500D"/>
    <w:rsid w:val="00FA601D"/>
    <w:rsid w:val="00FA6417"/>
    <w:rsid w:val="00FA644B"/>
    <w:rsid w:val="00FA6800"/>
    <w:rsid w:val="00FA764D"/>
    <w:rsid w:val="00FA764E"/>
    <w:rsid w:val="00FA7A18"/>
    <w:rsid w:val="00FB0085"/>
    <w:rsid w:val="00FB01A2"/>
    <w:rsid w:val="00FB1BEF"/>
    <w:rsid w:val="00FB20A8"/>
    <w:rsid w:val="00FB2529"/>
    <w:rsid w:val="00FB2707"/>
    <w:rsid w:val="00FB28A4"/>
    <w:rsid w:val="00FB2A86"/>
    <w:rsid w:val="00FB2AAD"/>
    <w:rsid w:val="00FB3609"/>
    <w:rsid w:val="00FB39AD"/>
    <w:rsid w:val="00FB3BE6"/>
    <w:rsid w:val="00FB4B14"/>
    <w:rsid w:val="00FB5014"/>
    <w:rsid w:val="00FB52F2"/>
    <w:rsid w:val="00FB57DE"/>
    <w:rsid w:val="00FB5943"/>
    <w:rsid w:val="00FB5A1D"/>
    <w:rsid w:val="00FB6286"/>
    <w:rsid w:val="00FB62A3"/>
    <w:rsid w:val="00FB64EA"/>
    <w:rsid w:val="00FB6638"/>
    <w:rsid w:val="00FB7143"/>
    <w:rsid w:val="00FB7858"/>
    <w:rsid w:val="00FB797C"/>
    <w:rsid w:val="00FB7EB9"/>
    <w:rsid w:val="00FB7EF1"/>
    <w:rsid w:val="00FB7F56"/>
    <w:rsid w:val="00FC06D8"/>
    <w:rsid w:val="00FC08CF"/>
    <w:rsid w:val="00FC20E4"/>
    <w:rsid w:val="00FC21E9"/>
    <w:rsid w:val="00FC250B"/>
    <w:rsid w:val="00FC2D1B"/>
    <w:rsid w:val="00FC3087"/>
    <w:rsid w:val="00FC31BB"/>
    <w:rsid w:val="00FC3D53"/>
    <w:rsid w:val="00FC484D"/>
    <w:rsid w:val="00FC4A07"/>
    <w:rsid w:val="00FC4EFB"/>
    <w:rsid w:val="00FC5425"/>
    <w:rsid w:val="00FC55E8"/>
    <w:rsid w:val="00FC57F6"/>
    <w:rsid w:val="00FC5C15"/>
    <w:rsid w:val="00FC5EF1"/>
    <w:rsid w:val="00FC6253"/>
    <w:rsid w:val="00FC62C9"/>
    <w:rsid w:val="00FC6653"/>
    <w:rsid w:val="00FC680E"/>
    <w:rsid w:val="00FC6846"/>
    <w:rsid w:val="00FC7063"/>
    <w:rsid w:val="00FC7979"/>
    <w:rsid w:val="00FC7A24"/>
    <w:rsid w:val="00FC7B19"/>
    <w:rsid w:val="00FC7D6D"/>
    <w:rsid w:val="00FD0E1F"/>
    <w:rsid w:val="00FD1277"/>
    <w:rsid w:val="00FD13B8"/>
    <w:rsid w:val="00FD1411"/>
    <w:rsid w:val="00FD1D42"/>
    <w:rsid w:val="00FD27C6"/>
    <w:rsid w:val="00FD2CBF"/>
    <w:rsid w:val="00FD32F3"/>
    <w:rsid w:val="00FD341B"/>
    <w:rsid w:val="00FD36C9"/>
    <w:rsid w:val="00FD38A7"/>
    <w:rsid w:val="00FD434C"/>
    <w:rsid w:val="00FD48B9"/>
    <w:rsid w:val="00FD4A7D"/>
    <w:rsid w:val="00FD4EE9"/>
    <w:rsid w:val="00FD578A"/>
    <w:rsid w:val="00FD5981"/>
    <w:rsid w:val="00FD60BF"/>
    <w:rsid w:val="00FD70BE"/>
    <w:rsid w:val="00FD75CC"/>
    <w:rsid w:val="00FD7FFB"/>
    <w:rsid w:val="00FE02E7"/>
    <w:rsid w:val="00FE06F1"/>
    <w:rsid w:val="00FE07AC"/>
    <w:rsid w:val="00FE0862"/>
    <w:rsid w:val="00FE08F9"/>
    <w:rsid w:val="00FE0F7E"/>
    <w:rsid w:val="00FE1121"/>
    <w:rsid w:val="00FE11A2"/>
    <w:rsid w:val="00FE1452"/>
    <w:rsid w:val="00FE15E7"/>
    <w:rsid w:val="00FE253F"/>
    <w:rsid w:val="00FE26BA"/>
    <w:rsid w:val="00FE3F3F"/>
    <w:rsid w:val="00FE44D0"/>
    <w:rsid w:val="00FE4647"/>
    <w:rsid w:val="00FE472C"/>
    <w:rsid w:val="00FE4910"/>
    <w:rsid w:val="00FE4DA0"/>
    <w:rsid w:val="00FE4EB5"/>
    <w:rsid w:val="00FE523E"/>
    <w:rsid w:val="00FE5479"/>
    <w:rsid w:val="00FE5DA9"/>
    <w:rsid w:val="00FE6064"/>
    <w:rsid w:val="00FE614C"/>
    <w:rsid w:val="00FE72A1"/>
    <w:rsid w:val="00FE7538"/>
    <w:rsid w:val="00FE76B7"/>
    <w:rsid w:val="00FE7AFF"/>
    <w:rsid w:val="00FE7EC9"/>
    <w:rsid w:val="00FF0284"/>
    <w:rsid w:val="00FF08AB"/>
    <w:rsid w:val="00FF0C60"/>
    <w:rsid w:val="00FF0F4E"/>
    <w:rsid w:val="00FF0FC4"/>
    <w:rsid w:val="00FF1680"/>
    <w:rsid w:val="00FF198E"/>
    <w:rsid w:val="00FF1D24"/>
    <w:rsid w:val="00FF1DC8"/>
    <w:rsid w:val="00FF2253"/>
    <w:rsid w:val="00FF31A8"/>
    <w:rsid w:val="00FF32E8"/>
    <w:rsid w:val="00FF3CD1"/>
    <w:rsid w:val="00FF3DE3"/>
    <w:rsid w:val="00FF443C"/>
    <w:rsid w:val="00FF448E"/>
    <w:rsid w:val="00FF4559"/>
    <w:rsid w:val="00FF52C0"/>
    <w:rsid w:val="00FF5BD9"/>
    <w:rsid w:val="00FF5D82"/>
    <w:rsid w:val="00FF631C"/>
    <w:rsid w:val="00FF6BE1"/>
    <w:rsid w:val="00FF6CA0"/>
    <w:rsid w:val="00FF6D46"/>
    <w:rsid w:val="00FF6FB2"/>
    <w:rsid w:val="00FF7566"/>
    <w:rsid w:val="00FF7925"/>
    <w:rsid w:val="00FF79AF"/>
    <w:rsid w:val="00FF7C89"/>
    <w:rsid w:val="00FF7F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45"/>
    <w:rPr>
      <w:rFonts w:eastAsia="Times New Roman"/>
      <w:sz w:val="24"/>
      <w:szCs w:val="24"/>
    </w:rPr>
  </w:style>
  <w:style w:type="paragraph" w:styleId="Heading1">
    <w:name w:val="heading 1"/>
    <w:basedOn w:val="Normal"/>
    <w:next w:val="Normal"/>
    <w:link w:val="Heading1Char"/>
    <w:uiPriority w:val="99"/>
    <w:qFormat/>
    <w:rsid w:val="00336245"/>
    <w:pPr>
      <w:keepNext/>
      <w:jc w:val="center"/>
      <w:outlineLvl w:val="0"/>
    </w:pPr>
    <w:rPr>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245"/>
    <w:rPr>
      <w:rFonts w:eastAsia="Times New Roman" w:cs="Times New Roman"/>
      <w:sz w:val="20"/>
      <w:szCs w:val="20"/>
      <w:lang w:val="uk-UA" w:eastAsia="ru-RU"/>
    </w:rPr>
  </w:style>
  <w:style w:type="paragraph" w:customStyle="1" w:styleId="1">
    <w:name w:val="Текст1"/>
    <w:basedOn w:val="Normal"/>
    <w:uiPriority w:val="99"/>
    <w:rsid w:val="00336245"/>
    <w:pPr>
      <w:suppressAutoHyphens/>
    </w:pPr>
    <w:rPr>
      <w:rFonts w:ascii="Courier New" w:hAnsi="Courier New" w:cs="Courier New"/>
      <w:sz w:val="20"/>
      <w:szCs w:val="20"/>
      <w:lang w:eastAsia="ar-SA"/>
    </w:rPr>
  </w:style>
  <w:style w:type="paragraph" w:customStyle="1" w:styleId="10">
    <w:name w:val="Обычный1"/>
    <w:uiPriority w:val="99"/>
    <w:rsid w:val="00336245"/>
    <w:pPr>
      <w:suppressAutoHyphens/>
    </w:pPr>
    <w:rPr>
      <w:rFonts w:eastAsia="Times New Roman"/>
      <w:sz w:val="28"/>
      <w:szCs w:val="20"/>
      <w:lang w:eastAsia="ar-SA"/>
    </w:rPr>
  </w:style>
  <w:style w:type="paragraph" w:styleId="BodyTextIndent">
    <w:name w:val="Body Text Indent"/>
    <w:basedOn w:val="Normal"/>
    <w:link w:val="BodyTextIndentChar"/>
    <w:uiPriority w:val="99"/>
    <w:rsid w:val="00336245"/>
    <w:pPr>
      <w:ind w:firstLine="709"/>
      <w:jc w:val="both"/>
    </w:pPr>
    <w:rPr>
      <w:i/>
      <w:sz w:val="28"/>
      <w:szCs w:val="20"/>
    </w:rPr>
  </w:style>
  <w:style w:type="character" w:customStyle="1" w:styleId="BodyTextIndentChar">
    <w:name w:val="Body Text Indent Char"/>
    <w:basedOn w:val="DefaultParagraphFont"/>
    <w:link w:val="BodyTextIndent"/>
    <w:uiPriority w:val="99"/>
    <w:locked/>
    <w:rsid w:val="00336245"/>
    <w:rPr>
      <w:rFonts w:eastAsia="Times New Roman" w:cs="Times New Roman"/>
      <w:i/>
      <w:sz w:val="20"/>
      <w:szCs w:val="20"/>
      <w:lang w:eastAsia="ru-RU"/>
    </w:rPr>
  </w:style>
  <w:style w:type="paragraph" w:styleId="ListParagraph">
    <w:name w:val="List Paragraph"/>
    <w:basedOn w:val="Normal"/>
    <w:uiPriority w:val="99"/>
    <w:qFormat/>
    <w:rsid w:val="00336245"/>
    <w:pPr>
      <w:spacing w:after="200" w:line="276" w:lineRule="auto"/>
      <w:ind w:left="720"/>
      <w:contextualSpacing/>
    </w:pPr>
    <w:rPr>
      <w:rFonts w:ascii="Calibri" w:eastAsia="Calibri" w:hAnsi="Calibri"/>
      <w:sz w:val="22"/>
      <w:szCs w:val="22"/>
      <w:lang w:val="uk-UA" w:eastAsia="en-US"/>
    </w:rPr>
  </w:style>
  <w:style w:type="character" w:customStyle="1" w:styleId="2">
    <w:name w:val="Основной текст (2)_"/>
    <w:basedOn w:val="DefaultParagraphFont"/>
    <w:link w:val="20"/>
    <w:uiPriority w:val="99"/>
    <w:locked/>
    <w:rsid w:val="00336245"/>
    <w:rPr>
      <w:rFonts w:eastAsia="Times New Roman" w:cs="Times New Roman"/>
      <w:sz w:val="28"/>
      <w:szCs w:val="28"/>
      <w:shd w:val="clear" w:color="auto" w:fill="FFFFFF"/>
    </w:rPr>
  </w:style>
  <w:style w:type="paragraph" w:customStyle="1" w:styleId="20">
    <w:name w:val="Основной текст (2)"/>
    <w:basedOn w:val="Normal"/>
    <w:link w:val="2"/>
    <w:uiPriority w:val="99"/>
    <w:rsid w:val="00336245"/>
    <w:pPr>
      <w:widowControl w:val="0"/>
      <w:shd w:val="clear" w:color="auto" w:fill="FFFFFF"/>
      <w:spacing w:before="480" w:after="480" w:line="240" w:lineRule="atLeast"/>
      <w:jc w:val="right"/>
    </w:pPr>
    <w:rPr>
      <w:szCs w:val="28"/>
      <w:lang w:eastAsia="en-US"/>
    </w:rPr>
  </w:style>
  <w:style w:type="paragraph" w:styleId="NoSpacing">
    <w:name w:val="No Spacing"/>
    <w:uiPriority w:val="99"/>
    <w:qFormat/>
    <w:rsid w:val="00336245"/>
    <w:rPr>
      <w:rFonts w:ascii="Calibri" w:eastAsia="Times New Roman" w:hAnsi="Calibri"/>
    </w:rPr>
  </w:style>
  <w:style w:type="paragraph" w:customStyle="1" w:styleId="21">
    <w:name w:val="Обычный2"/>
    <w:uiPriority w:val="99"/>
    <w:rsid w:val="00336245"/>
    <w:pPr>
      <w:suppressAutoHyphens/>
    </w:pPr>
    <w:rPr>
      <w:rFonts w:eastAsia="Times New Roman"/>
      <w:sz w:val="28"/>
      <w:szCs w:val="20"/>
      <w:lang w:eastAsia="ar-SA"/>
    </w:rPr>
  </w:style>
  <w:style w:type="character" w:customStyle="1" w:styleId="BodyTextChar">
    <w:name w:val="Body Text Char"/>
    <w:basedOn w:val="DefaultParagraphFont"/>
    <w:uiPriority w:val="99"/>
    <w:locked/>
    <w:rsid w:val="00336245"/>
    <w:rPr>
      <w:rFonts w:ascii="Times New Roman" w:hAnsi="Times New Roman" w:cs="Times New Roman"/>
      <w:sz w:val="24"/>
      <w:lang w:eastAsia="ru-RU"/>
    </w:rPr>
  </w:style>
  <w:style w:type="character" w:styleId="Hyperlink">
    <w:name w:val="Hyperlink"/>
    <w:basedOn w:val="DefaultParagraphFont"/>
    <w:uiPriority w:val="99"/>
    <w:rsid w:val="00336245"/>
    <w:rPr>
      <w:rFonts w:cs="Times New Roman"/>
      <w:color w:val="0000FF"/>
      <w:u w:val="single"/>
    </w:rPr>
  </w:style>
  <w:style w:type="paragraph" w:customStyle="1" w:styleId="22">
    <w:name w:val="Основной текст 22"/>
    <w:basedOn w:val="Normal"/>
    <w:uiPriority w:val="99"/>
    <w:rsid w:val="00336245"/>
    <w:pPr>
      <w:overflowPunct w:val="0"/>
      <w:autoSpaceDE w:val="0"/>
      <w:autoSpaceDN w:val="0"/>
      <w:adjustRightInd w:val="0"/>
      <w:ind w:firstLine="567"/>
      <w:jc w:val="both"/>
      <w:textAlignment w:val="baseline"/>
    </w:pPr>
    <w:rPr>
      <w:sz w:val="28"/>
      <w:szCs w:val="20"/>
      <w:lang w:val="uk-UA"/>
    </w:rPr>
  </w:style>
  <w:style w:type="paragraph" w:customStyle="1" w:styleId="3">
    <w:name w:val="заголовок 3"/>
    <w:basedOn w:val="Normal"/>
    <w:next w:val="Normal"/>
    <w:uiPriority w:val="99"/>
    <w:rsid w:val="00336245"/>
    <w:pPr>
      <w:keepNext/>
      <w:jc w:val="center"/>
    </w:pPr>
    <w:rPr>
      <w:b/>
      <w:sz w:val="28"/>
      <w:szCs w:val="20"/>
      <w:lang w:val="uk-UA"/>
    </w:rPr>
  </w:style>
  <w:style w:type="paragraph" w:styleId="BlockText">
    <w:name w:val="Block Text"/>
    <w:basedOn w:val="Normal"/>
    <w:uiPriority w:val="99"/>
    <w:rsid w:val="001B14AF"/>
    <w:pPr>
      <w:ind w:left="1122" w:right="1404"/>
      <w:jc w:val="center"/>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20</Pages>
  <Words>7332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cp:lastModifiedBy>
  <cp:revision>24</cp:revision>
  <cp:lastPrinted>2019-07-15T15:31:00Z</cp:lastPrinted>
  <dcterms:created xsi:type="dcterms:W3CDTF">2019-07-10T13:15:00Z</dcterms:created>
  <dcterms:modified xsi:type="dcterms:W3CDTF">2019-10-25T07:21:00Z</dcterms:modified>
</cp:coreProperties>
</file>