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E4" w:rsidRPr="004043D7" w:rsidRDefault="00D152E4" w:rsidP="004043D7">
      <w:pPr>
        <w:ind w:left="5040"/>
        <w:rPr>
          <w:rFonts w:ascii="Times New Roman" w:hAnsi="Times New Roman"/>
          <w:sz w:val="28"/>
          <w:szCs w:val="28"/>
          <w:lang w:val="uk-UA"/>
        </w:rPr>
      </w:pPr>
      <w:r w:rsidRPr="004043D7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4043D7">
        <w:rPr>
          <w:rFonts w:ascii="Times New Roman" w:hAnsi="Times New Roman"/>
          <w:sz w:val="28"/>
          <w:szCs w:val="28"/>
          <w:lang w:val="uk-UA"/>
        </w:rPr>
        <w:t>до рішення  двадцять дев</w:t>
      </w:r>
      <w:r w:rsidRPr="004043D7">
        <w:rPr>
          <w:rFonts w:ascii="Times New Roman" w:hAnsi="Times New Roman"/>
          <w:sz w:val="28"/>
          <w:szCs w:val="28"/>
          <w:lang w:val="en-US"/>
        </w:rPr>
        <w:t>’</w:t>
      </w:r>
      <w:r w:rsidRPr="004043D7">
        <w:rPr>
          <w:rFonts w:ascii="Times New Roman" w:hAnsi="Times New Roman"/>
          <w:sz w:val="28"/>
          <w:szCs w:val="28"/>
          <w:lang w:val="uk-UA"/>
        </w:rPr>
        <w:t xml:space="preserve">ятої </w:t>
      </w:r>
      <w:r w:rsidRPr="004043D7">
        <w:rPr>
          <w:rFonts w:ascii="Times New Roman" w:hAnsi="Times New Roman"/>
          <w:spacing w:val="-3"/>
          <w:sz w:val="28"/>
          <w:szCs w:val="28"/>
          <w:lang w:val="uk-UA"/>
        </w:rPr>
        <w:t>сесії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043D7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                             </w:t>
      </w:r>
      <w:r w:rsidRPr="004043D7">
        <w:rPr>
          <w:rFonts w:ascii="Times New Roman" w:hAnsi="Times New Roman"/>
          <w:spacing w:val="-3"/>
          <w:sz w:val="28"/>
          <w:szCs w:val="28"/>
          <w:lang w:val="uk-UA"/>
        </w:rPr>
        <w:t xml:space="preserve">районної  ради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сьомого скликання </w:t>
      </w:r>
      <w:r w:rsidRPr="004043D7">
        <w:rPr>
          <w:rFonts w:ascii="Times New Roman" w:hAnsi="Times New Roman"/>
          <w:spacing w:val="-3"/>
          <w:sz w:val="28"/>
          <w:szCs w:val="28"/>
          <w:lang w:val="uk-UA"/>
        </w:rPr>
        <w:t>від 21 червня  2018 р.</w:t>
      </w:r>
    </w:p>
    <w:p w:rsidR="00D152E4" w:rsidRDefault="00D152E4" w:rsidP="00F049A6">
      <w:pPr>
        <w:shd w:val="clear" w:color="auto" w:fill="FFFFFF"/>
        <w:spacing w:line="240" w:lineRule="auto"/>
        <w:jc w:val="both"/>
        <w:rPr>
          <w:rFonts w:ascii="Times New Roman" w:hAnsi="Times New Roman"/>
          <w:spacing w:val="-3"/>
          <w:sz w:val="10"/>
          <w:szCs w:val="10"/>
          <w:lang w:val="uk-UA"/>
        </w:rPr>
      </w:pPr>
    </w:p>
    <w:p w:rsidR="00D152E4" w:rsidRPr="00F049A6" w:rsidRDefault="00D152E4" w:rsidP="00F049A6">
      <w:pPr>
        <w:shd w:val="clear" w:color="auto" w:fill="FFFFFF"/>
        <w:spacing w:line="240" w:lineRule="auto"/>
        <w:jc w:val="both"/>
        <w:rPr>
          <w:rFonts w:ascii="Times New Roman" w:hAnsi="Times New Roman"/>
          <w:spacing w:val="-3"/>
          <w:sz w:val="10"/>
          <w:szCs w:val="10"/>
          <w:lang w:val="uk-UA"/>
        </w:rPr>
      </w:pPr>
    </w:p>
    <w:p w:rsidR="00D152E4" w:rsidRPr="0071296B" w:rsidRDefault="00D152E4" w:rsidP="00F049A6">
      <w:pPr>
        <w:shd w:val="clear" w:color="auto" w:fill="FFFFFF"/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>ЗВЕРНЕННЯ</w:t>
      </w:r>
    </w:p>
    <w:p w:rsidR="00D152E4" w:rsidRPr="0071296B" w:rsidRDefault="00D152E4" w:rsidP="00F049A6">
      <w:pPr>
        <w:shd w:val="clear" w:color="auto" w:fill="FFFFFF"/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>депутатів Лубенської районної ради Полтавської області до Президента України,  Верховної Ради Україн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и, Кабінету Міністрів України</w:t>
      </w:r>
    </w:p>
    <w:p w:rsidR="00D152E4" w:rsidRPr="0071296B" w:rsidRDefault="00D152E4" w:rsidP="0071296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    Ми, депутати Лубенської районної ради Полтавської області, звертаємося з проханням невідкладного  законодавчого врегулювання питання щодо оформлення речових прав, а саме права оренди на земельні ділянки.</w:t>
      </w:r>
    </w:p>
    <w:p w:rsidR="00D152E4" w:rsidRDefault="00D152E4" w:rsidP="0071296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На сьогоднішній день склалася загрозлива ситуація, коли простих селян, які з діда-прадіда обробляли землю,   ошукують недобросовісні орендарі. Великі компанії,  які не зацікавлені у створенні робочих місць, поповненні місцевих бюджетів, якісному обробітку грунтів,  заключають договори  під мізерні відсотки  на десятиліття. Люди, які не знають своїх прав,    передаючи в оренду  земельні ділянки, не отримують свої примірники договорів на руки, іноді навіть не мають достовірної і повної інформації  про орендаря.</w:t>
      </w:r>
    </w:p>
    <w:p w:rsidR="00D152E4" w:rsidRPr="0071296B" w:rsidRDefault="00D152E4" w:rsidP="0071296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Агрохолдинги, концерни  шукають шляхи швидкого, а іноді незаконного збагачення, не думаючи про простих людей. Тому укладаючи договори оренди земельних паїв навмисно роками  не здійснюють оформлення   речових прав.  </w:t>
      </w:r>
    </w:p>
    <w:p w:rsidR="00D152E4" w:rsidRPr="0071296B" w:rsidRDefault="00D152E4" w:rsidP="0071296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Власники паїв, маючи гіркий досвід співпраці з такими компаніями, не мають можливості передати свої земельні ділянки місцевим фермерам. Тому що  недобросовісні орендарі, маючи у своєму розпорядженні професійних юристів, вміло користуються  довірою простих селян. Оформляючи   право оренди на земельну ділянку через два, три або й більше років  фактично продовжують  термін дії договору  і про це, зазвичай,  не вважають за потрібне повідомити власників земельних паїв.  </w:t>
      </w:r>
    </w:p>
    <w:p w:rsidR="00D152E4" w:rsidRPr="0071296B" w:rsidRDefault="00D152E4" w:rsidP="0071296B">
      <w:pPr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>У нашому районі склалася непроста ситуація, яка створює соціальну напругу  серед селян.  Непоодинокі    випадки,     коли     фермери   заключають</w:t>
      </w:r>
    </w:p>
    <w:p w:rsidR="00D152E4" w:rsidRPr="0071296B" w:rsidRDefault="00D152E4" w:rsidP="0071296B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>договори   оренди    з   власниками    земельних    паїв, вкладають значні кошти</w:t>
      </w:r>
    </w:p>
    <w:p w:rsidR="00D152E4" w:rsidRPr="0071296B" w:rsidRDefault="00D152E4" w:rsidP="0071296B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у їх обробіток, а натомість отримують звинувачення у самовільному   захопленні землі.  Право оренди на земельну ділянку не припиняється у разі закінчення строку дії договору оренди, адже закон не вимагає його оформлення у визначені терміни.  Закон на стороні не простих людей, а орендарів, які вміло користуючись прогалинами у законодавстві.</w:t>
      </w:r>
    </w:p>
    <w:p w:rsidR="00D152E4" w:rsidRPr="0071296B" w:rsidRDefault="00D152E4" w:rsidP="0071296B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    Насьогодні у договорі оренди, типова форма якого затверджена  Постановою Кабінету Міністрів України №220 від 03.03.2004 р. (зі змінами), визначено, що договір набуває чинності з моменту його підписання сторонами. Але  у Земельному кодексі України, а саме у  статті 125 виписано, що право власності на земельну ділянку, а також право постійного користування та право оренди земельної ділянки виникають з моменту державної реєстрації цих прав.  Така невідповідність у нормативно-правових актах  породжує зловживання з боку недобросовісних орендарів. А потерпають від цього прості селяни. На жаль, органи влади на місцях не мають повноважень, щоб їх захистити. Тому звертаючись до Вас, ми просимо усунути цю невідповідність у чинному законодавстві України та зобов’язати орендарів проводити реєстрацію  права оренди на земельні ділянки в найкоротші терміни.</w:t>
      </w:r>
    </w:p>
    <w:p w:rsidR="00D152E4" w:rsidRPr="004043D7" w:rsidRDefault="00D152E4" w:rsidP="004043D7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    Враховуючи соціальну значимість порушеного у зверненні питання, сподіваємось на Ваше розуміння, підтримку та позитивне його вирішення на державному рівні.      </w:t>
      </w:r>
    </w:p>
    <w:p w:rsidR="00D152E4" w:rsidRPr="00F049A6" w:rsidRDefault="00D152E4" w:rsidP="00F049A6">
      <w:pPr>
        <w:spacing w:line="360" w:lineRule="auto"/>
        <w:jc w:val="both"/>
        <w:rPr>
          <w:rFonts w:ascii="Times New Roman" w:hAnsi="Times New Roman"/>
          <w:spacing w:val="-3"/>
          <w:sz w:val="10"/>
          <w:szCs w:val="10"/>
          <w:lang w:val="uk-UA"/>
        </w:rPr>
      </w:pPr>
    </w:p>
    <w:p w:rsidR="00D152E4" w:rsidRDefault="00D152E4" w:rsidP="004043D7">
      <w:pPr>
        <w:spacing w:line="24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>В.о. керуючого справами виконавчого</w:t>
      </w:r>
    </w:p>
    <w:p w:rsidR="00D152E4" w:rsidRPr="004043D7" w:rsidRDefault="00D152E4" w:rsidP="004043D7">
      <w:pPr>
        <w:spacing w:line="240" w:lineRule="auto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апарату районної ради                                             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ab/>
      </w: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ab/>
        <w:t xml:space="preserve">        </w:t>
      </w: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1296B">
        <w:rPr>
          <w:rFonts w:ascii="Times New Roman" w:hAnsi="Times New Roman"/>
          <w:spacing w:val="-3"/>
          <w:sz w:val="28"/>
          <w:szCs w:val="28"/>
        </w:rPr>
        <w:t>Н.А.</w:t>
      </w:r>
      <w:r w:rsidRPr="0071296B">
        <w:rPr>
          <w:rFonts w:ascii="Times New Roman" w:hAnsi="Times New Roman"/>
          <w:spacing w:val="-3"/>
          <w:sz w:val="28"/>
          <w:szCs w:val="28"/>
          <w:lang w:val="uk-UA"/>
        </w:rPr>
        <w:t xml:space="preserve">Шишова                       </w:t>
      </w:r>
    </w:p>
    <w:p w:rsidR="00D152E4" w:rsidRPr="0071296B" w:rsidRDefault="00D152E4" w:rsidP="004043D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52E4" w:rsidRPr="0071296B" w:rsidRDefault="00D152E4">
      <w:pPr>
        <w:rPr>
          <w:rFonts w:ascii="Times New Roman" w:hAnsi="Times New Roman"/>
          <w:sz w:val="28"/>
          <w:szCs w:val="28"/>
          <w:lang w:val="uk-UA"/>
        </w:rPr>
      </w:pPr>
    </w:p>
    <w:sectPr w:rsidR="00D152E4" w:rsidRPr="0071296B" w:rsidSect="004043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8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C07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3C9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000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0C4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2E4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2D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E5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7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7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96B"/>
    <w:rsid w:val="00053953"/>
    <w:rsid w:val="000A5F83"/>
    <w:rsid w:val="001D0E38"/>
    <w:rsid w:val="003222F1"/>
    <w:rsid w:val="004043D7"/>
    <w:rsid w:val="00424E80"/>
    <w:rsid w:val="005640DC"/>
    <w:rsid w:val="005675E4"/>
    <w:rsid w:val="00622E69"/>
    <w:rsid w:val="006C19A7"/>
    <w:rsid w:val="0071296B"/>
    <w:rsid w:val="00734628"/>
    <w:rsid w:val="00C572A9"/>
    <w:rsid w:val="00D152E4"/>
    <w:rsid w:val="00D24D22"/>
    <w:rsid w:val="00E61F3E"/>
    <w:rsid w:val="00EF583D"/>
    <w:rsid w:val="00F049A6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296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cp:lastPrinted>2018-06-27T07:40:00Z</cp:lastPrinted>
  <dcterms:created xsi:type="dcterms:W3CDTF">2018-06-18T12:29:00Z</dcterms:created>
  <dcterms:modified xsi:type="dcterms:W3CDTF">2018-06-27T07:40:00Z</dcterms:modified>
</cp:coreProperties>
</file>