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2" w:rsidRPr="00E96703" w:rsidRDefault="00C53A04" w:rsidP="00DA173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E967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0F15D2" w:rsidRPr="000F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домост</w:t>
      </w:r>
      <w:r w:rsidR="003935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</w:t>
      </w:r>
      <w:r w:rsidR="000F15D2" w:rsidRPr="000F15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власників істотної участі </w:t>
      </w:r>
    </w:p>
    <w:p w:rsidR="000F15D2" w:rsidRPr="0078645E" w:rsidRDefault="000F15D2" w:rsidP="000F15D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518"/>
        <w:gridCol w:w="1842"/>
        <w:gridCol w:w="1239"/>
        <w:gridCol w:w="2074"/>
        <w:gridCol w:w="2214"/>
        <w:gridCol w:w="1495"/>
        <w:gridCol w:w="2000"/>
        <w:gridCol w:w="1211"/>
        <w:gridCol w:w="2138"/>
      </w:tblGrid>
      <w:tr w:rsidR="000F15D2" w:rsidRPr="000F15D2" w:rsidTr="0078645E">
        <w:trPr>
          <w:trHeight w:val="683"/>
          <w:jc w:val="center"/>
        </w:trPr>
        <w:tc>
          <w:tcPr>
            <w:tcW w:w="518" w:type="dxa"/>
            <w:vMerge w:val="restart"/>
            <w:vAlign w:val="center"/>
          </w:tcPr>
          <w:p w:rsid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7C02AF" w:rsidRPr="000F15D2" w:rsidRDefault="007C02AF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842" w:type="dxa"/>
            <w:vMerge w:val="restart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Власник істотної участі</w:t>
            </w:r>
          </w:p>
        </w:tc>
        <w:tc>
          <w:tcPr>
            <w:tcW w:w="1239" w:type="dxa"/>
            <w:vMerge w:val="restart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Країна</w:t>
            </w:r>
          </w:p>
        </w:tc>
        <w:tc>
          <w:tcPr>
            <w:tcW w:w="2074" w:type="dxa"/>
            <w:vMerge w:val="restart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Ідентифікаційні дані</w:t>
            </w:r>
          </w:p>
        </w:tc>
        <w:tc>
          <w:tcPr>
            <w:tcW w:w="2214" w:type="dxa"/>
            <w:vMerge w:val="restart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Адреса</w:t>
            </w:r>
            <w:bookmarkStart w:id="0" w:name="_GoBack"/>
            <w:bookmarkEnd w:id="0"/>
          </w:p>
        </w:tc>
        <w:tc>
          <w:tcPr>
            <w:tcW w:w="4706" w:type="dxa"/>
            <w:gridSpan w:val="3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Розмір участі особи у суб’єкті інформаційної діяльності, %</w:t>
            </w:r>
          </w:p>
        </w:tc>
        <w:tc>
          <w:tcPr>
            <w:tcW w:w="2138" w:type="dxa"/>
            <w:vMerge w:val="restart"/>
            <w:vAlign w:val="center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b/>
                <w:lang w:val="uk-UA"/>
              </w:rPr>
              <w:t>Опис взаємозв’язку</w:t>
            </w:r>
          </w:p>
        </w:tc>
      </w:tr>
      <w:tr w:rsidR="000F15D2" w:rsidRPr="000F15D2" w:rsidTr="0078645E">
        <w:trPr>
          <w:trHeight w:val="655"/>
          <w:jc w:val="center"/>
        </w:trPr>
        <w:tc>
          <w:tcPr>
            <w:tcW w:w="518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42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39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95" w:type="dxa"/>
            <w:vAlign w:val="center"/>
          </w:tcPr>
          <w:p w:rsidR="000F15D2" w:rsidRPr="000F15D2" w:rsidRDefault="00C53A04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</w:t>
            </w:r>
            <w:r w:rsidR="000F15D2" w:rsidRPr="000F15D2">
              <w:rPr>
                <w:rFonts w:ascii="Times New Roman" w:eastAsia="Calibri" w:hAnsi="Times New Roman" w:cs="Times New Roman"/>
                <w:b/>
                <w:lang w:val="uk-UA"/>
              </w:rPr>
              <w:t>ряма</w:t>
            </w:r>
          </w:p>
        </w:tc>
        <w:tc>
          <w:tcPr>
            <w:tcW w:w="2000" w:type="dxa"/>
            <w:vAlign w:val="center"/>
          </w:tcPr>
          <w:p w:rsidR="000F15D2" w:rsidRPr="000F15D2" w:rsidRDefault="00C53A04" w:rsidP="00E96703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о</w:t>
            </w:r>
            <w:r w:rsidR="000F15D2" w:rsidRPr="000F15D2">
              <w:rPr>
                <w:rFonts w:ascii="Times New Roman" w:eastAsia="Calibri" w:hAnsi="Times New Roman" w:cs="Times New Roman"/>
                <w:b/>
                <w:lang w:val="uk-UA"/>
              </w:rPr>
              <w:t>посер</w:t>
            </w:r>
            <w:r w:rsidR="00E96703">
              <w:rPr>
                <w:rFonts w:ascii="Times New Roman" w:eastAsia="Calibri" w:hAnsi="Times New Roman" w:cs="Times New Roman"/>
                <w:b/>
                <w:lang w:val="uk-UA"/>
              </w:rPr>
              <w:t>едкована</w:t>
            </w:r>
          </w:p>
        </w:tc>
        <w:tc>
          <w:tcPr>
            <w:tcW w:w="1211" w:type="dxa"/>
            <w:vAlign w:val="center"/>
          </w:tcPr>
          <w:p w:rsidR="000F15D2" w:rsidRPr="000F15D2" w:rsidRDefault="00C53A04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с</w:t>
            </w:r>
            <w:r w:rsidR="000F15D2" w:rsidRPr="000F15D2">
              <w:rPr>
                <w:rFonts w:ascii="Times New Roman" w:eastAsia="Calibri" w:hAnsi="Times New Roman" w:cs="Times New Roman"/>
                <w:b/>
                <w:lang w:val="uk-UA"/>
              </w:rPr>
              <w:t>укупна</w:t>
            </w:r>
          </w:p>
        </w:tc>
        <w:tc>
          <w:tcPr>
            <w:tcW w:w="2138" w:type="dxa"/>
            <w:vMerge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F15D2" w:rsidRPr="000F15D2" w:rsidTr="0078645E">
        <w:trPr>
          <w:jc w:val="center"/>
        </w:trPr>
        <w:tc>
          <w:tcPr>
            <w:tcW w:w="518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239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2074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2214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495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000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1211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138" w:type="dxa"/>
          </w:tcPr>
          <w:p w:rsidR="000F15D2" w:rsidRPr="000F15D2" w:rsidRDefault="000F15D2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F15D2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0F15D2" w:rsidRPr="0078645E" w:rsidTr="0078645E">
        <w:trPr>
          <w:jc w:val="center"/>
        </w:trPr>
        <w:tc>
          <w:tcPr>
            <w:tcW w:w="518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842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Лубенська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рада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239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</w:tc>
        <w:tc>
          <w:tcPr>
            <w:tcW w:w="2074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8645E">
              <w:rPr>
                <w:rFonts w:ascii="Times New Roman" w:hAnsi="Times New Roman" w:cs="Times New Roman"/>
              </w:rPr>
              <w:t>код</w:t>
            </w:r>
            <w:proofErr w:type="spellEnd"/>
            <w:r w:rsidRPr="0078645E">
              <w:rPr>
                <w:rFonts w:ascii="Times New Roman" w:hAnsi="Times New Roman" w:cs="Times New Roman"/>
              </w:rPr>
              <w:t xml:space="preserve"> ЄДРПОУ 21053182</w:t>
            </w:r>
          </w:p>
        </w:tc>
        <w:tc>
          <w:tcPr>
            <w:tcW w:w="2214" w:type="dxa"/>
          </w:tcPr>
          <w:p w:rsidR="000F15D2" w:rsidRPr="0078645E" w:rsidRDefault="0078645E" w:rsidP="007864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8645E">
              <w:rPr>
                <w:rFonts w:ascii="Times New Roman" w:hAnsi="Times New Roman" w:cs="Times New Roman"/>
                <w:lang w:val="ru-RU"/>
              </w:rPr>
              <w:t xml:space="preserve">37500,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обл.,м</w:t>
            </w:r>
            <w:proofErr w:type="gramStart"/>
            <w:r w:rsidRPr="0078645E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78645E">
              <w:rPr>
                <w:rFonts w:ascii="Times New Roman" w:hAnsi="Times New Roman" w:cs="Times New Roman"/>
                <w:lang w:val="ru-RU"/>
              </w:rPr>
              <w:t>убни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вул.Ярослава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Мудрого,33</w:t>
            </w:r>
          </w:p>
        </w:tc>
        <w:tc>
          <w:tcPr>
            <w:tcW w:w="1495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50%</w:t>
            </w:r>
          </w:p>
        </w:tc>
        <w:tc>
          <w:tcPr>
            <w:tcW w:w="2000" w:type="dxa"/>
          </w:tcPr>
          <w:p w:rsidR="000F15D2" w:rsidRPr="0078645E" w:rsidRDefault="00284308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0F15D2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50%</w:t>
            </w:r>
          </w:p>
        </w:tc>
        <w:tc>
          <w:tcPr>
            <w:tcW w:w="2138" w:type="dxa"/>
          </w:tcPr>
          <w:p w:rsidR="000F15D2" w:rsidRPr="0078645E" w:rsidRDefault="0078645E" w:rsidP="007864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Учасник (акціонер), якому належить частка 50% статутного капіталу</w:t>
            </w:r>
          </w:p>
        </w:tc>
      </w:tr>
      <w:tr w:rsidR="0078645E" w:rsidRPr="0078645E" w:rsidTr="0078645E">
        <w:trPr>
          <w:jc w:val="center"/>
        </w:trPr>
        <w:tc>
          <w:tcPr>
            <w:tcW w:w="518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842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Лубенська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районна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рада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239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Україна</w:t>
            </w:r>
          </w:p>
        </w:tc>
        <w:tc>
          <w:tcPr>
            <w:tcW w:w="2074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8645E">
              <w:rPr>
                <w:rFonts w:ascii="Times New Roman" w:hAnsi="Times New Roman" w:cs="Times New Roman"/>
              </w:rPr>
              <w:t>код</w:t>
            </w:r>
            <w:proofErr w:type="spellEnd"/>
            <w:r w:rsidRPr="0078645E">
              <w:rPr>
                <w:rFonts w:ascii="Times New Roman" w:hAnsi="Times New Roman" w:cs="Times New Roman"/>
              </w:rPr>
              <w:t xml:space="preserve"> ЄДРПОУ 21072647</w:t>
            </w:r>
          </w:p>
        </w:tc>
        <w:tc>
          <w:tcPr>
            <w:tcW w:w="2214" w:type="dxa"/>
          </w:tcPr>
          <w:p w:rsidR="0078645E" w:rsidRPr="0078645E" w:rsidRDefault="0078645E" w:rsidP="0078645E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78645E">
              <w:rPr>
                <w:rFonts w:ascii="Times New Roman" w:hAnsi="Times New Roman" w:cs="Times New Roman"/>
                <w:lang w:val="ru-RU"/>
              </w:rPr>
              <w:t xml:space="preserve">37500,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обл.,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78645E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78645E">
              <w:rPr>
                <w:rFonts w:ascii="Times New Roman" w:hAnsi="Times New Roman" w:cs="Times New Roman"/>
                <w:lang w:val="ru-RU"/>
              </w:rPr>
              <w:t>убни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площа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академіка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Олексія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Бекетова,19</w:t>
            </w:r>
          </w:p>
        </w:tc>
        <w:tc>
          <w:tcPr>
            <w:tcW w:w="1495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50%</w:t>
            </w:r>
          </w:p>
        </w:tc>
        <w:tc>
          <w:tcPr>
            <w:tcW w:w="2000" w:type="dxa"/>
          </w:tcPr>
          <w:p w:rsidR="0078645E" w:rsidRPr="0078645E" w:rsidRDefault="00284308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8645E" w:rsidRPr="0078645E" w:rsidRDefault="0078645E" w:rsidP="000F15D2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50%</w:t>
            </w:r>
          </w:p>
        </w:tc>
        <w:tc>
          <w:tcPr>
            <w:tcW w:w="2138" w:type="dxa"/>
          </w:tcPr>
          <w:p w:rsidR="0078645E" w:rsidRPr="0078645E" w:rsidRDefault="0078645E" w:rsidP="003B792D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645E">
              <w:rPr>
                <w:rFonts w:ascii="Times New Roman" w:eastAsia="Calibri" w:hAnsi="Times New Roman" w:cs="Times New Roman"/>
                <w:lang w:val="uk-UA"/>
              </w:rPr>
              <w:t>Учасник (акціонер), якому належить частка 50% статутного капіталу</w:t>
            </w:r>
          </w:p>
        </w:tc>
      </w:tr>
    </w:tbl>
    <w:p w:rsidR="000F15D2" w:rsidRDefault="000F15D2" w:rsidP="000F15D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nil"/>
          <w:left w:val="nil"/>
          <w:right w:val="nil"/>
        </w:tblBorders>
        <w:tblLook w:val="0000"/>
      </w:tblPr>
      <w:tblGrid>
        <w:gridCol w:w="5312"/>
        <w:gridCol w:w="4575"/>
        <w:gridCol w:w="4844"/>
      </w:tblGrid>
      <w:tr w:rsidR="000F15D2" w:rsidRPr="000F15D2" w:rsidTr="00B61AB7">
        <w:trPr>
          <w:jc w:val="center"/>
        </w:trPr>
        <w:tc>
          <w:tcPr>
            <w:tcW w:w="1803" w:type="pct"/>
          </w:tcPr>
          <w:p w:rsidR="000F15D2" w:rsidRPr="000F15D2" w:rsidRDefault="000F15D2" w:rsidP="0023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pct"/>
          </w:tcPr>
          <w:p w:rsidR="000F15D2" w:rsidRPr="000F15D2" w:rsidRDefault="000F15D2" w:rsidP="00DD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</w:tcPr>
          <w:p w:rsidR="000F15D2" w:rsidRPr="000F15D2" w:rsidRDefault="000F15D2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5D2" w:rsidRPr="000F15D2" w:rsidTr="00B61AB7">
        <w:trPr>
          <w:jc w:val="center"/>
        </w:trPr>
        <w:tc>
          <w:tcPr>
            <w:tcW w:w="1803" w:type="pct"/>
          </w:tcPr>
          <w:p w:rsidR="000F15D2" w:rsidRPr="000F15D2" w:rsidRDefault="000F15D2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3" w:type="pct"/>
          </w:tcPr>
          <w:p w:rsidR="000F15D2" w:rsidRPr="000F15D2" w:rsidRDefault="000F15D2" w:rsidP="00C53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</w:tcPr>
          <w:p w:rsidR="000F15D2" w:rsidRPr="000F15D2" w:rsidRDefault="000F15D2" w:rsidP="000F1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4D08" w:rsidRPr="00564D37" w:rsidRDefault="00DD4D08" w:rsidP="00DD4D0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564D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ідомост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про пов’язаних осіб станом</w:t>
      </w:r>
    </w:p>
    <w:tbl>
      <w:tblPr>
        <w:tblStyle w:val="a3"/>
        <w:tblW w:w="5000" w:type="pct"/>
        <w:jc w:val="center"/>
        <w:tblLook w:val="04A0"/>
      </w:tblPr>
      <w:tblGrid>
        <w:gridCol w:w="574"/>
        <w:gridCol w:w="2210"/>
        <w:gridCol w:w="1467"/>
        <w:gridCol w:w="2413"/>
        <w:gridCol w:w="3798"/>
        <w:gridCol w:w="1744"/>
        <w:gridCol w:w="2525"/>
      </w:tblGrid>
      <w:tr w:rsidR="00DD4D08" w:rsidRPr="00DD4D08" w:rsidTr="003D68E6">
        <w:trPr>
          <w:trHeight w:val="956"/>
          <w:jc w:val="center"/>
        </w:trPr>
        <w:tc>
          <w:tcPr>
            <w:tcW w:w="195" w:type="pct"/>
            <w:vAlign w:val="center"/>
          </w:tcPr>
          <w:p w:rsidR="00DD4D08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750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Пов’язана особа</w:t>
            </w:r>
          </w:p>
        </w:tc>
        <w:tc>
          <w:tcPr>
            <w:tcW w:w="498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Країна</w:t>
            </w:r>
          </w:p>
        </w:tc>
        <w:tc>
          <w:tcPr>
            <w:tcW w:w="819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Ідентифікаційні дані</w:t>
            </w:r>
          </w:p>
        </w:tc>
        <w:tc>
          <w:tcPr>
            <w:tcW w:w="1289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592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Тип пов’язаної особи</w:t>
            </w:r>
          </w:p>
        </w:tc>
        <w:tc>
          <w:tcPr>
            <w:tcW w:w="857" w:type="pct"/>
            <w:vAlign w:val="center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 xml:space="preserve">Опис взаємозв’язку особи 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і</w:t>
            </w:r>
            <w:r w:rsidRPr="00DD227C">
              <w:rPr>
                <w:rFonts w:ascii="Times New Roman" w:eastAsia="Calibri" w:hAnsi="Times New Roman" w:cs="Times New Roman"/>
                <w:b/>
                <w:lang w:val="uk-UA"/>
              </w:rPr>
              <w:t>з суб’єктом інформаційної діяльності</w:t>
            </w:r>
          </w:p>
        </w:tc>
      </w:tr>
      <w:tr w:rsidR="00DD4D08" w:rsidRPr="00DD227C" w:rsidTr="003D68E6">
        <w:trPr>
          <w:jc w:val="center"/>
        </w:trPr>
        <w:tc>
          <w:tcPr>
            <w:tcW w:w="195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50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498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19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289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92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7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D227C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DD4D08" w:rsidRPr="00DD227C" w:rsidTr="003D68E6">
        <w:trPr>
          <w:jc w:val="center"/>
        </w:trPr>
        <w:tc>
          <w:tcPr>
            <w:tcW w:w="195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50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241CD9">
              <w:rPr>
                <w:rFonts w:ascii="Times New Roman" w:hAnsi="Times New Roman" w:cs="Times New Roman"/>
              </w:rPr>
              <w:t>Грицаєнко</w:t>
            </w:r>
            <w:proofErr w:type="spellEnd"/>
            <w:r w:rsidRPr="00241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241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</w:rPr>
              <w:t>Петрович</w:t>
            </w:r>
            <w:proofErr w:type="spellEnd"/>
          </w:p>
        </w:tc>
        <w:tc>
          <w:tcPr>
            <w:tcW w:w="498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CD9">
              <w:rPr>
                <w:rFonts w:ascii="Times New Roman" w:eastAsia="Calibri" w:hAnsi="Times New Roman" w:cs="Times New Roman"/>
                <w:lang w:val="uk-UA"/>
              </w:rPr>
              <w:t xml:space="preserve">Україна </w:t>
            </w:r>
          </w:p>
        </w:tc>
        <w:tc>
          <w:tcPr>
            <w:tcW w:w="819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CD9">
              <w:rPr>
                <w:rFonts w:ascii="Times New Roman" w:hAnsi="Times New Roman" w:cs="Times New Roman"/>
              </w:rPr>
              <w:t>РНОКПП 2218805091</w:t>
            </w:r>
          </w:p>
        </w:tc>
        <w:tc>
          <w:tcPr>
            <w:tcW w:w="1289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41CD9">
              <w:rPr>
                <w:rFonts w:ascii="Times New Roman" w:hAnsi="Times New Roman" w:cs="Times New Roman"/>
                <w:lang w:val="ru-RU"/>
              </w:rPr>
              <w:t xml:space="preserve">37500,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..Щелканова,14/1, кВ.29,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241CD9"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 w:rsidRPr="00241CD9">
              <w:rPr>
                <w:rFonts w:ascii="Times New Roman" w:hAnsi="Times New Roman" w:cs="Times New Roman"/>
                <w:lang w:val="ru-RU"/>
              </w:rPr>
              <w:t>убни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592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7" w:type="pct"/>
          </w:tcPr>
          <w:p w:rsidR="00DD4D08" w:rsidRPr="0078645E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Лубенськ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</w:tr>
      <w:tr w:rsidR="00DD4D08" w:rsidRPr="00DD227C" w:rsidTr="003D68E6">
        <w:trPr>
          <w:jc w:val="center"/>
        </w:trPr>
        <w:tc>
          <w:tcPr>
            <w:tcW w:w="195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50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41CD9">
              <w:rPr>
                <w:rFonts w:ascii="Times New Roman" w:hAnsi="Times New Roman" w:cs="Times New Roman"/>
              </w:rPr>
              <w:t>Угляниця</w:t>
            </w:r>
            <w:proofErr w:type="spellEnd"/>
            <w:r w:rsidRPr="00241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</w:rPr>
              <w:t>Григорій</w:t>
            </w:r>
            <w:proofErr w:type="spellEnd"/>
            <w:r w:rsidRPr="00241C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498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CD9">
              <w:rPr>
                <w:rFonts w:ascii="Times New Roman" w:eastAsia="Calibri" w:hAnsi="Times New Roman" w:cs="Times New Roman"/>
                <w:lang w:val="uk-UA"/>
              </w:rPr>
              <w:t xml:space="preserve">Україна </w:t>
            </w:r>
          </w:p>
        </w:tc>
        <w:tc>
          <w:tcPr>
            <w:tcW w:w="819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1CD9">
              <w:rPr>
                <w:rFonts w:ascii="Times New Roman" w:hAnsi="Times New Roman" w:cs="Times New Roman"/>
              </w:rPr>
              <w:t>РНОКПП 0993521155</w:t>
            </w:r>
          </w:p>
        </w:tc>
        <w:tc>
          <w:tcPr>
            <w:tcW w:w="1289" w:type="pct"/>
          </w:tcPr>
          <w:p w:rsidR="00DD4D08" w:rsidRPr="00241CD9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41CD9">
              <w:rPr>
                <w:rFonts w:ascii="Times New Roman" w:hAnsi="Times New Roman" w:cs="Times New Roman"/>
                <w:lang w:val="ru-RU"/>
              </w:rPr>
              <w:t xml:space="preserve">37544, 1-й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провулок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Халявицького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, 2-а, с.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Вищий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Булатець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Лубенський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район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241CD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1CD9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592" w:type="pct"/>
          </w:tcPr>
          <w:p w:rsidR="00DD4D08" w:rsidRPr="00DD227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7" w:type="pct"/>
          </w:tcPr>
          <w:p w:rsidR="00DD4D08" w:rsidRPr="00E4252C" w:rsidRDefault="00DD4D08" w:rsidP="003D68E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Лубенськ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районн</w:t>
            </w:r>
            <w:r>
              <w:rPr>
                <w:rFonts w:ascii="Times New Roman" w:hAnsi="Times New Roman" w:cs="Times New Roman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Полтавської</w:t>
            </w:r>
            <w:proofErr w:type="spellEnd"/>
            <w:r w:rsidRPr="007864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645E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</w:tr>
    </w:tbl>
    <w:p w:rsidR="00706765" w:rsidRPr="00706765" w:rsidRDefault="00706765" w:rsidP="00907C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sectPr w:rsidR="00706765" w:rsidRPr="00706765" w:rsidSect="00907CB0">
      <w:headerReference w:type="default" r:id="rId8"/>
      <w:pgSz w:w="16840" w:h="11900" w:orient="landscape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B0" w:rsidRDefault="00CA14B0" w:rsidP="000F15D2">
      <w:pPr>
        <w:spacing w:after="0" w:line="240" w:lineRule="auto"/>
      </w:pPr>
      <w:r>
        <w:separator/>
      </w:r>
    </w:p>
  </w:endnote>
  <w:endnote w:type="continuationSeparator" w:id="0">
    <w:p w:rsidR="00CA14B0" w:rsidRDefault="00CA14B0" w:rsidP="000F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B0" w:rsidRDefault="00CA14B0" w:rsidP="000F15D2">
      <w:pPr>
        <w:spacing w:after="0" w:line="240" w:lineRule="auto"/>
      </w:pPr>
      <w:r>
        <w:separator/>
      </w:r>
    </w:p>
  </w:footnote>
  <w:footnote w:type="continuationSeparator" w:id="0">
    <w:p w:rsidR="00CA14B0" w:rsidRDefault="00CA14B0" w:rsidP="000F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33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3103" w:rsidRPr="00953103" w:rsidRDefault="007F22D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31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3103" w:rsidRPr="009531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31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D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31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15D2" w:rsidRDefault="000F15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2FA"/>
    <w:multiLevelType w:val="hybridMultilevel"/>
    <w:tmpl w:val="262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112D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FB4FFF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C5462"/>
    <w:multiLevelType w:val="hybridMultilevel"/>
    <w:tmpl w:val="22661F56"/>
    <w:lvl w:ilvl="0" w:tplc="B4081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A6"/>
    <w:rsid w:val="0004384E"/>
    <w:rsid w:val="00062E56"/>
    <w:rsid w:val="00084648"/>
    <w:rsid w:val="0009080A"/>
    <w:rsid w:val="000C6BB5"/>
    <w:rsid w:val="000F15D2"/>
    <w:rsid w:val="00103CFA"/>
    <w:rsid w:val="0019069A"/>
    <w:rsid w:val="002339E0"/>
    <w:rsid w:val="00235D77"/>
    <w:rsid w:val="00273531"/>
    <w:rsid w:val="00284308"/>
    <w:rsid w:val="002C4418"/>
    <w:rsid w:val="00337E40"/>
    <w:rsid w:val="003935E1"/>
    <w:rsid w:val="003A58BA"/>
    <w:rsid w:val="003C1C91"/>
    <w:rsid w:val="004743FE"/>
    <w:rsid w:val="00484A04"/>
    <w:rsid w:val="004945C6"/>
    <w:rsid w:val="00544E89"/>
    <w:rsid w:val="005569EB"/>
    <w:rsid w:val="005F62C7"/>
    <w:rsid w:val="00613A0A"/>
    <w:rsid w:val="006564B1"/>
    <w:rsid w:val="006843AC"/>
    <w:rsid w:val="006918C5"/>
    <w:rsid w:val="006D7E7F"/>
    <w:rsid w:val="00704DE8"/>
    <w:rsid w:val="00706765"/>
    <w:rsid w:val="00782B26"/>
    <w:rsid w:val="0078645E"/>
    <w:rsid w:val="007C02AF"/>
    <w:rsid w:val="007F22D8"/>
    <w:rsid w:val="008839FF"/>
    <w:rsid w:val="008F1145"/>
    <w:rsid w:val="00907CB0"/>
    <w:rsid w:val="0095115F"/>
    <w:rsid w:val="00953103"/>
    <w:rsid w:val="00970273"/>
    <w:rsid w:val="00A80513"/>
    <w:rsid w:val="00A931EB"/>
    <w:rsid w:val="00AA5B69"/>
    <w:rsid w:val="00AB57F1"/>
    <w:rsid w:val="00AF6F53"/>
    <w:rsid w:val="00BC530C"/>
    <w:rsid w:val="00BE01F7"/>
    <w:rsid w:val="00C53A04"/>
    <w:rsid w:val="00CA14B0"/>
    <w:rsid w:val="00CB294E"/>
    <w:rsid w:val="00D21C4E"/>
    <w:rsid w:val="00D417A6"/>
    <w:rsid w:val="00D42C5D"/>
    <w:rsid w:val="00D91A5B"/>
    <w:rsid w:val="00DA0122"/>
    <w:rsid w:val="00DA173B"/>
    <w:rsid w:val="00DD4D08"/>
    <w:rsid w:val="00E353AA"/>
    <w:rsid w:val="00E3732E"/>
    <w:rsid w:val="00E77B71"/>
    <w:rsid w:val="00E96703"/>
    <w:rsid w:val="00F4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D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5D2"/>
  </w:style>
  <w:style w:type="paragraph" w:styleId="a6">
    <w:name w:val="footer"/>
    <w:basedOn w:val="a"/>
    <w:link w:val="a7"/>
    <w:uiPriority w:val="99"/>
    <w:unhideWhenUsed/>
    <w:rsid w:val="000F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5D2"/>
  </w:style>
  <w:style w:type="paragraph" w:styleId="a8">
    <w:name w:val="List Paragraph"/>
    <w:basedOn w:val="a"/>
    <w:uiPriority w:val="34"/>
    <w:qFormat/>
    <w:rsid w:val="00E96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7C73-2AB0-4853-A542-6C661132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l.blischik</dc:creator>
  <cp:keywords/>
  <dc:description/>
  <cp:lastModifiedBy>Бухгалтер</cp:lastModifiedBy>
  <cp:revision>4</cp:revision>
  <cp:lastPrinted>2016-03-11T08:51:00Z</cp:lastPrinted>
  <dcterms:created xsi:type="dcterms:W3CDTF">2017-02-01T12:29:00Z</dcterms:created>
  <dcterms:modified xsi:type="dcterms:W3CDTF">2017-02-02T07:26:00Z</dcterms:modified>
</cp:coreProperties>
</file>