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707" w:rsidRPr="00356707" w:rsidRDefault="00356707" w:rsidP="00356707">
      <w:pPr>
        <w:spacing w:after="0" w:line="240" w:lineRule="auto"/>
        <w:rPr>
          <w:rFonts w:ascii="Times New Roman" w:eastAsia="Times New Roman" w:hAnsi="Times New Roman" w:cs="Times New Roman"/>
          <w:sz w:val="28"/>
          <w:szCs w:val="28"/>
          <w:lang w:val="uk-UA" w:eastAsia="ru-RU"/>
        </w:rPr>
      </w:pPr>
      <w:r w:rsidRPr="00356707">
        <w:rPr>
          <w:rFonts w:ascii="Times New Roman" w:eastAsia="Times New Roman" w:hAnsi="Times New Roman" w:cs="Times New Roman"/>
          <w:sz w:val="28"/>
          <w:szCs w:val="28"/>
          <w:lang w:val="uk-UA" w:eastAsia="ru-RU"/>
        </w:rPr>
        <w:t xml:space="preserve">                                                                           Додаток </w:t>
      </w:r>
    </w:p>
    <w:p w:rsidR="00356707" w:rsidRPr="00356707" w:rsidRDefault="00356707" w:rsidP="00356707">
      <w:pPr>
        <w:tabs>
          <w:tab w:val="center" w:pos="4680"/>
          <w:tab w:val="right" w:pos="9355"/>
        </w:tabs>
        <w:spacing w:after="0" w:line="240" w:lineRule="auto"/>
        <w:ind w:firstLine="720"/>
        <w:rPr>
          <w:rFonts w:ascii="Times New Roman" w:eastAsia="Times New Roman" w:hAnsi="Times New Roman" w:cs="Times New Roman"/>
          <w:sz w:val="28"/>
          <w:szCs w:val="28"/>
          <w:lang w:val="uk-UA" w:eastAsia="ru-RU"/>
        </w:rPr>
      </w:pPr>
      <w:r w:rsidRPr="00356707">
        <w:rPr>
          <w:rFonts w:ascii="Times New Roman" w:eastAsia="Times New Roman" w:hAnsi="Times New Roman" w:cs="Times New Roman"/>
          <w:sz w:val="28"/>
          <w:szCs w:val="28"/>
          <w:lang w:val="uk-UA" w:eastAsia="ru-RU"/>
        </w:rPr>
        <w:tab/>
        <w:t xml:space="preserve">                                                                 до рішення двадцять другої сесії</w:t>
      </w:r>
    </w:p>
    <w:p w:rsidR="00356707" w:rsidRPr="00356707" w:rsidRDefault="00356707" w:rsidP="00356707">
      <w:pPr>
        <w:tabs>
          <w:tab w:val="center" w:pos="4680"/>
          <w:tab w:val="right" w:pos="9355"/>
        </w:tabs>
        <w:spacing w:after="0" w:line="240" w:lineRule="auto"/>
        <w:ind w:firstLine="720"/>
        <w:rPr>
          <w:rFonts w:ascii="Times New Roman" w:eastAsia="Times New Roman" w:hAnsi="Times New Roman" w:cs="Times New Roman"/>
          <w:sz w:val="28"/>
          <w:szCs w:val="28"/>
          <w:lang w:val="uk-UA" w:eastAsia="ru-RU"/>
        </w:rPr>
      </w:pPr>
      <w:r w:rsidRPr="00356707">
        <w:rPr>
          <w:rFonts w:ascii="Times New Roman" w:eastAsia="Times New Roman" w:hAnsi="Times New Roman" w:cs="Times New Roman"/>
          <w:sz w:val="28"/>
          <w:szCs w:val="28"/>
          <w:lang w:val="uk-UA" w:eastAsia="ru-RU"/>
        </w:rPr>
        <w:t xml:space="preserve">                                                                 районної ради сьомого скликання</w:t>
      </w:r>
    </w:p>
    <w:p w:rsidR="00356707" w:rsidRPr="00356707" w:rsidRDefault="00356707" w:rsidP="00356707">
      <w:pPr>
        <w:tabs>
          <w:tab w:val="left" w:pos="4500"/>
        </w:tabs>
        <w:spacing w:after="0" w:line="240" w:lineRule="auto"/>
        <w:ind w:firstLine="720"/>
        <w:rPr>
          <w:rFonts w:ascii="Times New Roman" w:eastAsia="Times New Roman" w:hAnsi="Times New Roman" w:cs="Times New Roman"/>
          <w:sz w:val="28"/>
          <w:szCs w:val="28"/>
          <w:lang w:val="uk-UA" w:eastAsia="ru-RU"/>
        </w:rPr>
      </w:pPr>
      <w:r w:rsidRPr="00356707">
        <w:rPr>
          <w:rFonts w:ascii="Times New Roman" w:eastAsia="Times New Roman" w:hAnsi="Times New Roman" w:cs="Times New Roman"/>
          <w:sz w:val="28"/>
          <w:szCs w:val="28"/>
          <w:lang w:val="uk-UA" w:eastAsia="ru-RU"/>
        </w:rPr>
        <w:t xml:space="preserve">                                                                 від 07 серпня  2017 року</w:t>
      </w:r>
    </w:p>
    <w:p w:rsidR="00356707" w:rsidRPr="00356707" w:rsidRDefault="00356707" w:rsidP="00356707">
      <w:pPr>
        <w:rPr>
          <w:rFonts w:ascii="Times New Roman" w:eastAsia="Times New Roman" w:hAnsi="Times New Roman" w:cs="Times New Roman"/>
          <w:sz w:val="28"/>
          <w:szCs w:val="28"/>
          <w:lang w:val="uk-UA" w:eastAsia="ru-RU"/>
        </w:rPr>
      </w:pPr>
    </w:p>
    <w:p w:rsidR="00356707" w:rsidRPr="00356707" w:rsidRDefault="00356707" w:rsidP="00356707">
      <w:pPr>
        <w:spacing w:line="240" w:lineRule="auto"/>
        <w:jc w:val="center"/>
        <w:rPr>
          <w:rFonts w:ascii="Times New Roman" w:eastAsia="Times New Roman" w:hAnsi="Times New Roman" w:cs="Times New Roman"/>
          <w:b/>
          <w:sz w:val="28"/>
          <w:szCs w:val="28"/>
          <w:shd w:val="clear" w:color="auto" w:fill="FFFFFF"/>
          <w:lang w:val="uk-UA" w:eastAsia="ru-RU"/>
        </w:rPr>
      </w:pPr>
      <w:r w:rsidRPr="00356707">
        <w:rPr>
          <w:rFonts w:ascii="Times New Roman" w:eastAsia="Times New Roman" w:hAnsi="Times New Roman" w:cs="Times New Roman"/>
          <w:b/>
          <w:sz w:val="28"/>
          <w:szCs w:val="28"/>
          <w:shd w:val="clear" w:color="auto" w:fill="FFFFFF"/>
          <w:lang w:val="uk-UA" w:eastAsia="ru-RU"/>
        </w:rPr>
        <w:t>ЗВЕРНЕННЯ</w:t>
      </w:r>
    </w:p>
    <w:p w:rsidR="00356707" w:rsidRPr="00356707" w:rsidRDefault="00356707" w:rsidP="00356707">
      <w:pPr>
        <w:spacing w:line="240" w:lineRule="auto"/>
        <w:jc w:val="center"/>
        <w:rPr>
          <w:rFonts w:ascii="Times New Roman" w:eastAsia="Times New Roman" w:hAnsi="Times New Roman" w:cs="Times New Roman"/>
          <w:b/>
          <w:sz w:val="28"/>
          <w:szCs w:val="28"/>
          <w:shd w:val="clear" w:color="auto" w:fill="FFFFFF"/>
          <w:lang w:val="uk-UA" w:eastAsia="ru-RU"/>
        </w:rPr>
      </w:pPr>
      <w:r w:rsidRPr="00356707">
        <w:rPr>
          <w:rFonts w:ascii="Times New Roman" w:eastAsia="Times New Roman" w:hAnsi="Times New Roman" w:cs="Times New Roman"/>
          <w:b/>
          <w:sz w:val="28"/>
          <w:szCs w:val="28"/>
          <w:shd w:val="clear" w:color="auto" w:fill="FFFFFF"/>
          <w:lang w:val="uk-UA" w:eastAsia="ru-RU"/>
        </w:rPr>
        <w:t>депутатів Лубенської районної ради Полтавської області до   Кабінету Міністрів України,  Міністерства соціальної політики, Міністерства юстиції України стосовно необхідності термінового врегулювання порядку надання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p w:rsidR="00356707" w:rsidRPr="00356707" w:rsidRDefault="00356707" w:rsidP="00356707">
      <w:pPr>
        <w:spacing w:line="240" w:lineRule="auto"/>
        <w:jc w:val="center"/>
        <w:rPr>
          <w:rFonts w:ascii="Times New Roman" w:eastAsia="Times New Roman" w:hAnsi="Times New Roman" w:cs="Times New Roman"/>
          <w:b/>
          <w:sz w:val="16"/>
          <w:szCs w:val="16"/>
          <w:shd w:val="clear" w:color="auto" w:fill="FFFFFF"/>
          <w:lang w:val="uk-UA" w:eastAsia="ru-RU"/>
        </w:rPr>
      </w:pPr>
    </w:p>
    <w:p w:rsidR="00356707" w:rsidRPr="00356707" w:rsidRDefault="00356707" w:rsidP="00356707">
      <w:pPr>
        <w:ind w:firstLine="851"/>
        <w:jc w:val="both"/>
        <w:rPr>
          <w:rFonts w:ascii="Times New Roman" w:eastAsia="Times New Roman" w:hAnsi="Times New Roman" w:cs="Times New Roman"/>
          <w:sz w:val="28"/>
          <w:szCs w:val="28"/>
          <w:shd w:val="clear" w:color="auto" w:fill="FFFFFF"/>
          <w:lang w:val="uk-UA" w:eastAsia="ru-RU"/>
        </w:rPr>
      </w:pPr>
      <w:r w:rsidRPr="00356707">
        <w:rPr>
          <w:rFonts w:ascii="Times New Roman" w:eastAsia="Times New Roman" w:hAnsi="Times New Roman" w:cs="Times New Roman"/>
          <w:sz w:val="28"/>
          <w:szCs w:val="28"/>
          <w:shd w:val="clear" w:color="auto" w:fill="FFFFFF"/>
          <w:lang w:val="uk-UA" w:eastAsia="ru-RU"/>
        </w:rPr>
        <w:t xml:space="preserve">З 1 травня 2017 року в Україні діє оновлена програма житлових субсидій. На основі змін, органи соціального захисту населення проводять перепризначення субсидій на наступний рік і загальною практикою стала відмова споживачам через заборгованість минулих періодів. </w:t>
      </w:r>
    </w:p>
    <w:p w:rsidR="00356707" w:rsidRPr="00356707" w:rsidRDefault="00356707" w:rsidP="00356707">
      <w:pPr>
        <w:ind w:firstLine="851"/>
        <w:jc w:val="both"/>
        <w:rPr>
          <w:rFonts w:ascii="Times New Roman" w:eastAsia="Times New Roman" w:hAnsi="Times New Roman" w:cs="Times New Roman"/>
          <w:sz w:val="28"/>
          <w:szCs w:val="28"/>
          <w:shd w:val="clear" w:color="auto" w:fill="FFFFFF"/>
          <w:lang w:val="uk-UA" w:eastAsia="ru-RU"/>
        </w:rPr>
      </w:pPr>
      <w:r w:rsidRPr="00356707">
        <w:rPr>
          <w:rFonts w:ascii="Times New Roman" w:eastAsia="Times New Roman" w:hAnsi="Times New Roman" w:cs="Times New Roman"/>
          <w:sz w:val="28"/>
          <w:szCs w:val="28"/>
          <w:shd w:val="clear" w:color="auto" w:fill="FFFFFF"/>
          <w:lang w:val="uk-UA" w:eastAsia="ru-RU"/>
        </w:rPr>
        <w:t xml:space="preserve">Нині споживачам відмовляють в призначенні субсидій через наявність спірної, простроченої десятиліттями заборгованості, або навіть через ту заборгованість в стягненні якої відмовив суд. </w:t>
      </w:r>
    </w:p>
    <w:p w:rsidR="00356707" w:rsidRPr="00356707" w:rsidRDefault="00356707" w:rsidP="00356707">
      <w:pPr>
        <w:ind w:firstLine="851"/>
        <w:jc w:val="both"/>
        <w:rPr>
          <w:rFonts w:ascii="Times New Roman" w:eastAsia="Times New Roman" w:hAnsi="Times New Roman" w:cs="Times New Roman"/>
          <w:sz w:val="28"/>
          <w:szCs w:val="28"/>
          <w:shd w:val="clear" w:color="auto" w:fill="FFFFFF"/>
          <w:lang w:val="uk-UA" w:eastAsia="ru-RU"/>
        </w:rPr>
      </w:pPr>
      <w:r w:rsidRPr="00356707">
        <w:rPr>
          <w:rFonts w:ascii="Times New Roman" w:eastAsia="Times New Roman" w:hAnsi="Times New Roman" w:cs="Times New Roman"/>
          <w:sz w:val="28"/>
          <w:szCs w:val="28"/>
          <w:lang w:val="uk-UA" w:eastAsia="ru-RU"/>
        </w:rPr>
        <w:t>В 2016 році держава надала можливість отримати субсидії мільйонам малозабезпечених родин, що дозволило сім’ям вийти із замкнутого кола накопичення нових боргів за комунальні послуги</w:t>
      </w:r>
    </w:p>
    <w:p w:rsidR="00356707" w:rsidRPr="00356707" w:rsidRDefault="00356707" w:rsidP="00356707">
      <w:pPr>
        <w:ind w:firstLine="851"/>
        <w:jc w:val="both"/>
        <w:rPr>
          <w:rFonts w:ascii="Times New Roman" w:eastAsia="Times New Roman" w:hAnsi="Times New Roman" w:cs="Times New Roman"/>
          <w:sz w:val="28"/>
          <w:szCs w:val="28"/>
          <w:lang w:val="uk-UA" w:eastAsia="ru-RU"/>
        </w:rPr>
      </w:pPr>
      <w:r w:rsidRPr="00356707">
        <w:rPr>
          <w:rFonts w:ascii="Times New Roman" w:eastAsia="Times New Roman" w:hAnsi="Times New Roman" w:cs="Times New Roman"/>
          <w:sz w:val="28"/>
          <w:szCs w:val="28"/>
          <w:lang w:val="uk-UA" w:eastAsia="ru-RU"/>
        </w:rPr>
        <w:t>Міністр соціальної політики України у 2016 році привселюдно розвінчав міф про те, що наявність заборгованості з оплати житлово-комунальних послуг за попередні періоди (до моменту призначення субсидій) може стати підставою для відмови у призначенні субсидії.</w:t>
      </w:r>
    </w:p>
    <w:p w:rsidR="00356707" w:rsidRPr="00356707" w:rsidRDefault="00356707" w:rsidP="00356707">
      <w:pPr>
        <w:ind w:firstLine="851"/>
        <w:jc w:val="both"/>
        <w:rPr>
          <w:rFonts w:ascii="Times New Roman" w:eastAsia="Times New Roman" w:hAnsi="Times New Roman" w:cs="Times New Roman"/>
          <w:sz w:val="28"/>
          <w:szCs w:val="28"/>
          <w:lang w:val="uk-UA" w:eastAsia="ru-RU"/>
        </w:rPr>
      </w:pPr>
      <w:r w:rsidRPr="00356707">
        <w:rPr>
          <w:rFonts w:ascii="Times New Roman" w:eastAsia="Times New Roman" w:hAnsi="Times New Roman" w:cs="Times New Roman"/>
          <w:sz w:val="28"/>
          <w:szCs w:val="28"/>
          <w:lang w:val="uk-UA" w:eastAsia="ru-RU"/>
        </w:rPr>
        <w:t xml:space="preserve">Очевидно, що сам факт призначення субсидії вже свідчить про скрутний стан </w:t>
      </w:r>
      <w:proofErr w:type="spellStart"/>
      <w:r w:rsidRPr="00356707">
        <w:rPr>
          <w:rFonts w:ascii="Times New Roman" w:eastAsia="Times New Roman" w:hAnsi="Times New Roman" w:cs="Times New Roman"/>
          <w:sz w:val="28"/>
          <w:szCs w:val="28"/>
          <w:lang w:val="uk-UA" w:eastAsia="ru-RU"/>
        </w:rPr>
        <w:t>субсидіантів</w:t>
      </w:r>
      <w:proofErr w:type="spellEnd"/>
      <w:r w:rsidRPr="00356707">
        <w:rPr>
          <w:rFonts w:ascii="Times New Roman" w:eastAsia="Times New Roman" w:hAnsi="Times New Roman" w:cs="Times New Roman"/>
          <w:sz w:val="28"/>
          <w:szCs w:val="28"/>
          <w:lang w:val="uk-UA" w:eastAsia="ru-RU"/>
        </w:rPr>
        <w:t xml:space="preserve"> і про неможливість нормального існування при умові повної оплати комунальних послуг.  </w:t>
      </w:r>
    </w:p>
    <w:p w:rsidR="00356707" w:rsidRPr="00356707" w:rsidRDefault="00356707" w:rsidP="00356707">
      <w:pPr>
        <w:ind w:firstLine="851"/>
        <w:jc w:val="both"/>
        <w:rPr>
          <w:rFonts w:ascii="Times New Roman" w:eastAsia="Times New Roman" w:hAnsi="Times New Roman" w:cs="Times New Roman"/>
          <w:sz w:val="28"/>
          <w:szCs w:val="28"/>
          <w:lang w:val="uk-UA" w:eastAsia="ru-RU"/>
        </w:rPr>
      </w:pPr>
      <w:r w:rsidRPr="00356707">
        <w:rPr>
          <w:rFonts w:ascii="Times New Roman" w:eastAsia="Times New Roman" w:hAnsi="Times New Roman" w:cs="Times New Roman"/>
          <w:sz w:val="28"/>
          <w:szCs w:val="28"/>
          <w:lang w:val="uk-UA" w:eastAsia="ru-RU"/>
        </w:rPr>
        <w:t xml:space="preserve">Беззаперечним є також те, що без збільшення доходів </w:t>
      </w:r>
      <w:proofErr w:type="spellStart"/>
      <w:r w:rsidRPr="00356707">
        <w:rPr>
          <w:rFonts w:ascii="Times New Roman" w:eastAsia="Times New Roman" w:hAnsi="Times New Roman" w:cs="Times New Roman"/>
          <w:sz w:val="28"/>
          <w:szCs w:val="28"/>
          <w:lang w:val="uk-UA" w:eastAsia="ru-RU"/>
        </w:rPr>
        <w:t>субсидіанти</w:t>
      </w:r>
      <w:proofErr w:type="spellEnd"/>
      <w:r w:rsidRPr="00356707">
        <w:rPr>
          <w:rFonts w:ascii="Times New Roman" w:eastAsia="Times New Roman" w:hAnsi="Times New Roman" w:cs="Times New Roman"/>
          <w:sz w:val="28"/>
          <w:szCs w:val="28"/>
          <w:lang w:val="uk-UA" w:eastAsia="ru-RU"/>
        </w:rPr>
        <w:t xml:space="preserve"> не мають можливостей сплатити заборгованість, яка могла виникнути до 2011 року. Припинення накопичення заборгованості </w:t>
      </w:r>
      <w:proofErr w:type="spellStart"/>
      <w:r w:rsidRPr="00356707">
        <w:rPr>
          <w:rFonts w:ascii="Times New Roman" w:eastAsia="Times New Roman" w:hAnsi="Times New Roman" w:cs="Times New Roman"/>
          <w:sz w:val="28"/>
          <w:szCs w:val="28"/>
          <w:lang w:val="uk-UA" w:eastAsia="ru-RU"/>
        </w:rPr>
        <w:t>субсидіантом</w:t>
      </w:r>
      <w:proofErr w:type="spellEnd"/>
      <w:r w:rsidRPr="00356707">
        <w:rPr>
          <w:rFonts w:ascii="Times New Roman" w:eastAsia="Times New Roman" w:hAnsi="Times New Roman" w:cs="Times New Roman"/>
          <w:sz w:val="28"/>
          <w:szCs w:val="28"/>
          <w:lang w:val="uk-UA" w:eastAsia="ru-RU"/>
        </w:rPr>
        <w:t>, добросовісне виконання ним обов’язку щодо сплати обов’язкових платежів не свідчить про виникнення додаткових можливостей для погашення заборгованості, яка виникла до моменту призначення субсидії.</w:t>
      </w:r>
    </w:p>
    <w:p w:rsidR="00356707" w:rsidRPr="00356707" w:rsidRDefault="00356707" w:rsidP="00356707">
      <w:pPr>
        <w:ind w:firstLine="851"/>
        <w:jc w:val="both"/>
        <w:rPr>
          <w:rFonts w:ascii="Times New Roman" w:eastAsia="Times New Roman" w:hAnsi="Times New Roman" w:cs="Times New Roman"/>
          <w:sz w:val="28"/>
          <w:szCs w:val="28"/>
          <w:lang w:val="uk-UA" w:eastAsia="ru-RU"/>
        </w:rPr>
      </w:pPr>
      <w:r w:rsidRPr="00356707">
        <w:rPr>
          <w:rFonts w:ascii="Times New Roman" w:eastAsia="Times New Roman" w:hAnsi="Times New Roman" w:cs="Times New Roman"/>
          <w:sz w:val="28"/>
          <w:szCs w:val="28"/>
          <w:lang w:val="uk-UA" w:eastAsia="ru-RU"/>
        </w:rPr>
        <w:t>Постановою та діючим Положенням передбачено врахування доходів для призначення субсидії для відшкодування витрат  на оплату житлово-</w:t>
      </w:r>
      <w:r w:rsidRPr="00356707">
        <w:rPr>
          <w:rFonts w:ascii="Times New Roman" w:eastAsia="Times New Roman" w:hAnsi="Times New Roman" w:cs="Times New Roman"/>
          <w:sz w:val="28"/>
          <w:szCs w:val="28"/>
          <w:lang w:val="uk-UA" w:eastAsia="ru-RU"/>
        </w:rPr>
        <w:lastRenderedPageBreak/>
        <w:t>комунальних послуг за чотири квартали, що передують місяцю, попередньому до місяця, з якого призначається субсидія.</w:t>
      </w:r>
    </w:p>
    <w:p w:rsidR="00356707" w:rsidRPr="00356707" w:rsidRDefault="00356707" w:rsidP="00356707">
      <w:pPr>
        <w:ind w:firstLine="851"/>
        <w:jc w:val="both"/>
        <w:rPr>
          <w:rFonts w:ascii="Times New Roman" w:eastAsia="Times New Roman" w:hAnsi="Times New Roman" w:cs="Times New Roman"/>
          <w:sz w:val="28"/>
          <w:szCs w:val="28"/>
          <w:lang w:val="uk-UA" w:eastAsia="ru-RU"/>
        </w:rPr>
      </w:pPr>
      <w:r w:rsidRPr="00356707">
        <w:rPr>
          <w:rFonts w:ascii="Times New Roman" w:eastAsia="Times New Roman" w:hAnsi="Times New Roman" w:cs="Times New Roman"/>
          <w:sz w:val="28"/>
          <w:szCs w:val="28"/>
          <w:lang w:val="uk-UA" w:eastAsia="ru-RU"/>
        </w:rPr>
        <w:t xml:space="preserve">Юридично логічним та системним до діючого законодавства є врахування наявності/відсутності двомісячної заборгованості, яка виникла за період попереднього опалювального сезону. Таким чином держава допомагає сплатити житлово-комунальні послуги, та накладає зобов'язання: певну частину вартості цих послуг одержувач субсидії повинен сплачувати самостійно. Продовження дії субсидії має ставитись в залежність від виконання </w:t>
      </w:r>
      <w:proofErr w:type="spellStart"/>
      <w:r w:rsidRPr="00356707">
        <w:rPr>
          <w:rFonts w:ascii="Times New Roman" w:eastAsia="Times New Roman" w:hAnsi="Times New Roman" w:cs="Times New Roman"/>
          <w:sz w:val="28"/>
          <w:szCs w:val="28"/>
          <w:lang w:val="uk-UA" w:eastAsia="ru-RU"/>
        </w:rPr>
        <w:t>субсидіантом</w:t>
      </w:r>
      <w:proofErr w:type="spellEnd"/>
      <w:r w:rsidRPr="00356707">
        <w:rPr>
          <w:rFonts w:ascii="Times New Roman" w:eastAsia="Times New Roman" w:hAnsi="Times New Roman" w:cs="Times New Roman"/>
          <w:sz w:val="28"/>
          <w:szCs w:val="28"/>
          <w:lang w:val="uk-UA" w:eastAsia="ru-RU"/>
        </w:rPr>
        <w:t xml:space="preserve"> зустрічного зобов’язання.</w:t>
      </w:r>
    </w:p>
    <w:p w:rsidR="00356707" w:rsidRPr="00356707" w:rsidRDefault="00356707" w:rsidP="00356707">
      <w:pPr>
        <w:ind w:firstLine="851"/>
        <w:jc w:val="both"/>
        <w:rPr>
          <w:rFonts w:ascii="Times New Roman" w:eastAsia="Times New Roman" w:hAnsi="Times New Roman" w:cs="Times New Roman"/>
          <w:sz w:val="28"/>
          <w:szCs w:val="28"/>
          <w:lang w:val="uk-UA" w:eastAsia="ru-RU"/>
        </w:rPr>
      </w:pPr>
      <w:r w:rsidRPr="00356707">
        <w:rPr>
          <w:rFonts w:ascii="Times New Roman" w:eastAsia="Times New Roman" w:hAnsi="Times New Roman" w:cs="Times New Roman"/>
          <w:sz w:val="28"/>
          <w:szCs w:val="28"/>
          <w:lang w:val="uk-UA" w:eastAsia="ru-RU"/>
        </w:rPr>
        <w:t>Однак, Постановою від 26.04.2017 р. № 300 "Про внесення змін до деяких постанов Кабінету Міністрів України" в знижці відмовили тим, у кого є борги за комуналку мінімум за два місяці.</w:t>
      </w:r>
      <w:r w:rsidRPr="00356707">
        <w:rPr>
          <w:rFonts w:ascii="Times New Roman" w:eastAsia="Times New Roman" w:hAnsi="Times New Roman" w:cs="Times New Roman"/>
          <w:sz w:val="28"/>
          <w:szCs w:val="28"/>
          <w:lang w:eastAsia="ru-RU"/>
        </w:rPr>
        <w:t xml:space="preserve"> </w:t>
      </w:r>
      <w:r w:rsidRPr="00356707">
        <w:rPr>
          <w:rFonts w:ascii="Times New Roman" w:eastAsia="Times New Roman" w:hAnsi="Times New Roman" w:cs="Times New Roman"/>
          <w:sz w:val="28"/>
          <w:szCs w:val="28"/>
          <w:lang w:val="uk-UA" w:eastAsia="ru-RU"/>
        </w:rPr>
        <w:t xml:space="preserve"> При цьому відсутність компетентних роз’яснень для всіх місцевих органів соціального захисту стала передумовою того, що надавачі послуг почали надавати довідки про сумнівну, спірну заборгованість строки стягнення якої зачасти вже давно завершилися.</w:t>
      </w:r>
    </w:p>
    <w:p w:rsidR="00356707" w:rsidRPr="00356707" w:rsidRDefault="00356707" w:rsidP="00356707">
      <w:pPr>
        <w:ind w:firstLine="851"/>
        <w:jc w:val="both"/>
        <w:rPr>
          <w:rFonts w:ascii="Times New Roman" w:eastAsia="Times New Roman" w:hAnsi="Times New Roman" w:cs="Times New Roman"/>
          <w:sz w:val="28"/>
          <w:szCs w:val="28"/>
          <w:lang w:val="uk-UA" w:eastAsia="ru-RU"/>
        </w:rPr>
      </w:pPr>
      <w:r w:rsidRPr="00356707">
        <w:rPr>
          <w:rFonts w:ascii="Times New Roman" w:eastAsia="Times New Roman" w:hAnsi="Times New Roman" w:cs="Times New Roman"/>
          <w:sz w:val="28"/>
          <w:szCs w:val="28"/>
          <w:lang w:val="uk-UA" w:eastAsia="ru-RU"/>
        </w:rPr>
        <w:t>Верховний Суд України при розгляді справи № 6-1457цс16 зазначив, що вчинення боржником оплати чергового платежу, наприклад за ЖК послуги, не свідчить про переривання перебігу позовної давності стосовно інших (невизнаних) частин платежу.</w:t>
      </w:r>
    </w:p>
    <w:p w:rsidR="00356707" w:rsidRPr="00356707" w:rsidRDefault="00356707" w:rsidP="00356707">
      <w:pPr>
        <w:ind w:firstLine="851"/>
        <w:jc w:val="both"/>
        <w:rPr>
          <w:rFonts w:ascii="Times New Roman" w:eastAsia="Times New Roman" w:hAnsi="Times New Roman" w:cs="Times New Roman"/>
          <w:b/>
          <w:sz w:val="28"/>
          <w:szCs w:val="28"/>
          <w:lang w:val="uk-UA" w:eastAsia="ru-RU"/>
        </w:rPr>
      </w:pPr>
      <w:r w:rsidRPr="00356707">
        <w:rPr>
          <w:rFonts w:ascii="Times New Roman" w:eastAsia="Times New Roman" w:hAnsi="Times New Roman" w:cs="Times New Roman"/>
          <w:b/>
          <w:sz w:val="28"/>
          <w:szCs w:val="28"/>
          <w:lang w:val="uk-UA" w:eastAsia="ru-RU"/>
        </w:rPr>
        <w:t>Внесені зміни до Постанови від 26.04.2017 р. № 300 створили ситуацію коли надавачі житлово-комунальних послуг почали видавати довідки про сумнівну чи недоведену заборгованість, яка існувала в 90-х чи 2000-х роках. Стягнення такої заборгованості в судовому порядку є неможливою з огляду на пропущені строки позовної давності, однак органи соціального захисту відмовляють в наданні субсидій.</w:t>
      </w:r>
    </w:p>
    <w:p w:rsidR="00356707" w:rsidRPr="00356707" w:rsidRDefault="00356707" w:rsidP="00356707">
      <w:pPr>
        <w:ind w:firstLine="851"/>
        <w:jc w:val="both"/>
        <w:rPr>
          <w:rFonts w:ascii="Times New Roman" w:eastAsia="Times New Roman" w:hAnsi="Times New Roman" w:cs="Times New Roman"/>
          <w:sz w:val="28"/>
          <w:szCs w:val="28"/>
          <w:lang w:val="uk-UA" w:eastAsia="ru-RU"/>
        </w:rPr>
      </w:pPr>
      <w:r w:rsidRPr="00356707">
        <w:rPr>
          <w:rFonts w:ascii="Times New Roman" w:eastAsia="Times New Roman" w:hAnsi="Times New Roman" w:cs="Times New Roman"/>
          <w:sz w:val="28"/>
          <w:szCs w:val="28"/>
          <w:lang w:val="uk-UA" w:eastAsia="ru-RU"/>
        </w:rPr>
        <w:t>Постанова КМУ від 21 жовтня 1995 р. N 848 (в діючій редакції) зазначає, що об’єктом дослідження є доходи за 4 попередніх квартали, але зобов’язання,  вважаємо помилково, досліджуються без обмеження строків давності.</w:t>
      </w:r>
    </w:p>
    <w:p w:rsidR="00356707" w:rsidRPr="00356707" w:rsidRDefault="00356707" w:rsidP="00356707">
      <w:pPr>
        <w:ind w:firstLine="851"/>
        <w:jc w:val="both"/>
        <w:rPr>
          <w:rFonts w:ascii="Times New Roman" w:eastAsia="Times New Roman" w:hAnsi="Times New Roman" w:cs="Times New Roman"/>
          <w:sz w:val="28"/>
          <w:szCs w:val="28"/>
          <w:lang w:val="uk-UA" w:eastAsia="ru-RU"/>
        </w:rPr>
      </w:pPr>
      <w:r w:rsidRPr="00356707">
        <w:rPr>
          <w:rFonts w:ascii="Times New Roman" w:eastAsia="Times New Roman" w:hAnsi="Times New Roman" w:cs="Times New Roman"/>
          <w:sz w:val="28"/>
          <w:szCs w:val="28"/>
          <w:lang w:val="uk-UA" w:eastAsia="ru-RU"/>
        </w:rPr>
        <w:t>Конституційний Суд України 13.05.1997 року в справі  vd970513 vn1-зп вказав, що  закони та інші нормативно-правові акти не мають зворотної дії в часі.  Закріплення названого  принципу  на  конституційному  рівні є гарантією стабільності суспільних відносин,  у тому числі відносин між  державою  і громадянами,  породжуючи у громадян впевненість у тому, що їхнє існуюче становище не буде погіршене прийняттям більш пізнього закону чи іншого нормативно-правового акта.</w:t>
      </w:r>
    </w:p>
    <w:p w:rsidR="00356707" w:rsidRPr="00356707" w:rsidRDefault="00356707" w:rsidP="00356707">
      <w:pPr>
        <w:ind w:firstLine="851"/>
        <w:jc w:val="both"/>
        <w:rPr>
          <w:rFonts w:ascii="Times New Roman" w:eastAsia="Times New Roman" w:hAnsi="Times New Roman" w:cs="Times New Roman"/>
          <w:sz w:val="28"/>
          <w:szCs w:val="28"/>
          <w:lang w:val="uk-UA" w:eastAsia="ru-RU"/>
        </w:rPr>
      </w:pPr>
      <w:r w:rsidRPr="00356707">
        <w:rPr>
          <w:rFonts w:ascii="Times New Roman" w:eastAsia="Times New Roman" w:hAnsi="Times New Roman" w:cs="Times New Roman"/>
          <w:sz w:val="28"/>
          <w:szCs w:val="28"/>
          <w:lang w:val="uk-UA" w:eastAsia="ru-RU"/>
        </w:rPr>
        <w:lastRenderedPageBreak/>
        <w:t xml:space="preserve">Зараз спостерігаються випадки коли підставою для відмови в наданні субсидії є прострочена, спірна, або навіть не доведена виконавцем в суді заборгованість </w:t>
      </w:r>
    </w:p>
    <w:p w:rsidR="00356707" w:rsidRPr="00356707" w:rsidRDefault="00356707" w:rsidP="00356707">
      <w:pPr>
        <w:ind w:firstLine="851"/>
        <w:jc w:val="both"/>
        <w:rPr>
          <w:rFonts w:ascii="Times New Roman" w:eastAsia="Times New Roman" w:hAnsi="Times New Roman" w:cs="Times New Roman"/>
          <w:sz w:val="28"/>
          <w:szCs w:val="28"/>
          <w:lang w:val="uk-UA" w:eastAsia="ru-RU"/>
        </w:rPr>
      </w:pPr>
      <w:r w:rsidRPr="00356707">
        <w:rPr>
          <w:rFonts w:ascii="Times New Roman" w:eastAsia="Times New Roman" w:hAnsi="Times New Roman" w:cs="Times New Roman"/>
          <w:sz w:val="28"/>
          <w:szCs w:val="28"/>
          <w:lang w:val="uk-UA" w:eastAsia="ru-RU"/>
        </w:rPr>
        <w:t xml:space="preserve">Враховуючи надзвичайно важливу соціальну роль субсидій, масові випадки відмови в її наданні малозабезпеченим родинам, які повністю виконували свої зобов’язання щодо своєчасного внесення обов’язкових платежів, </w:t>
      </w:r>
    </w:p>
    <w:p w:rsidR="00356707" w:rsidRPr="00356707" w:rsidRDefault="00356707" w:rsidP="00356707">
      <w:pPr>
        <w:ind w:firstLine="851"/>
        <w:jc w:val="both"/>
        <w:rPr>
          <w:rFonts w:ascii="Times New Roman" w:eastAsia="Times New Roman" w:hAnsi="Times New Roman" w:cs="Times New Roman"/>
          <w:sz w:val="28"/>
          <w:szCs w:val="28"/>
          <w:shd w:val="clear" w:color="auto" w:fill="FFFFFF"/>
          <w:lang w:val="uk-UA" w:eastAsia="ru-RU"/>
        </w:rPr>
      </w:pPr>
      <w:r w:rsidRPr="00356707">
        <w:rPr>
          <w:rFonts w:ascii="Times New Roman" w:eastAsia="Times New Roman" w:hAnsi="Times New Roman" w:cs="Times New Roman"/>
          <w:b/>
          <w:sz w:val="28"/>
          <w:szCs w:val="28"/>
          <w:shd w:val="clear" w:color="auto" w:fill="FFFFFF"/>
          <w:lang w:val="uk-UA" w:eastAsia="ru-RU"/>
        </w:rPr>
        <w:t>Лубенська районна рада</w:t>
      </w:r>
      <w:r w:rsidRPr="00356707">
        <w:rPr>
          <w:rFonts w:ascii="Times New Roman" w:eastAsia="Times New Roman" w:hAnsi="Times New Roman" w:cs="Times New Roman"/>
          <w:sz w:val="28"/>
          <w:szCs w:val="28"/>
          <w:shd w:val="clear" w:color="auto" w:fill="FFFFFF"/>
          <w:lang w:val="uk-UA" w:eastAsia="ru-RU"/>
        </w:rPr>
        <w:t xml:space="preserve"> звертається до Кабінету Міністрів України,  Міністерства соціальної політики, Міністерства юстиції України з клопотанням:</w:t>
      </w:r>
    </w:p>
    <w:p w:rsidR="00356707" w:rsidRPr="00356707" w:rsidRDefault="00356707" w:rsidP="00356707">
      <w:pPr>
        <w:numPr>
          <w:ilvl w:val="0"/>
          <w:numId w:val="1"/>
        </w:numPr>
        <w:spacing w:after="0" w:line="240" w:lineRule="auto"/>
        <w:ind w:firstLine="851"/>
        <w:contextualSpacing/>
        <w:jc w:val="both"/>
        <w:rPr>
          <w:rFonts w:ascii="Times New Roman" w:eastAsia="Times New Roman" w:hAnsi="Times New Roman" w:cs="Times New Roman"/>
          <w:sz w:val="28"/>
          <w:szCs w:val="28"/>
          <w:shd w:val="clear" w:color="auto" w:fill="FFFFFF"/>
          <w:lang w:val="uk-UA"/>
        </w:rPr>
      </w:pPr>
      <w:r w:rsidRPr="00356707">
        <w:rPr>
          <w:rFonts w:ascii="Times New Roman" w:eastAsia="Times New Roman" w:hAnsi="Times New Roman" w:cs="Times New Roman"/>
          <w:sz w:val="28"/>
          <w:szCs w:val="28"/>
          <w:shd w:val="clear" w:color="auto" w:fill="FFFFFF"/>
          <w:lang w:val="uk-UA"/>
        </w:rPr>
        <w:t>Терміново забезпечити єдину методологію в нарахуванні субсидій та вжити вичерпних заходів для недопущення зловживань під час винесення рішень про призначення/відмову в наданні субсидій.</w:t>
      </w:r>
    </w:p>
    <w:p w:rsidR="00356707" w:rsidRPr="00356707" w:rsidRDefault="00356707" w:rsidP="00356707">
      <w:pPr>
        <w:numPr>
          <w:ilvl w:val="0"/>
          <w:numId w:val="1"/>
        </w:numPr>
        <w:spacing w:after="0" w:line="240" w:lineRule="auto"/>
        <w:ind w:firstLine="851"/>
        <w:contextualSpacing/>
        <w:jc w:val="both"/>
        <w:rPr>
          <w:rFonts w:ascii="Times New Roman" w:eastAsia="Times New Roman" w:hAnsi="Times New Roman" w:cs="Times New Roman"/>
          <w:sz w:val="28"/>
          <w:szCs w:val="28"/>
          <w:shd w:val="clear" w:color="auto" w:fill="FFFFFF"/>
          <w:lang w:val="uk-UA"/>
        </w:rPr>
      </w:pPr>
      <w:r w:rsidRPr="00356707">
        <w:rPr>
          <w:rFonts w:ascii="Times New Roman" w:eastAsia="Times New Roman" w:hAnsi="Times New Roman" w:cs="Times New Roman"/>
          <w:sz w:val="28"/>
          <w:szCs w:val="28"/>
          <w:shd w:val="clear" w:color="auto" w:fill="FFFFFF"/>
          <w:lang w:val="uk-UA"/>
        </w:rPr>
        <w:t xml:space="preserve">Вжити заходи щодо недопущення відмов територіальними органами соціального захисту в перепризначенні субсидій на підставі простроченої, або необґрунтованої належним чином (судовим наказом, рішенням) заборгованості. </w:t>
      </w:r>
    </w:p>
    <w:p w:rsidR="00356707" w:rsidRPr="00356707" w:rsidRDefault="00356707" w:rsidP="00356707">
      <w:pPr>
        <w:numPr>
          <w:ilvl w:val="0"/>
          <w:numId w:val="1"/>
        </w:numPr>
        <w:spacing w:after="0" w:line="240" w:lineRule="auto"/>
        <w:ind w:firstLine="851"/>
        <w:contextualSpacing/>
        <w:jc w:val="both"/>
        <w:rPr>
          <w:rFonts w:ascii="Times New Roman" w:eastAsia="Times New Roman" w:hAnsi="Times New Roman" w:cs="Times New Roman"/>
          <w:sz w:val="28"/>
          <w:szCs w:val="28"/>
          <w:shd w:val="clear" w:color="auto" w:fill="FFFFFF"/>
          <w:lang w:val="uk-UA"/>
        </w:rPr>
      </w:pPr>
      <w:r w:rsidRPr="00356707">
        <w:rPr>
          <w:rFonts w:ascii="Times New Roman" w:eastAsia="Times New Roman" w:hAnsi="Times New Roman" w:cs="Times New Roman"/>
          <w:sz w:val="28"/>
          <w:szCs w:val="28"/>
          <w:shd w:val="clear" w:color="auto" w:fill="FFFFFF"/>
          <w:lang w:val="uk-UA"/>
        </w:rPr>
        <w:t>Обмежити період виникнення простроченої понад два місяці  заборгованості строком в чотири квартали, що передують місяцю, з якого призначається субсидія.</w:t>
      </w:r>
    </w:p>
    <w:p w:rsidR="00356707" w:rsidRPr="00356707" w:rsidRDefault="00356707" w:rsidP="00356707">
      <w:pPr>
        <w:numPr>
          <w:ilvl w:val="0"/>
          <w:numId w:val="1"/>
        </w:numPr>
        <w:spacing w:after="0" w:line="240" w:lineRule="auto"/>
        <w:ind w:firstLine="851"/>
        <w:contextualSpacing/>
        <w:jc w:val="both"/>
        <w:rPr>
          <w:rFonts w:ascii="Times New Roman" w:eastAsia="Times New Roman" w:hAnsi="Times New Roman" w:cs="Times New Roman"/>
          <w:sz w:val="28"/>
          <w:szCs w:val="28"/>
          <w:shd w:val="clear" w:color="auto" w:fill="FFFFFF"/>
          <w:lang w:val="uk-UA"/>
        </w:rPr>
      </w:pPr>
      <w:r w:rsidRPr="00356707">
        <w:rPr>
          <w:rFonts w:ascii="Times New Roman" w:eastAsia="Times New Roman" w:hAnsi="Times New Roman" w:cs="Times New Roman"/>
          <w:sz w:val="28"/>
          <w:szCs w:val="28"/>
          <w:shd w:val="clear" w:color="auto" w:fill="FFFFFF"/>
          <w:lang w:val="uk-UA"/>
        </w:rPr>
        <w:t xml:space="preserve">Абзац одинадцятий  пункту  14  Положення про  порядок  призначення  та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в частині не призначення субсидії у  разі  отримання інформації про прострочену понад два місяці  заборгованість з оплати послуг пропонуємо застосовувати виключно у випадках невнесення </w:t>
      </w:r>
      <w:proofErr w:type="spellStart"/>
      <w:r w:rsidRPr="00356707">
        <w:rPr>
          <w:rFonts w:ascii="Times New Roman" w:eastAsia="Times New Roman" w:hAnsi="Times New Roman" w:cs="Times New Roman"/>
          <w:sz w:val="28"/>
          <w:szCs w:val="28"/>
          <w:shd w:val="clear" w:color="auto" w:fill="FFFFFF"/>
          <w:lang w:val="uk-UA"/>
        </w:rPr>
        <w:t>субсидіантами</w:t>
      </w:r>
      <w:proofErr w:type="spellEnd"/>
      <w:r w:rsidRPr="00356707">
        <w:rPr>
          <w:rFonts w:ascii="Times New Roman" w:eastAsia="Times New Roman" w:hAnsi="Times New Roman" w:cs="Times New Roman"/>
          <w:sz w:val="28"/>
          <w:szCs w:val="28"/>
          <w:shd w:val="clear" w:color="auto" w:fill="FFFFFF"/>
          <w:lang w:val="uk-UA"/>
        </w:rPr>
        <w:t xml:space="preserve"> обов’язкових відсотків платежів, в інших випадках органи соціального захисту мають ретельно з’ясовувати правові підстави для відмови та в будь-якому випадку зважати на встановлені строки позовної давності.</w:t>
      </w:r>
    </w:p>
    <w:p w:rsidR="00356707" w:rsidRPr="00356707" w:rsidRDefault="00356707" w:rsidP="00356707">
      <w:pPr>
        <w:numPr>
          <w:ilvl w:val="0"/>
          <w:numId w:val="1"/>
        </w:numPr>
        <w:spacing w:after="0" w:line="240" w:lineRule="auto"/>
        <w:ind w:firstLine="851"/>
        <w:contextualSpacing/>
        <w:jc w:val="both"/>
        <w:rPr>
          <w:rFonts w:ascii="Times New Roman" w:eastAsia="Times New Roman" w:hAnsi="Times New Roman" w:cs="Times New Roman"/>
          <w:sz w:val="28"/>
          <w:szCs w:val="28"/>
          <w:shd w:val="clear" w:color="auto" w:fill="FFFFFF"/>
          <w:lang w:val="uk-UA"/>
        </w:rPr>
      </w:pPr>
      <w:r w:rsidRPr="00356707">
        <w:rPr>
          <w:rFonts w:ascii="Times New Roman" w:eastAsia="Times New Roman" w:hAnsi="Times New Roman" w:cs="Times New Roman"/>
          <w:sz w:val="28"/>
          <w:szCs w:val="28"/>
          <w:shd w:val="clear" w:color="auto" w:fill="FFFFFF"/>
          <w:lang w:val="uk-UA"/>
        </w:rPr>
        <w:t>З метою забезпечення прав споживачів, економії бюджетних коштів пропонуємо звернути пильну увагу на необхідність дотримання контролю за повнотою надання житлово-комунальних послуг виконавцями.  У випадку здійснення перерахунків за надані послуги (у разі перерви в їх наданні, ненадання або надання не в повному обсязі зниження їх якості) здійснювати коригування перерахованих виконавцям сум субсидій.</w:t>
      </w:r>
    </w:p>
    <w:p w:rsidR="00356707" w:rsidRPr="00356707" w:rsidRDefault="00356707" w:rsidP="00356707">
      <w:pPr>
        <w:ind w:firstLine="851"/>
        <w:jc w:val="both"/>
        <w:rPr>
          <w:rFonts w:ascii="Calibri" w:eastAsia="Times New Roman" w:hAnsi="Calibri" w:cs="Times New Roman"/>
          <w:shd w:val="clear" w:color="auto" w:fill="FFFFFF"/>
          <w:lang w:val="uk-UA" w:eastAsia="ru-RU"/>
        </w:rPr>
      </w:pPr>
    </w:p>
    <w:p w:rsidR="00356707" w:rsidRPr="00356707" w:rsidRDefault="00356707" w:rsidP="00356707">
      <w:pPr>
        <w:autoSpaceDE w:val="0"/>
        <w:autoSpaceDN w:val="0"/>
        <w:adjustRightInd w:val="0"/>
        <w:spacing w:after="0" w:line="240" w:lineRule="auto"/>
        <w:rPr>
          <w:rFonts w:ascii="Times New Roman" w:eastAsia="Times New Roman" w:hAnsi="Times New Roman" w:cs="Times New Roman"/>
          <w:sz w:val="28"/>
          <w:szCs w:val="28"/>
          <w:lang w:val="uk-UA" w:eastAsia="ru-RU"/>
        </w:rPr>
      </w:pPr>
      <w:proofErr w:type="spellStart"/>
      <w:r w:rsidRPr="00356707">
        <w:rPr>
          <w:rFonts w:ascii="Times New Roman" w:eastAsia="Times New Roman" w:hAnsi="Times New Roman" w:cs="Times New Roman"/>
          <w:sz w:val="28"/>
          <w:szCs w:val="28"/>
          <w:lang w:val="uk-UA" w:eastAsia="ru-RU"/>
        </w:rPr>
        <w:t>В.о</w:t>
      </w:r>
      <w:proofErr w:type="spellEnd"/>
      <w:r w:rsidRPr="00356707">
        <w:rPr>
          <w:rFonts w:ascii="Times New Roman" w:eastAsia="Times New Roman" w:hAnsi="Times New Roman" w:cs="Times New Roman"/>
          <w:sz w:val="28"/>
          <w:szCs w:val="28"/>
          <w:lang w:val="uk-UA" w:eastAsia="ru-RU"/>
        </w:rPr>
        <w:t>. керуючого справами виконавчого</w:t>
      </w:r>
    </w:p>
    <w:p w:rsidR="00356707" w:rsidRPr="00356707" w:rsidRDefault="00356707" w:rsidP="00356707">
      <w:p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356707">
        <w:rPr>
          <w:rFonts w:ascii="Times New Roman" w:eastAsia="Times New Roman" w:hAnsi="Times New Roman" w:cs="Times New Roman"/>
          <w:sz w:val="28"/>
          <w:szCs w:val="28"/>
          <w:lang w:val="uk-UA" w:eastAsia="ru-RU"/>
        </w:rPr>
        <w:t>апарату районної ради                                                                        Н.А.</w:t>
      </w:r>
      <w:proofErr w:type="spellStart"/>
      <w:r w:rsidRPr="00356707">
        <w:rPr>
          <w:rFonts w:ascii="Times New Roman" w:eastAsia="Times New Roman" w:hAnsi="Times New Roman" w:cs="Times New Roman"/>
          <w:sz w:val="28"/>
          <w:szCs w:val="28"/>
          <w:lang w:val="uk-UA" w:eastAsia="ru-RU"/>
        </w:rPr>
        <w:t>Шишова</w:t>
      </w:r>
      <w:proofErr w:type="spellEnd"/>
    </w:p>
    <w:p w:rsidR="00356707" w:rsidRPr="00356707" w:rsidRDefault="00356707" w:rsidP="00356707">
      <w:pPr>
        <w:tabs>
          <w:tab w:val="left" w:pos="3285"/>
        </w:tabs>
        <w:jc w:val="both"/>
        <w:rPr>
          <w:rFonts w:ascii="Calibri" w:eastAsia="Times New Roman" w:hAnsi="Calibri" w:cs="Times New Roman"/>
          <w:lang w:eastAsia="ru-RU"/>
        </w:rPr>
      </w:pPr>
    </w:p>
    <w:p w:rsidR="0036251C" w:rsidRDefault="00356707">
      <w:bookmarkStart w:id="0" w:name="_GoBack"/>
      <w:bookmarkEnd w:id="0"/>
    </w:p>
    <w:sectPr w:rsidR="0036251C" w:rsidSect="00AA7B9A">
      <w:pgSz w:w="11906" w:h="16838"/>
      <w:pgMar w:top="360" w:right="850" w:bottom="5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A5D69"/>
    <w:multiLevelType w:val="hybridMultilevel"/>
    <w:tmpl w:val="158AC2D6"/>
    <w:lvl w:ilvl="0" w:tplc="E902B390">
      <w:start w:val="1"/>
      <w:numFmt w:val="decimal"/>
      <w:lvlText w:val="%1."/>
      <w:lvlJc w:val="left"/>
      <w:pPr>
        <w:ind w:left="2036" w:hanging="118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3F1"/>
    <w:rsid w:val="00356707"/>
    <w:rsid w:val="006263F1"/>
    <w:rsid w:val="006D08CA"/>
    <w:rsid w:val="009C0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25437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1030</Words>
  <Characters>5877</Characters>
  <Application>Microsoft Office Word</Application>
  <DocSecurity>0</DocSecurity>
  <Lines>48</Lines>
  <Paragraphs>13</Paragraphs>
  <ScaleCrop>false</ScaleCrop>
  <Company>Home</Company>
  <LinksUpToDate>false</LinksUpToDate>
  <CharactersWithSpaces>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Loner-XP</cp:lastModifiedBy>
  <cp:revision>2</cp:revision>
  <dcterms:created xsi:type="dcterms:W3CDTF">2017-08-04T12:44:00Z</dcterms:created>
  <dcterms:modified xsi:type="dcterms:W3CDTF">2017-08-04T12:45:00Z</dcterms:modified>
</cp:coreProperties>
</file>