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76" w:rsidRDefault="00AE6676" w:rsidP="00F115A3">
      <w:pPr>
        <w:pStyle w:val="Title"/>
        <w:ind w:firstLine="54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Додаток </w:t>
      </w:r>
    </w:p>
    <w:p w:rsidR="00AE6676" w:rsidRDefault="00AE6676" w:rsidP="00F115A3">
      <w:pPr>
        <w:pStyle w:val="Title"/>
        <w:tabs>
          <w:tab w:val="center" w:pos="4680"/>
          <w:tab w:val="right" w:pos="9355"/>
        </w:tabs>
        <w:ind w:firstLine="720"/>
        <w:jc w:val="left"/>
        <w:rPr>
          <w:b w:val="0"/>
          <w:szCs w:val="28"/>
        </w:rPr>
      </w:pPr>
      <w:r>
        <w:rPr>
          <w:b w:val="0"/>
          <w:szCs w:val="28"/>
        </w:rPr>
        <w:tab/>
        <w:t xml:space="preserve">                                                                    до рішення тридцятої сесії  </w:t>
      </w:r>
    </w:p>
    <w:p w:rsidR="00AE6676" w:rsidRDefault="00AE6676" w:rsidP="00B015C4">
      <w:pPr>
        <w:pStyle w:val="Title"/>
        <w:tabs>
          <w:tab w:val="left" w:pos="4635"/>
          <w:tab w:val="left" w:pos="5505"/>
          <w:tab w:val="right" w:pos="9355"/>
        </w:tabs>
        <w:ind w:firstLine="720"/>
        <w:jc w:val="left"/>
        <w:rPr>
          <w:b w:val="0"/>
          <w:szCs w:val="28"/>
        </w:rPr>
      </w:pPr>
      <w:r>
        <w:rPr>
          <w:b w:val="0"/>
          <w:szCs w:val="28"/>
        </w:rPr>
        <w:tab/>
        <w:t xml:space="preserve">            районної ради сьомого скликання</w:t>
      </w:r>
    </w:p>
    <w:p w:rsidR="00AE6676" w:rsidRDefault="00AE6676" w:rsidP="00B015C4">
      <w:pPr>
        <w:pStyle w:val="Title"/>
        <w:tabs>
          <w:tab w:val="left" w:pos="4500"/>
        </w:tabs>
        <w:ind w:firstLine="72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 xml:space="preserve">              від ___________2018 року</w:t>
      </w:r>
    </w:p>
    <w:p w:rsidR="00AE6676" w:rsidRPr="00ED6E36" w:rsidRDefault="00AE6676" w:rsidP="00ED6E36">
      <w:pPr>
        <w:jc w:val="center"/>
        <w:rPr>
          <w:b/>
          <w:szCs w:val="20"/>
          <w:lang w:val="uk-UA"/>
        </w:rPr>
      </w:pPr>
    </w:p>
    <w:p w:rsidR="00AE6676" w:rsidRPr="00ED6E36" w:rsidRDefault="00AE6676" w:rsidP="00ED6E36">
      <w:pPr>
        <w:jc w:val="center"/>
        <w:rPr>
          <w:b/>
          <w:szCs w:val="20"/>
          <w:lang w:val="uk-UA"/>
        </w:rPr>
      </w:pPr>
    </w:p>
    <w:p w:rsidR="00AE6676" w:rsidRPr="00ED6E36" w:rsidRDefault="00AE6676" w:rsidP="00ED6E36">
      <w:pPr>
        <w:ind w:right="480"/>
        <w:jc w:val="center"/>
        <w:rPr>
          <w:szCs w:val="20"/>
          <w:lang w:val="uk-UA"/>
        </w:rPr>
      </w:pPr>
      <w:r w:rsidRPr="00ED6E36">
        <w:rPr>
          <w:b/>
          <w:szCs w:val="20"/>
          <w:lang w:val="uk-UA"/>
        </w:rPr>
        <w:t xml:space="preserve">                                                 </w:t>
      </w:r>
    </w:p>
    <w:p w:rsidR="00AE6676" w:rsidRPr="00ED6E36" w:rsidRDefault="00AE6676" w:rsidP="00ED6E36">
      <w:pPr>
        <w:spacing w:line="360" w:lineRule="auto"/>
        <w:jc w:val="center"/>
        <w:rPr>
          <w:sz w:val="22"/>
          <w:szCs w:val="20"/>
          <w:lang w:val="uk-UA" w:eastAsia="uk-UA"/>
        </w:rPr>
      </w:pPr>
    </w:p>
    <w:p w:rsidR="00AE6676" w:rsidRDefault="00AE6676" w:rsidP="007E4971">
      <w:pPr>
        <w:ind w:left="540"/>
        <w:jc w:val="center"/>
        <w:rPr>
          <w:b/>
          <w:sz w:val="32"/>
          <w:szCs w:val="32"/>
          <w:lang w:val="uk-UA"/>
        </w:rPr>
      </w:pPr>
    </w:p>
    <w:p w:rsidR="00AE6676" w:rsidRDefault="00AE6676" w:rsidP="007E4971">
      <w:pPr>
        <w:ind w:left="540"/>
        <w:jc w:val="center"/>
        <w:rPr>
          <w:b/>
          <w:sz w:val="32"/>
          <w:szCs w:val="32"/>
          <w:lang w:val="uk-UA"/>
        </w:rPr>
      </w:pPr>
    </w:p>
    <w:p w:rsidR="00AE6676" w:rsidRDefault="00AE6676" w:rsidP="007E4971">
      <w:pPr>
        <w:ind w:left="540"/>
        <w:jc w:val="center"/>
        <w:rPr>
          <w:b/>
          <w:sz w:val="32"/>
          <w:szCs w:val="32"/>
          <w:lang w:val="uk-UA"/>
        </w:rPr>
      </w:pPr>
    </w:p>
    <w:p w:rsidR="00AE6676" w:rsidRDefault="00AE6676" w:rsidP="007E4971">
      <w:pPr>
        <w:ind w:left="540"/>
        <w:jc w:val="center"/>
        <w:rPr>
          <w:b/>
          <w:sz w:val="32"/>
          <w:szCs w:val="32"/>
          <w:lang w:val="uk-UA"/>
        </w:rPr>
      </w:pPr>
    </w:p>
    <w:p w:rsidR="00AE6676" w:rsidRDefault="00AE6676" w:rsidP="007E4971">
      <w:pPr>
        <w:ind w:left="540"/>
        <w:jc w:val="center"/>
        <w:rPr>
          <w:b/>
          <w:sz w:val="32"/>
          <w:szCs w:val="32"/>
          <w:lang w:val="uk-UA"/>
        </w:rPr>
      </w:pPr>
    </w:p>
    <w:p w:rsidR="00AE6676" w:rsidRDefault="00AE6676" w:rsidP="007E4971">
      <w:pPr>
        <w:ind w:left="540"/>
        <w:jc w:val="center"/>
        <w:rPr>
          <w:b/>
          <w:sz w:val="32"/>
          <w:szCs w:val="32"/>
          <w:lang w:val="uk-UA"/>
        </w:rPr>
      </w:pPr>
    </w:p>
    <w:p w:rsidR="00AE6676" w:rsidRDefault="00AE6676" w:rsidP="007E4971">
      <w:pPr>
        <w:ind w:left="540"/>
        <w:jc w:val="center"/>
        <w:rPr>
          <w:b/>
          <w:sz w:val="32"/>
          <w:szCs w:val="32"/>
          <w:lang w:val="uk-UA"/>
        </w:rPr>
      </w:pPr>
    </w:p>
    <w:p w:rsidR="00AE6676" w:rsidRDefault="00AE6676" w:rsidP="007E4971">
      <w:pPr>
        <w:ind w:left="540"/>
        <w:jc w:val="center"/>
        <w:rPr>
          <w:b/>
          <w:sz w:val="32"/>
          <w:szCs w:val="32"/>
          <w:lang w:val="uk-UA"/>
        </w:rPr>
      </w:pPr>
    </w:p>
    <w:p w:rsidR="00AE6676" w:rsidRDefault="00AE6676" w:rsidP="007E4971">
      <w:pPr>
        <w:ind w:left="540"/>
        <w:jc w:val="center"/>
        <w:rPr>
          <w:b/>
          <w:sz w:val="32"/>
          <w:szCs w:val="32"/>
          <w:lang w:val="uk-UA"/>
        </w:rPr>
      </w:pPr>
    </w:p>
    <w:p w:rsidR="00AE6676" w:rsidRPr="00E20786" w:rsidRDefault="00AE6676" w:rsidP="00AC46E7">
      <w:pPr>
        <w:ind w:left="540"/>
        <w:jc w:val="center"/>
        <w:rPr>
          <w:b/>
          <w:sz w:val="48"/>
          <w:szCs w:val="48"/>
          <w:lang w:val="uk-UA"/>
        </w:rPr>
      </w:pPr>
      <w:r w:rsidRPr="00E20786">
        <w:rPr>
          <w:b/>
          <w:sz w:val="48"/>
          <w:szCs w:val="48"/>
          <w:lang w:val="uk-UA"/>
        </w:rPr>
        <w:t>РАЙОННА ПРОГРАМА</w:t>
      </w:r>
    </w:p>
    <w:p w:rsidR="00AE6676" w:rsidRDefault="00AE6676" w:rsidP="007E4971">
      <w:pPr>
        <w:ind w:left="54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підтримки розвитку</w:t>
      </w:r>
    </w:p>
    <w:p w:rsidR="00AE6676" w:rsidRDefault="00AE6676" w:rsidP="007E4971">
      <w:pPr>
        <w:ind w:left="54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територіального сервісного центру № 5343 регіонального сервісного центру</w:t>
      </w:r>
    </w:p>
    <w:p w:rsidR="00AE6676" w:rsidRDefault="00AE6676" w:rsidP="007E4971">
      <w:pPr>
        <w:ind w:left="54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МВС  в Полтавській області</w:t>
      </w:r>
    </w:p>
    <w:p w:rsidR="00AE6676" w:rsidRDefault="00AE6676" w:rsidP="007E4971">
      <w:pPr>
        <w:ind w:left="54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на 201</w:t>
      </w:r>
      <w:r w:rsidRPr="00146DCF">
        <w:rPr>
          <w:b/>
          <w:sz w:val="40"/>
          <w:szCs w:val="40"/>
        </w:rPr>
        <w:t>8</w:t>
      </w:r>
      <w:r>
        <w:rPr>
          <w:b/>
          <w:sz w:val="40"/>
          <w:szCs w:val="40"/>
          <w:lang w:val="uk-UA"/>
        </w:rPr>
        <w:t xml:space="preserve"> рік</w:t>
      </w:r>
    </w:p>
    <w:p w:rsidR="00AE6676" w:rsidRDefault="00AE6676" w:rsidP="007E4971">
      <w:pPr>
        <w:rPr>
          <w:sz w:val="28"/>
          <w:szCs w:val="28"/>
        </w:rPr>
      </w:pPr>
    </w:p>
    <w:p w:rsidR="00AE6676" w:rsidRDefault="00AE6676" w:rsidP="007E4971">
      <w:pPr>
        <w:rPr>
          <w:sz w:val="28"/>
          <w:szCs w:val="28"/>
        </w:rPr>
      </w:pPr>
    </w:p>
    <w:p w:rsidR="00AE6676" w:rsidRDefault="00AE6676" w:rsidP="007E4971">
      <w:pPr>
        <w:rPr>
          <w:sz w:val="28"/>
          <w:szCs w:val="28"/>
        </w:rPr>
      </w:pPr>
    </w:p>
    <w:p w:rsidR="00AE6676" w:rsidRDefault="00AE6676" w:rsidP="007E4971">
      <w:pPr>
        <w:rPr>
          <w:sz w:val="28"/>
          <w:szCs w:val="28"/>
        </w:rPr>
      </w:pPr>
    </w:p>
    <w:p w:rsidR="00AE6676" w:rsidRDefault="00AE6676" w:rsidP="007E4971">
      <w:pPr>
        <w:rPr>
          <w:sz w:val="28"/>
          <w:szCs w:val="28"/>
        </w:rPr>
      </w:pPr>
    </w:p>
    <w:p w:rsidR="00AE6676" w:rsidRDefault="00AE6676" w:rsidP="007E4971">
      <w:pPr>
        <w:rPr>
          <w:sz w:val="28"/>
          <w:szCs w:val="28"/>
        </w:rPr>
      </w:pPr>
    </w:p>
    <w:p w:rsidR="00AE6676" w:rsidRDefault="00AE6676" w:rsidP="007E4971">
      <w:pPr>
        <w:rPr>
          <w:sz w:val="28"/>
          <w:szCs w:val="28"/>
          <w:lang w:val="uk-UA"/>
        </w:rPr>
      </w:pPr>
    </w:p>
    <w:p w:rsidR="00AE6676" w:rsidRDefault="00AE6676" w:rsidP="007E4971">
      <w:pPr>
        <w:rPr>
          <w:sz w:val="28"/>
          <w:szCs w:val="28"/>
          <w:lang w:val="uk-UA"/>
        </w:rPr>
      </w:pPr>
    </w:p>
    <w:p w:rsidR="00AE6676" w:rsidRDefault="00AE6676" w:rsidP="007E4971">
      <w:pPr>
        <w:rPr>
          <w:sz w:val="28"/>
          <w:szCs w:val="28"/>
          <w:lang w:val="uk-UA"/>
        </w:rPr>
      </w:pPr>
    </w:p>
    <w:p w:rsidR="00AE6676" w:rsidRDefault="00AE6676" w:rsidP="007E4971">
      <w:pPr>
        <w:rPr>
          <w:sz w:val="28"/>
          <w:szCs w:val="28"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E20786">
      <w:pPr>
        <w:rPr>
          <w:b/>
          <w:lang w:val="uk-UA"/>
        </w:rPr>
      </w:pPr>
    </w:p>
    <w:p w:rsidR="00AE6676" w:rsidRDefault="00AE6676" w:rsidP="00E20786">
      <w:pPr>
        <w:rPr>
          <w:b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Pr="007B7DDE" w:rsidRDefault="00AE6676" w:rsidP="007B7DDE">
      <w:pPr>
        <w:pStyle w:val="Heading5"/>
        <w:spacing w:before="0" w:after="0"/>
        <w:jc w:val="center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Паспорт</w:t>
      </w:r>
    </w:p>
    <w:p w:rsidR="00AE6676" w:rsidRPr="007B7DDE" w:rsidRDefault="00AE6676" w:rsidP="007B7DDE">
      <w:pPr>
        <w:ind w:left="540"/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районної Програми </w:t>
      </w:r>
      <w:r w:rsidRPr="007B7DDE">
        <w:rPr>
          <w:bCs/>
          <w:iCs/>
          <w:sz w:val="28"/>
          <w:szCs w:val="28"/>
          <w:lang w:val="uk-UA"/>
        </w:rPr>
        <w:t>підтримки розвитку</w:t>
      </w:r>
    </w:p>
    <w:p w:rsidR="00AE6676" w:rsidRPr="007B7DDE" w:rsidRDefault="00AE6676" w:rsidP="007B7DDE">
      <w:pPr>
        <w:ind w:left="540"/>
        <w:jc w:val="center"/>
        <w:rPr>
          <w:bCs/>
          <w:iCs/>
          <w:sz w:val="28"/>
          <w:szCs w:val="28"/>
          <w:lang w:val="uk-UA"/>
        </w:rPr>
      </w:pPr>
      <w:r w:rsidRPr="007B7DDE">
        <w:rPr>
          <w:bCs/>
          <w:iCs/>
          <w:sz w:val="28"/>
          <w:szCs w:val="28"/>
          <w:lang w:val="uk-UA"/>
        </w:rPr>
        <w:t>територіального сервісного центру № 5343 регіонального сервісного центру</w:t>
      </w:r>
      <w:r>
        <w:rPr>
          <w:bCs/>
          <w:iCs/>
          <w:sz w:val="28"/>
          <w:szCs w:val="28"/>
          <w:lang w:val="uk-UA"/>
        </w:rPr>
        <w:t xml:space="preserve"> </w:t>
      </w:r>
      <w:r w:rsidRPr="007B7DDE">
        <w:rPr>
          <w:bCs/>
          <w:iCs/>
          <w:sz w:val="28"/>
          <w:szCs w:val="28"/>
          <w:lang w:val="uk-UA"/>
        </w:rPr>
        <w:t>МВС  в Полтавській області на 2018 рік</w:t>
      </w:r>
    </w:p>
    <w:p w:rsidR="00AE6676" w:rsidRPr="000326A8" w:rsidRDefault="00AE6676" w:rsidP="007B7DDE">
      <w:pPr>
        <w:ind w:left="284" w:firstLine="436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5580"/>
      </w:tblGrid>
      <w:tr w:rsidR="00AE6676" w:rsidRPr="000326A8" w:rsidTr="0031351F">
        <w:tc>
          <w:tcPr>
            <w:tcW w:w="648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20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580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93C5B">
              <w:rPr>
                <w:spacing w:val="4"/>
                <w:sz w:val="28"/>
                <w:szCs w:val="28"/>
                <w:lang w:val="uk-UA" w:eastAsia="uk-UA"/>
              </w:rPr>
              <w:t>Територіальний  сервісний центр №5343 РСЦ МВС в Полтавській області</w:t>
            </w:r>
          </w:p>
        </w:tc>
      </w:tr>
      <w:tr w:rsidR="00AE6676" w:rsidRPr="00841811" w:rsidTr="0031351F">
        <w:tc>
          <w:tcPr>
            <w:tcW w:w="648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20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AE6676" w:rsidRPr="008C30B2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8C30B2">
              <w:rPr>
                <w:sz w:val="28"/>
                <w:szCs w:val="28"/>
                <w:lang w:val="uk-UA"/>
              </w:rPr>
              <w:t>Постанова Кабінету Міністрів України від 28.10.2015 р. №889 «Про утворення територіальних органів з надання сервісних послуг Міністерства внутрішніх справ», Положення про Регіональний сервісний центр МВС в Полтавській області, затверджене наказом МВС України від 07.11.2015 р. №1416, лист Регіонального сервісного центру МВС в Полтавській області від 23.04.2018 № 31/16-3/1611</w:t>
            </w:r>
          </w:p>
        </w:tc>
      </w:tr>
      <w:tr w:rsidR="00AE6676" w:rsidRPr="000326A8" w:rsidTr="0031351F">
        <w:tc>
          <w:tcPr>
            <w:tcW w:w="648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20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580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93C5B">
              <w:rPr>
                <w:spacing w:val="4"/>
                <w:sz w:val="28"/>
                <w:szCs w:val="28"/>
                <w:lang w:val="uk-UA" w:eastAsia="uk-UA"/>
              </w:rPr>
              <w:t>Територіальний  сервісний центр №5343 РСЦ МВС в Полтавській області</w:t>
            </w:r>
          </w:p>
        </w:tc>
      </w:tr>
      <w:tr w:rsidR="00AE6676" w:rsidRPr="000326A8" w:rsidTr="0031351F">
        <w:tc>
          <w:tcPr>
            <w:tcW w:w="648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20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Співрозробники Програми</w:t>
            </w:r>
          </w:p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AE6676" w:rsidRPr="00223D99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pacing w:val="-7"/>
                <w:sz w:val="28"/>
                <w:szCs w:val="28"/>
                <w:lang w:val="uk-UA"/>
              </w:rPr>
            </w:pPr>
            <w:r w:rsidRPr="00223D99">
              <w:rPr>
                <w:spacing w:val="-7"/>
                <w:sz w:val="28"/>
                <w:szCs w:val="28"/>
                <w:lang w:val="uk-UA"/>
              </w:rPr>
              <w:t>Лубенська райдержадміністрація</w:t>
            </w:r>
          </w:p>
        </w:tc>
      </w:tr>
      <w:tr w:rsidR="00AE6676" w:rsidRPr="000326A8" w:rsidTr="0031351F">
        <w:tc>
          <w:tcPr>
            <w:tcW w:w="648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20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580" w:type="dxa"/>
          </w:tcPr>
          <w:p w:rsidR="00AE6676" w:rsidRPr="00AC46E7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pacing w:val="4"/>
                <w:sz w:val="28"/>
                <w:szCs w:val="28"/>
                <w:lang w:val="uk-UA" w:eastAsia="uk-UA"/>
              </w:rPr>
            </w:pPr>
            <w:r>
              <w:rPr>
                <w:spacing w:val="4"/>
                <w:sz w:val="28"/>
                <w:szCs w:val="28"/>
                <w:lang w:val="uk-UA" w:eastAsia="uk-UA"/>
              </w:rPr>
              <w:t xml:space="preserve">Лубенська райдержадміністрація, </w:t>
            </w:r>
            <w:r w:rsidRPr="00393C5B">
              <w:rPr>
                <w:spacing w:val="4"/>
                <w:sz w:val="28"/>
                <w:szCs w:val="28"/>
                <w:lang w:val="uk-UA" w:eastAsia="uk-UA"/>
              </w:rPr>
              <w:t>РСЦ МВС в Полтавській області</w:t>
            </w:r>
          </w:p>
        </w:tc>
      </w:tr>
      <w:tr w:rsidR="00AE6676" w:rsidRPr="000326A8" w:rsidTr="0031351F">
        <w:tc>
          <w:tcPr>
            <w:tcW w:w="648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20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580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393C5B">
              <w:rPr>
                <w:spacing w:val="4"/>
                <w:sz w:val="28"/>
                <w:szCs w:val="28"/>
                <w:lang w:val="uk-UA" w:eastAsia="uk-UA"/>
              </w:rPr>
              <w:t>Територіальний  сервісний центр №5343 РСЦ МВС в Полтавській області</w:t>
            </w:r>
          </w:p>
        </w:tc>
      </w:tr>
      <w:tr w:rsidR="00AE6676" w:rsidRPr="000326A8" w:rsidTr="0031351F">
        <w:tc>
          <w:tcPr>
            <w:tcW w:w="648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20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580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2018 рік</w:t>
            </w:r>
          </w:p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E6676" w:rsidRPr="000326A8" w:rsidTr="0031351F">
        <w:tc>
          <w:tcPr>
            <w:tcW w:w="648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20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580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Районний бюджет</w:t>
            </w:r>
          </w:p>
        </w:tc>
      </w:tr>
      <w:tr w:rsidR="00AE6676" w:rsidRPr="000326A8" w:rsidTr="0031351F">
        <w:trPr>
          <w:trHeight w:val="896"/>
        </w:trPr>
        <w:tc>
          <w:tcPr>
            <w:tcW w:w="648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7B7DD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20" w:type="dxa"/>
          </w:tcPr>
          <w:p w:rsidR="00AE6676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7B7DDE">
              <w:rPr>
                <w:color w:val="000000"/>
                <w:spacing w:val="-7"/>
                <w:sz w:val="28"/>
                <w:szCs w:val="28"/>
                <w:lang w:val="uk-UA"/>
              </w:rPr>
              <w:t>Загальний обсяг фінансових ресурсів, нео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бхідних для реалізації Програми,</w:t>
            </w:r>
          </w:p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5580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150</w:t>
            </w:r>
            <w:r w:rsidRPr="007B7DDE">
              <w:rPr>
                <w:bCs/>
                <w:sz w:val="28"/>
                <w:szCs w:val="28"/>
                <w:lang w:val="uk-UA"/>
              </w:rPr>
              <w:t>,0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AE6676" w:rsidRPr="000326A8" w:rsidTr="0031351F">
        <w:trPr>
          <w:trHeight w:val="484"/>
        </w:trPr>
        <w:tc>
          <w:tcPr>
            <w:tcW w:w="648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</w:t>
            </w:r>
          </w:p>
        </w:tc>
        <w:tc>
          <w:tcPr>
            <w:tcW w:w="3420" w:type="dxa"/>
          </w:tcPr>
          <w:p w:rsidR="00AE6676" w:rsidRPr="007B7DDE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Кошти районного бюджету, тис. грн.</w:t>
            </w:r>
          </w:p>
        </w:tc>
        <w:tc>
          <w:tcPr>
            <w:tcW w:w="5580" w:type="dxa"/>
          </w:tcPr>
          <w:p w:rsidR="00AE6676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150,0</w:t>
            </w:r>
          </w:p>
        </w:tc>
      </w:tr>
      <w:tr w:rsidR="00AE6676" w:rsidRPr="000326A8" w:rsidTr="0031351F">
        <w:trPr>
          <w:trHeight w:val="484"/>
        </w:trPr>
        <w:tc>
          <w:tcPr>
            <w:tcW w:w="648" w:type="dxa"/>
          </w:tcPr>
          <w:p w:rsidR="00AE6676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AE6676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Кошти інших джерел</w:t>
            </w:r>
          </w:p>
        </w:tc>
        <w:tc>
          <w:tcPr>
            <w:tcW w:w="5580" w:type="dxa"/>
          </w:tcPr>
          <w:p w:rsidR="00AE6676" w:rsidRDefault="00AE6676" w:rsidP="00EE2E4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AE6676" w:rsidRPr="000326A8" w:rsidRDefault="00AE6676" w:rsidP="007B7DDE">
      <w:pPr>
        <w:rPr>
          <w:sz w:val="28"/>
          <w:szCs w:val="28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7E4971">
      <w:pPr>
        <w:ind w:firstLine="709"/>
        <w:jc w:val="center"/>
        <w:rPr>
          <w:b/>
          <w:lang w:val="uk-UA"/>
        </w:rPr>
      </w:pPr>
    </w:p>
    <w:p w:rsidR="00AE6676" w:rsidRDefault="00AE6676" w:rsidP="00243981">
      <w:pPr>
        <w:rPr>
          <w:b/>
          <w:lang w:val="uk-UA"/>
        </w:rPr>
      </w:pPr>
    </w:p>
    <w:p w:rsidR="00AE6676" w:rsidRDefault="00AE6676" w:rsidP="00243981">
      <w:pPr>
        <w:rPr>
          <w:b/>
          <w:lang w:val="uk-UA"/>
        </w:rPr>
      </w:pPr>
    </w:p>
    <w:p w:rsidR="00AE6676" w:rsidRDefault="00AE6676" w:rsidP="00243981">
      <w:pPr>
        <w:rPr>
          <w:b/>
          <w:lang w:val="uk-UA"/>
        </w:rPr>
      </w:pPr>
    </w:p>
    <w:p w:rsidR="00AE6676" w:rsidRPr="007B7DDE" w:rsidRDefault="00AE6676" w:rsidP="00243981">
      <w:pPr>
        <w:rPr>
          <w:b/>
          <w:lang w:val="uk-UA"/>
        </w:rPr>
      </w:pPr>
    </w:p>
    <w:p w:rsidR="00AE6676" w:rsidRPr="00393C5B" w:rsidRDefault="00AE6676" w:rsidP="007E4971">
      <w:pPr>
        <w:ind w:firstLine="709"/>
        <w:jc w:val="center"/>
        <w:rPr>
          <w:b/>
          <w:sz w:val="28"/>
          <w:szCs w:val="28"/>
          <w:lang w:val="uk-UA"/>
        </w:rPr>
      </w:pPr>
      <w:r w:rsidRPr="00393C5B">
        <w:rPr>
          <w:b/>
          <w:sz w:val="28"/>
          <w:szCs w:val="28"/>
          <w:lang w:val="uk-UA"/>
        </w:rPr>
        <w:t>І. Проблеми та обґрунтування необхідності їх розв'язання</w:t>
      </w:r>
    </w:p>
    <w:p w:rsidR="00AE6676" w:rsidRPr="00393C5B" w:rsidRDefault="00AE6676" w:rsidP="007E4971">
      <w:pPr>
        <w:ind w:firstLine="709"/>
        <w:jc w:val="center"/>
        <w:rPr>
          <w:b/>
          <w:sz w:val="28"/>
          <w:szCs w:val="28"/>
          <w:lang w:val="uk-UA"/>
        </w:rPr>
      </w:pPr>
      <w:r w:rsidRPr="00393C5B">
        <w:rPr>
          <w:b/>
          <w:sz w:val="28"/>
          <w:szCs w:val="28"/>
          <w:lang w:val="uk-UA"/>
        </w:rPr>
        <w:t>програмним методом</w:t>
      </w:r>
      <w:r w:rsidRPr="00393C5B">
        <w:rPr>
          <w:b/>
          <w:sz w:val="28"/>
          <w:szCs w:val="28"/>
          <w:lang w:val="uk-UA"/>
        </w:rPr>
        <w:tab/>
      </w:r>
    </w:p>
    <w:p w:rsidR="00AE6676" w:rsidRPr="00393C5B" w:rsidRDefault="00AE6676" w:rsidP="00E337F5">
      <w:pPr>
        <w:jc w:val="both"/>
        <w:rPr>
          <w:color w:val="FF0000"/>
          <w:sz w:val="28"/>
          <w:szCs w:val="28"/>
          <w:lang w:val="uk-UA"/>
        </w:rPr>
      </w:pPr>
    </w:p>
    <w:p w:rsidR="00AE6676" w:rsidRPr="00393C5B" w:rsidRDefault="00AE6676" w:rsidP="00840B66">
      <w:pPr>
        <w:ind w:firstLine="708"/>
        <w:jc w:val="both"/>
        <w:rPr>
          <w:spacing w:val="4"/>
          <w:sz w:val="28"/>
          <w:szCs w:val="28"/>
          <w:lang w:val="uk-UA" w:eastAsia="uk-UA"/>
        </w:rPr>
      </w:pPr>
      <w:r w:rsidRPr="00393C5B">
        <w:rPr>
          <w:spacing w:val="4"/>
          <w:sz w:val="28"/>
          <w:szCs w:val="28"/>
          <w:lang w:val="uk-UA" w:eastAsia="uk-UA"/>
        </w:rPr>
        <w:t xml:space="preserve">Територіальний  сервісний центр №5343 РСЦ МВС в Полтавській області (надалі ТСЦ №5343)  розпочав свою роботу  з 07.11.2015 р., знаходиться за адресою: м. Лубни, проспект Володимирський, 178б. </w:t>
      </w:r>
    </w:p>
    <w:p w:rsidR="00AE6676" w:rsidRPr="00393C5B" w:rsidRDefault="00AE6676" w:rsidP="00840B66">
      <w:pPr>
        <w:ind w:firstLine="708"/>
        <w:jc w:val="both"/>
        <w:rPr>
          <w:sz w:val="28"/>
          <w:szCs w:val="28"/>
          <w:lang w:val="uk-UA"/>
        </w:rPr>
      </w:pPr>
      <w:r w:rsidRPr="00393C5B">
        <w:rPr>
          <w:sz w:val="28"/>
          <w:szCs w:val="28"/>
          <w:shd w:val="clear" w:color="auto" w:fill="FFFFFF"/>
          <w:lang w:val="uk-UA" w:eastAsia="uk-UA"/>
        </w:rPr>
        <w:t>У  зв’язку з   реформуванням органів внутрішніх справ та прийняттям Закону України «Про Національну поліцію»  з  07.11.2015 р.</w:t>
      </w:r>
      <w:r w:rsidRPr="00393C5B">
        <w:rPr>
          <w:spacing w:val="4"/>
          <w:sz w:val="28"/>
          <w:szCs w:val="28"/>
          <w:lang w:val="uk-UA" w:eastAsia="uk-UA"/>
        </w:rPr>
        <w:t xml:space="preserve"> </w:t>
      </w:r>
      <w:r w:rsidRPr="00393C5B">
        <w:rPr>
          <w:sz w:val="28"/>
          <w:szCs w:val="28"/>
          <w:shd w:val="clear" w:color="auto" w:fill="FFFFFF"/>
          <w:lang w:val="uk-UA" w:eastAsia="uk-UA"/>
        </w:rPr>
        <w:t xml:space="preserve"> припинено роботу  Центру надання послуг, пов’язаних з використанням автотранспортних засобів з обслуговування м. Лубни, Лубенського та Оржицького  районів Управління державної автомобільної інспекції  УМВС  України в Полтавській області. Йому на  зміну</w:t>
      </w:r>
      <w:r w:rsidRPr="00393C5B">
        <w:rPr>
          <w:spacing w:val="4"/>
          <w:sz w:val="28"/>
          <w:szCs w:val="28"/>
          <w:lang w:val="uk-UA" w:eastAsia="uk-UA"/>
        </w:rPr>
        <w:t xml:space="preserve"> відкрито Територіальний сервісний центр №5343 Регіонального сервісного центру</w:t>
      </w:r>
      <w:r w:rsidRPr="00393C5B">
        <w:rPr>
          <w:color w:val="000000"/>
          <w:sz w:val="28"/>
          <w:szCs w:val="28"/>
          <w:lang w:val="uk-UA"/>
        </w:rPr>
        <w:t xml:space="preserve"> МВС в</w:t>
      </w:r>
      <w:r>
        <w:rPr>
          <w:color w:val="000000"/>
          <w:sz w:val="28"/>
          <w:szCs w:val="28"/>
          <w:lang w:val="uk-UA"/>
        </w:rPr>
        <w:t xml:space="preserve"> Полтавській області,  як один</w:t>
      </w:r>
      <w:r w:rsidRPr="00393C5B"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 xml:space="preserve"> його структурних підрозділів, що розташований</w:t>
      </w:r>
      <w:r w:rsidRPr="00393C5B">
        <w:rPr>
          <w:color w:val="000000"/>
          <w:sz w:val="28"/>
          <w:szCs w:val="28"/>
          <w:lang w:val="uk-UA"/>
        </w:rPr>
        <w:t xml:space="preserve"> за адресою: м. Лубни, проспект Володимирський, 178б.</w:t>
      </w:r>
    </w:p>
    <w:p w:rsidR="00AE6676" w:rsidRPr="00393C5B" w:rsidRDefault="00AE6676" w:rsidP="00840B6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ab/>
        <w:t>Регіональний сервісний центр МВС в Полтавській області діє відповідно до постанови Кабінету Міністрів України від 28.10.2015 р. №889 «Про утворення територіальних органів з надання сервісних послуг Міністерства внутрішніх справ», Положення про Регіональний сервісний центр МВС в Полтавській області, затверджене наказом МВС України від 07.11.2015 р. №1416.  </w:t>
      </w:r>
    </w:p>
    <w:p w:rsidR="00AE6676" w:rsidRPr="00393C5B" w:rsidRDefault="00AE6676" w:rsidP="00840B66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 xml:space="preserve">Відповідно до чинного законодавства, </w:t>
      </w:r>
      <w:r>
        <w:rPr>
          <w:color w:val="000000"/>
          <w:sz w:val="28"/>
          <w:szCs w:val="28"/>
        </w:rPr>
        <w:t xml:space="preserve">він </w:t>
      </w:r>
      <w:r w:rsidRPr="00393C5B">
        <w:rPr>
          <w:color w:val="000000"/>
          <w:sz w:val="28"/>
          <w:szCs w:val="28"/>
        </w:rPr>
        <w:t>надає широкий спектр  платних і безоплатних послуг:</w:t>
      </w:r>
    </w:p>
    <w:p w:rsidR="00AE6676" w:rsidRPr="00393C5B" w:rsidRDefault="00AE6676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здійснює комплекс заходів, пов'язаних з проведенням державної реєстрації (перереєстрації) та зняття з обліку призначених для експлуатації на вулично-дорожній мережі загального користування транспортних засобів усіх типів;</w:t>
      </w:r>
    </w:p>
    <w:p w:rsidR="00AE6676" w:rsidRPr="00393C5B" w:rsidRDefault="00AE6676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здійснює контроль за відповідністю конструкції транспортних засобів установленим вимогам стандартів, правил і нормативів, дотриманням законодавства, що визначає порядок сплати зборів (обов'язкових платежів), за використанням транспортних засобів в умовах воєнного і надзвичайного стану, а також ведення їх обліку;</w:t>
      </w:r>
    </w:p>
    <w:p w:rsidR="00AE6676" w:rsidRPr="00393C5B" w:rsidRDefault="00AE6676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приймає іспити на право керування транспортними засобами всіх категорій, здійснює видачу і обмін національного і міжнародного водійських посвідчень і вносить інформацію до Єдиного державного реєстру МВС; </w:t>
      </w:r>
    </w:p>
    <w:p w:rsidR="00AE6676" w:rsidRPr="00393C5B" w:rsidRDefault="00AE6676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 xml:space="preserve">видає свідоцтва про допуск транспортних засобів до перевезення небезпечних вантажів; </w:t>
      </w:r>
    </w:p>
    <w:p w:rsidR="00AE6676" w:rsidRPr="00393C5B" w:rsidRDefault="00AE6676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проводить реєстрацію (перереєстрацію) транспортних засобів з видачею свідоцтв про реєстрацію, тимчасових реєстраційних талонів і номерних знаків на транспортні засоби; </w:t>
      </w:r>
    </w:p>
    <w:p w:rsidR="00AE6676" w:rsidRPr="00393C5B" w:rsidRDefault="00AE6676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здійснює державний облік зареєстрованих транспортних засобів юридичних і фізичних осіб; </w:t>
      </w:r>
    </w:p>
    <w:p w:rsidR="00AE6676" w:rsidRPr="00393C5B" w:rsidRDefault="00AE6676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видає індивідуальні номерні знаки власникам транспортних засобів за прийнятими заявками; </w:t>
      </w:r>
    </w:p>
    <w:p w:rsidR="00AE6676" w:rsidRPr="00393C5B" w:rsidRDefault="00AE6676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видає і продовжує термін дії свідоцтв про допущення транспортних засобів до перевезення небезпечних вантажів;</w:t>
      </w:r>
    </w:p>
    <w:p w:rsidR="00AE6676" w:rsidRPr="00393C5B" w:rsidRDefault="00AE6676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видає довідки про притягнення до кримінальної відповідальності, відсутність ( наявність) судимості або обмежень, передбачених кримінально-процесуальним законодавством України.</w:t>
      </w:r>
    </w:p>
    <w:p w:rsidR="00AE6676" w:rsidRPr="00393C5B" w:rsidRDefault="00AE6676" w:rsidP="003B5DD0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93C5B">
        <w:rPr>
          <w:color w:val="000000"/>
          <w:sz w:val="28"/>
          <w:szCs w:val="28"/>
        </w:rPr>
        <w:t>проводить огляд транспортних засобів для їх переобладнання;</w:t>
      </w:r>
    </w:p>
    <w:p w:rsidR="00AE6676" w:rsidRPr="00393C5B" w:rsidRDefault="00AE6676" w:rsidP="00840B6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393C5B">
        <w:rPr>
          <w:color w:val="000000"/>
          <w:sz w:val="28"/>
          <w:szCs w:val="28"/>
        </w:rPr>
        <w:t>виконує інші функції відповідно до вимог чинного законодавства.</w:t>
      </w:r>
    </w:p>
    <w:p w:rsidR="00AE6676" w:rsidRPr="00393C5B" w:rsidRDefault="00AE6676" w:rsidP="00840B66">
      <w:pPr>
        <w:ind w:firstLine="709"/>
        <w:jc w:val="both"/>
        <w:rPr>
          <w:sz w:val="28"/>
          <w:szCs w:val="28"/>
          <w:lang w:val="uk-UA"/>
        </w:rPr>
      </w:pPr>
      <w:r w:rsidRPr="00393C5B">
        <w:rPr>
          <w:sz w:val="28"/>
          <w:szCs w:val="28"/>
          <w:lang w:val="uk-UA"/>
        </w:rPr>
        <w:t>ТСЦ №5343 працює за принципом «єдиного вікна», але в основному  задовольняє потреби громадян міста Лубни, Лубенс</w:t>
      </w:r>
      <w:r>
        <w:rPr>
          <w:sz w:val="28"/>
          <w:szCs w:val="28"/>
          <w:lang w:val="uk-UA"/>
        </w:rPr>
        <w:t xml:space="preserve">ького, Оржицького </w:t>
      </w:r>
      <w:r w:rsidRPr="00393C5B">
        <w:rPr>
          <w:sz w:val="28"/>
          <w:szCs w:val="28"/>
          <w:lang w:val="uk-UA"/>
        </w:rPr>
        <w:t>районів.  В соціально-економічних умовах сьогодення ТСЦ №5343 використовує всі доступні можливості в питаннях задоволення суспільних потреб громад.</w:t>
      </w:r>
    </w:p>
    <w:p w:rsidR="00AE6676" w:rsidRPr="00393C5B" w:rsidRDefault="00AE6676" w:rsidP="00840B66">
      <w:pPr>
        <w:ind w:firstLine="709"/>
        <w:jc w:val="both"/>
        <w:rPr>
          <w:sz w:val="28"/>
          <w:szCs w:val="28"/>
          <w:lang w:val="uk-UA"/>
        </w:rPr>
      </w:pPr>
      <w:r w:rsidRPr="00393C5B">
        <w:rPr>
          <w:sz w:val="28"/>
          <w:szCs w:val="28"/>
          <w:lang w:val="uk-UA"/>
        </w:rPr>
        <w:t>Стратегічна лінія в діяльності ТСЦ №5343  полягає в забезпеченні населення вищезгаданих  районів якісними послугами на основі поліпшення фінансово-економічного стану, матеріально-технічної бази,  збереження та удосконалення</w:t>
      </w:r>
      <w:r w:rsidRPr="00393C5B">
        <w:rPr>
          <w:color w:val="FF0000"/>
          <w:sz w:val="28"/>
          <w:szCs w:val="28"/>
          <w:lang w:val="uk-UA"/>
        </w:rPr>
        <w:t xml:space="preserve">  </w:t>
      </w:r>
      <w:r w:rsidRPr="00393C5B">
        <w:rPr>
          <w:sz w:val="28"/>
          <w:szCs w:val="28"/>
          <w:lang w:val="uk-UA"/>
        </w:rPr>
        <w:t>сервісу.</w:t>
      </w:r>
    </w:p>
    <w:p w:rsidR="00AE6676" w:rsidRPr="00C72C2B" w:rsidRDefault="00AE6676" w:rsidP="00840B66">
      <w:pPr>
        <w:spacing w:after="195"/>
        <w:ind w:firstLine="240"/>
        <w:jc w:val="both"/>
        <w:textAlignment w:val="baseline"/>
        <w:rPr>
          <w:sz w:val="28"/>
          <w:szCs w:val="28"/>
          <w:lang w:val="uk-UA" w:eastAsia="uk-UA"/>
        </w:rPr>
      </w:pPr>
      <w:r w:rsidRPr="00393C5B">
        <w:rPr>
          <w:b/>
          <w:sz w:val="28"/>
          <w:szCs w:val="28"/>
          <w:lang w:val="uk-UA" w:eastAsia="uk-UA"/>
        </w:rPr>
        <w:t xml:space="preserve">      </w:t>
      </w:r>
      <w:r w:rsidRPr="00C72C2B">
        <w:rPr>
          <w:sz w:val="28"/>
          <w:szCs w:val="28"/>
          <w:lang w:val="uk-UA" w:eastAsia="uk-UA"/>
        </w:rPr>
        <w:t>Для виконання поставлених завдань, зокрема, щодо якісного надання послуг, поліпшення обслуговування власників транспортних засобів, облаштування робочих місць, забезпечення створення комфортних умов для працівників і  одержувачів послуг та впровадження загальної концепції і стандартів, необхідне додаткове фінансування у 2018 році.</w:t>
      </w:r>
    </w:p>
    <w:p w:rsidR="00AE6676" w:rsidRDefault="00AE6676" w:rsidP="00F6491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AE6676" w:rsidRPr="00393C5B" w:rsidRDefault="00AE6676" w:rsidP="00F6491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393C5B">
        <w:rPr>
          <w:b/>
          <w:sz w:val="28"/>
          <w:szCs w:val="28"/>
        </w:rPr>
        <w:t>2. Мета та завдання Програми</w:t>
      </w:r>
    </w:p>
    <w:p w:rsidR="00AE6676" w:rsidRPr="00393C5B" w:rsidRDefault="00AE6676" w:rsidP="00F6491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AE6676" w:rsidRPr="00393C5B" w:rsidRDefault="00AE6676" w:rsidP="003B5DD0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3C5B">
        <w:rPr>
          <w:sz w:val="28"/>
          <w:szCs w:val="28"/>
        </w:rPr>
        <w:t>Програма покликана забезпечити підвищення рівня надання послуг власникам транспортних засобів</w:t>
      </w:r>
      <w:r>
        <w:rPr>
          <w:sz w:val="28"/>
          <w:szCs w:val="28"/>
        </w:rPr>
        <w:t>, які проживають на території Лубенського району</w:t>
      </w:r>
      <w:r w:rsidRPr="00393C5B">
        <w:rPr>
          <w:sz w:val="28"/>
          <w:szCs w:val="28"/>
        </w:rPr>
        <w:t>.</w:t>
      </w:r>
    </w:p>
    <w:p w:rsidR="00AE6676" w:rsidRPr="00393C5B" w:rsidRDefault="00AE6676" w:rsidP="003B5DD0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93C5B">
        <w:rPr>
          <w:sz w:val="28"/>
          <w:szCs w:val="28"/>
        </w:rPr>
        <w:tab/>
        <w:t>Основні завдання програми полягають в:</w:t>
      </w:r>
    </w:p>
    <w:p w:rsidR="00AE6676" w:rsidRDefault="00AE6676" w:rsidP="003B5DD0">
      <w:pPr>
        <w:pStyle w:val="BodyText"/>
        <w:spacing w:after="0"/>
        <w:ind w:firstLine="724"/>
        <w:jc w:val="both"/>
        <w:rPr>
          <w:sz w:val="28"/>
          <w:szCs w:val="28"/>
          <w:lang w:val="uk-UA" w:eastAsia="uk-UA"/>
        </w:rPr>
      </w:pPr>
      <w:r w:rsidRPr="00393C5B">
        <w:rPr>
          <w:sz w:val="28"/>
          <w:szCs w:val="28"/>
          <w:lang w:val="uk-UA" w:eastAsia="uk-UA"/>
        </w:rPr>
        <w:t>1.1. забезпеченні своєчасності та якості надання послуг згідно зі стандартами, розробленими та затвердженими Головним сервісним центром МВС України, Регіональним сервісним центром МВС в Полтавській області:</w:t>
      </w:r>
    </w:p>
    <w:p w:rsidR="00AE6676" w:rsidRPr="00393C5B" w:rsidRDefault="00AE6676" w:rsidP="003B5DD0">
      <w:pPr>
        <w:pStyle w:val="BodyText"/>
        <w:spacing w:after="0"/>
        <w:ind w:left="720" w:right="102" w:firstLine="696"/>
        <w:jc w:val="both"/>
        <w:rPr>
          <w:sz w:val="28"/>
          <w:szCs w:val="28"/>
          <w:lang w:val="uk-UA" w:eastAsia="uk-UA"/>
        </w:rPr>
      </w:pPr>
      <w:r w:rsidRPr="00393C5B">
        <w:rPr>
          <w:sz w:val="28"/>
          <w:szCs w:val="28"/>
          <w:lang w:val="uk-UA" w:eastAsia="uk-UA"/>
        </w:rPr>
        <w:t>впровадження принципу екстериторіальності обслуговування клієнтів (свобода доступу клієнтів в отриманні послуг, сервісів та інформації незалежно від місця реєстрації та місцезнаходження);</w:t>
      </w:r>
    </w:p>
    <w:p w:rsidR="00AE6676" w:rsidRPr="00393C5B" w:rsidRDefault="00AE6676" w:rsidP="003B5DD0">
      <w:pPr>
        <w:pStyle w:val="BodyText"/>
        <w:spacing w:after="0"/>
        <w:ind w:left="720" w:right="102" w:firstLine="696"/>
        <w:jc w:val="both"/>
        <w:rPr>
          <w:sz w:val="28"/>
          <w:szCs w:val="28"/>
          <w:lang w:val="uk-UA" w:eastAsia="uk-UA"/>
        </w:rPr>
      </w:pPr>
      <w:r w:rsidRPr="00393C5B">
        <w:rPr>
          <w:sz w:val="28"/>
          <w:szCs w:val="28"/>
          <w:lang w:val="uk-UA" w:eastAsia="uk-UA"/>
        </w:rPr>
        <w:t>спрощення процедур надання послуг (передбачає скорочення часу, який витрачає клієнт на отримання послуги, інше);</w:t>
      </w:r>
    </w:p>
    <w:p w:rsidR="00AE6676" w:rsidRPr="00393C5B" w:rsidRDefault="00AE6676" w:rsidP="003B5DD0">
      <w:pPr>
        <w:pStyle w:val="BodyText"/>
        <w:spacing w:after="0"/>
        <w:ind w:left="720" w:right="102" w:firstLine="696"/>
        <w:jc w:val="both"/>
        <w:rPr>
          <w:sz w:val="28"/>
          <w:szCs w:val="28"/>
          <w:lang w:val="uk-UA" w:eastAsia="uk-UA"/>
        </w:rPr>
      </w:pPr>
      <w:r w:rsidRPr="00393C5B">
        <w:rPr>
          <w:sz w:val="28"/>
          <w:szCs w:val="28"/>
          <w:lang w:val="uk-UA" w:eastAsia="uk-UA"/>
        </w:rPr>
        <w:t>поліпшення якості обслуговування (своєчасне та якісне надання послуг, що відповідають очікуванням клієнтів);</w:t>
      </w:r>
    </w:p>
    <w:p w:rsidR="00AE6676" w:rsidRPr="00393C5B" w:rsidRDefault="00AE6676" w:rsidP="003B5DD0">
      <w:pPr>
        <w:pStyle w:val="BodyText"/>
        <w:spacing w:after="0"/>
        <w:ind w:left="720" w:right="102" w:firstLine="696"/>
        <w:jc w:val="both"/>
        <w:rPr>
          <w:sz w:val="28"/>
          <w:szCs w:val="28"/>
          <w:lang w:val="uk-UA" w:eastAsia="uk-UA"/>
        </w:rPr>
      </w:pPr>
      <w:r w:rsidRPr="00393C5B">
        <w:rPr>
          <w:sz w:val="28"/>
          <w:szCs w:val="28"/>
          <w:lang w:val="uk-UA" w:eastAsia="uk-UA"/>
        </w:rPr>
        <w:t>розвиток корпоративної культури сервісного обслуговування, підвищення комунікативних та професійної компетен</w:t>
      </w:r>
      <w:r>
        <w:rPr>
          <w:sz w:val="28"/>
          <w:szCs w:val="28"/>
          <w:lang w:val="uk-UA" w:eastAsia="uk-UA"/>
        </w:rPr>
        <w:t>ції працівників ТСЦ</w:t>
      </w:r>
      <w:r w:rsidRPr="00393C5B">
        <w:rPr>
          <w:sz w:val="28"/>
          <w:szCs w:val="28"/>
          <w:lang w:val="uk-UA" w:eastAsia="uk-UA"/>
        </w:rPr>
        <w:t xml:space="preserve"> №5343.</w:t>
      </w:r>
    </w:p>
    <w:p w:rsidR="00AE6676" w:rsidRPr="00393C5B" w:rsidRDefault="00AE6676" w:rsidP="00F6491E">
      <w:pPr>
        <w:pStyle w:val="BodyText"/>
        <w:spacing w:after="0"/>
        <w:ind w:right="100" w:firstLine="357"/>
        <w:jc w:val="both"/>
        <w:rPr>
          <w:sz w:val="28"/>
          <w:szCs w:val="28"/>
          <w:lang w:val="uk-UA"/>
        </w:rPr>
      </w:pPr>
      <w:r w:rsidRPr="00393C5B">
        <w:rPr>
          <w:sz w:val="28"/>
          <w:szCs w:val="28"/>
          <w:lang w:val="uk-UA" w:eastAsia="uk-UA"/>
        </w:rPr>
        <w:t xml:space="preserve">   1.2. розвитку наявних і впровадженні інноваційних електронних сервісів для громадян та бізнесу;</w:t>
      </w:r>
    </w:p>
    <w:p w:rsidR="00AE6676" w:rsidRPr="00393C5B" w:rsidRDefault="00AE6676" w:rsidP="00B63B7C">
      <w:pPr>
        <w:pStyle w:val="BodyText"/>
        <w:spacing w:after="0"/>
        <w:jc w:val="both"/>
        <w:rPr>
          <w:sz w:val="28"/>
          <w:szCs w:val="28"/>
          <w:lang w:val="uk-UA" w:eastAsia="uk-UA"/>
        </w:rPr>
      </w:pPr>
      <w:r w:rsidRPr="00393C5B">
        <w:rPr>
          <w:sz w:val="28"/>
          <w:szCs w:val="28"/>
          <w:lang w:val="uk-UA" w:eastAsia="uk-UA"/>
        </w:rPr>
        <w:t xml:space="preserve">        1.3. забезпеченні високого рівня продуктивності, надійності та безпеки інформаційно-телекомунікаційних систем;</w:t>
      </w:r>
    </w:p>
    <w:p w:rsidR="00AE6676" w:rsidRPr="00393C5B" w:rsidRDefault="00AE6676" w:rsidP="00B63B7C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93C5B">
        <w:rPr>
          <w:sz w:val="28"/>
          <w:szCs w:val="28"/>
        </w:rPr>
        <w:t>        1.4.  створенні комфортних умов для працівників центру та одержувачів послуг;</w:t>
      </w:r>
    </w:p>
    <w:p w:rsidR="00AE6676" w:rsidRPr="00393C5B" w:rsidRDefault="00AE6676" w:rsidP="00B63B7C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93C5B">
        <w:rPr>
          <w:sz w:val="28"/>
          <w:szCs w:val="28"/>
        </w:rPr>
        <w:t xml:space="preserve">     </w:t>
      </w:r>
      <w:r>
        <w:rPr>
          <w:sz w:val="28"/>
          <w:szCs w:val="28"/>
        </w:rPr>
        <w:tab/>
      </w:r>
      <w:r w:rsidRPr="00393C5B">
        <w:rPr>
          <w:sz w:val="28"/>
          <w:szCs w:val="28"/>
        </w:rPr>
        <w:t>1.5. формуванні позитивної громадської думки щодо діяльності Т</w:t>
      </w:r>
      <w:r>
        <w:rPr>
          <w:sz w:val="28"/>
          <w:szCs w:val="28"/>
        </w:rPr>
        <w:t xml:space="preserve">СЦ </w:t>
      </w:r>
      <w:r w:rsidRPr="00393C5B">
        <w:rPr>
          <w:sz w:val="28"/>
          <w:szCs w:val="28"/>
        </w:rPr>
        <w:t>№5343.</w:t>
      </w:r>
    </w:p>
    <w:p w:rsidR="00AE6676" w:rsidRDefault="00AE6676" w:rsidP="00B63B7C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6676" w:rsidRPr="00393C5B" w:rsidRDefault="00AE6676" w:rsidP="00B63B7C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6676" w:rsidRPr="00393C5B" w:rsidRDefault="00AE6676" w:rsidP="00840B66">
      <w:pPr>
        <w:numPr>
          <w:ilvl w:val="0"/>
          <w:numId w:val="6"/>
        </w:numPr>
        <w:tabs>
          <w:tab w:val="clear" w:pos="720"/>
          <w:tab w:val="num" w:pos="0"/>
        </w:tabs>
        <w:spacing w:after="105"/>
        <w:ind w:left="0" w:firstLine="0"/>
        <w:jc w:val="center"/>
        <w:textAlignment w:val="baseline"/>
        <w:rPr>
          <w:b/>
          <w:sz w:val="28"/>
          <w:szCs w:val="28"/>
          <w:lang w:val="uk-UA"/>
        </w:rPr>
      </w:pPr>
      <w:r w:rsidRPr="00393C5B">
        <w:rPr>
          <w:b/>
          <w:sz w:val="28"/>
          <w:szCs w:val="28"/>
          <w:lang w:val="uk-UA"/>
        </w:rPr>
        <w:t>Основні шляхи та напрями виконання Програми</w:t>
      </w:r>
    </w:p>
    <w:p w:rsidR="00AE6676" w:rsidRPr="00393C5B" w:rsidRDefault="00AE6676" w:rsidP="00231128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3C5B">
        <w:rPr>
          <w:sz w:val="28"/>
          <w:szCs w:val="28"/>
        </w:rPr>
        <w:t>Інструментами виконання Програми є:</w:t>
      </w:r>
    </w:p>
    <w:p w:rsidR="00AE6676" w:rsidRDefault="00AE6676" w:rsidP="00231128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393C5B">
        <w:rPr>
          <w:sz w:val="28"/>
          <w:szCs w:val="28"/>
        </w:rPr>
        <w:t xml:space="preserve">забезпечення сприятливого мікроклімату в приміщенні </w:t>
      </w:r>
      <w:r>
        <w:rPr>
          <w:sz w:val="28"/>
          <w:szCs w:val="28"/>
        </w:rPr>
        <w:t>ТСЦ</w:t>
      </w:r>
      <w:r w:rsidRPr="00393C5B">
        <w:rPr>
          <w:sz w:val="28"/>
          <w:szCs w:val="28"/>
        </w:rPr>
        <w:t xml:space="preserve"> №5343 шляхом </w:t>
      </w:r>
      <w:r w:rsidRPr="00393C5B">
        <w:rPr>
          <w:sz w:val="28"/>
          <w:szCs w:val="28"/>
          <w:shd w:val="clear" w:color="auto" w:fill="FFFFFF"/>
        </w:rPr>
        <w:t xml:space="preserve">проведення капітального ремонту службових приміщень, що передбачає </w:t>
      </w:r>
      <w:r w:rsidRPr="00393C5B">
        <w:rPr>
          <w:sz w:val="28"/>
          <w:szCs w:val="28"/>
          <w:shd w:val="clear" w:color="auto" w:fill="FFFFFF"/>
          <w:lang w:eastAsia="ru-RU"/>
        </w:rPr>
        <w:t xml:space="preserve">поліпшення експлуатаційних показників будівлі, </w:t>
      </w:r>
      <w:r w:rsidRPr="00393C5B">
        <w:rPr>
          <w:sz w:val="28"/>
          <w:szCs w:val="28"/>
          <w:shd w:val="clear" w:color="auto" w:fill="FFFFFF"/>
        </w:rPr>
        <w:t>своєчасне попередження передчасного зносу приміщення, сприяє енергозбереженню;</w:t>
      </w:r>
    </w:p>
    <w:p w:rsidR="00AE6676" w:rsidRPr="00393C5B" w:rsidRDefault="00AE6676" w:rsidP="00231128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393C5B">
        <w:rPr>
          <w:sz w:val="28"/>
          <w:szCs w:val="28"/>
          <w:shd w:val="clear" w:color="auto" w:fill="FFFFFF"/>
        </w:rPr>
        <w:t>забезпечення меблями та комп’ютерною технікою.</w:t>
      </w:r>
    </w:p>
    <w:p w:rsidR="00AE6676" w:rsidRPr="00393C5B" w:rsidRDefault="00AE6676" w:rsidP="00231128">
      <w:pPr>
        <w:pStyle w:val="BodyText"/>
        <w:spacing w:after="0"/>
        <w:ind w:firstLine="708"/>
        <w:jc w:val="both"/>
        <w:rPr>
          <w:sz w:val="28"/>
          <w:szCs w:val="28"/>
          <w:lang w:val="uk-UA"/>
        </w:rPr>
      </w:pPr>
      <w:r w:rsidRPr="00393C5B">
        <w:rPr>
          <w:sz w:val="28"/>
          <w:szCs w:val="28"/>
          <w:lang w:val="uk-UA"/>
        </w:rPr>
        <w:t>Підвищення ефективності роботи ТСЦ №5343, формування зручного та комфортного сервісу здійснюватиметься за такими напрямами:</w:t>
      </w:r>
    </w:p>
    <w:p w:rsidR="00AE6676" w:rsidRPr="00393C5B" w:rsidRDefault="00AE6676" w:rsidP="00231128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3C5B">
        <w:rPr>
          <w:sz w:val="28"/>
          <w:szCs w:val="28"/>
        </w:rPr>
        <w:t>розвиток партнерських відносин з громадянами та бізнесом;</w:t>
      </w:r>
    </w:p>
    <w:p w:rsidR="00AE6676" w:rsidRPr="00393C5B" w:rsidRDefault="00AE6676" w:rsidP="00231128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3C5B">
        <w:rPr>
          <w:sz w:val="28"/>
          <w:szCs w:val="28"/>
        </w:rPr>
        <w:t>надання високоякісних послуг громадянам та бізнесу, підвищення рівня надання послуг;</w:t>
      </w:r>
    </w:p>
    <w:p w:rsidR="00AE6676" w:rsidRPr="00393C5B" w:rsidRDefault="00AE6676" w:rsidP="002311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3C5B">
        <w:rPr>
          <w:sz w:val="28"/>
          <w:szCs w:val="28"/>
        </w:rPr>
        <w:t>розвиток ефективної комунікації та професійної етики.</w:t>
      </w:r>
    </w:p>
    <w:p w:rsidR="00AE6676" w:rsidRPr="00393C5B" w:rsidRDefault="00AE6676" w:rsidP="00840B66">
      <w:pPr>
        <w:jc w:val="center"/>
        <w:rPr>
          <w:b/>
          <w:sz w:val="28"/>
          <w:szCs w:val="28"/>
          <w:lang w:val="uk-UA"/>
        </w:rPr>
      </w:pPr>
    </w:p>
    <w:p w:rsidR="00AE6676" w:rsidRPr="00393C5B" w:rsidRDefault="00AE6676" w:rsidP="00A807B1">
      <w:pPr>
        <w:pStyle w:val="ListParagraph"/>
        <w:numPr>
          <w:ilvl w:val="0"/>
          <w:numId w:val="6"/>
        </w:numPr>
        <w:jc w:val="center"/>
        <w:rPr>
          <w:b/>
          <w:sz w:val="28"/>
          <w:szCs w:val="28"/>
          <w:lang w:val="uk-UA"/>
        </w:rPr>
      </w:pPr>
      <w:r w:rsidRPr="00393C5B">
        <w:rPr>
          <w:b/>
          <w:sz w:val="28"/>
          <w:szCs w:val="28"/>
          <w:lang w:val="uk-UA"/>
        </w:rPr>
        <w:t>Очікувані результати виконання Програми</w:t>
      </w:r>
    </w:p>
    <w:p w:rsidR="00AE6676" w:rsidRPr="00393C5B" w:rsidRDefault="00AE6676" w:rsidP="00A807B1">
      <w:pPr>
        <w:pStyle w:val="ListParagraph"/>
        <w:rPr>
          <w:b/>
          <w:sz w:val="28"/>
          <w:szCs w:val="28"/>
          <w:lang w:val="uk-UA"/>
        </w:rPr>
      </w:pPr>
    </w:p>
    <w:p w:rsidR="00AE6676" w:rsidRDefault="00AE6676" w:rsidP="003B5DD0">
      <w:pPr>
        <w:ind w:firstLine="360"/>
        <w:jc w:val="both"/>
        <w:rPr>
          <w:sz w:val="28"/>
          <w:szCs w:val="28"/>
          <w:lang w:val="uk-UA"/>
        </w:rPr>
      </w:pPr>
      <w:r w:rsidRPr="00393C5B">
        <w:rPr>
          <w:sz w:val="28"/>
          <w:szCs w:val="28"/>
          <w:lang w:val="uk-UA"/>
        </w:rPr>
        <w:t>У результаті виконання Програми очікуються:</w:t>
      </w:r>
      <w:r w:rsidRPr="00393C5B">
        <w:rPr>
          <w:sz w:val="28"/>
          <w:szCs w:val="28"/>
          <w:lang w:val="uk-UA"/>
        </w:rPr>
        <w:tab/>
      </w:r>
    </w:p>
    <w:p w:rsidR="00AE6676" w:rsidRPr="00393C5B" w:rsidRDefault="00AE6676" w:rsidP="003B5DD0">
      <w:pPr>
        <w:ind w:firstLine="360"/>
        <w:jc w:val="both"/>
        <w:rPr>
          <w:sz w:val="28"/>
          <w:szCs w:val="28"/>
          <w:lang w:val="uk-UA"/>
        </w:rPr>
      </w:pPr>
      <w:r w:rsidRPr="00393C5B">
        <w:rPr>
          <w:sz w:val="28"/>
          <w:szCs w:val="28"/>
          <w:lang w:val="uk-UA"/>
        </w:rPr>
        <w:t>поліпшення умов обслуговування одержувачів послуг</w:t>
      </w:r>
      <w:r>
        <w:rPr>
          <w:sz w:val="28"/>
          <w:szCs w:val="28"/>
          <w:lang w:val="uk-UA"/>
        </w:rPr>
        <w:t xml:space="preserve"> – жителів Лубенського району</w:t>
      </w:r>
      <w:r w:rsidRPr="00393C5B">
        <w:rPr>
          <w:sz w:val="28"/>
          <w:szCs w:val="28"/>
          <w:lang w:val="uk-UA"/>
        </w:rPr>
        <w:t>.</w:t>
      </w:r>
    </w:p>
    <w:p w:rsidR="00AE6676" w:rsidRPr="00393C5B" w:rsidRDefault="00AE6676" w:rsidP="006B0A4C">
      <w:pPr>
        <w:ind w:left="1080"/>
        <w:jc w:val="both"/>
        <w:rPr>
          <w:sz w:val="28"/>
          <w:szCs w:val="28"/>
          <w:lang w:val="uk-UA"/>
        </w:rPr>
      </w:pPr>
    </w:p>
    <w:p w:rsidR="00AE6676" w:rsidRPr="00393C5B" w:rsidRDefault="00AE6676" w:rsidP="009E663A">
      <w:pPr>
        <w:pStyle w:val="ListParagraph"/>
        <w:numPr>
          <w:ilvl w:val="0"/>
          <w:numId w:val="6"/>
        </w:numPr>
        <w:jc w:val="center"/>
        <w:rPr>
          <w:b/>
          <w:sz w:val="28"/>
          <w:szCs w:val="28"/>
          <w:lang w:val="uk-UA"/>
        </w:rPr>
      </w:pPr>
      <w:r w:rsidRPr="00393C5B">
        <w:rPr>
          <w:b/>
          <w:sz w:val="28"/>
          <w:szCs w:val="28"/>
          <w:lang w:val="uk-UA"/>
        </w:rPr>
        <w:t>Фінансове забезпечення виконання Програми</w:t>
      </w:r>
    </w:p>
    <w:p w:rsidR="00AE6676" w:rsidRPr="00393C5B" w:rsidRDefault="00AE6676" w:rsidP="009E663A">
      <w:pPr>
        <w:pStyle w:val="ListParagraph"/>
        <w:rPr>
          <w:b/>
          <w:sz w:val="28"/>
          <w:szCs w:val="28"/>
          <w:lang w:val="uk-UA"/>
        </w:rPr>
      </w:pPr>
    </w:p>
    <w:p w:rsidR="00AE6676" w:rsidRPr="00393C5B" w:rsidRDefault="00AE6676" w:rsidP="00AC46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93C5B">
        <w:rPr>
          <w:sz w:val="28"/>
          <w:szCs w:val="28"/>
          <w:lang w:val="uk-UA"/>
        </w:rPr>
        <w:t xml:space="preserve">Виконання Програми здійснюється за рахунок коштів районного бюджету в межах передбачених асигнувань, передбачених цією Програмою, в сумі </w:t>
      </w:r>
      <w:r>
        <w:rPr>
          <w:sz w:val="28"/>
          <w:szCs w:val="28"/>
          <w:lang w:val="uk-UA"/>
        </w:rPr>
        <w:t>15</w:t>
      </w:r>
      <w:r w:rsidRPr="00231128">
        <w:rPr>
          <w:sz w:val="28"/>
          <w:szCs w:val="28"/>
          <w:lang w:val="uk-UA"/>
        </w:rPr>
        <w:t>0,0 тис. грн.</w:t>
      </w:r>
      <w:r w:rsidRPr="00393C5B">
        <w:rPr>
          <w:sz w:val="28"/>
          <w:szCs w:val="28"/>
          <w:lang w:val="uk-UA"/>
        </w:rPr>
        <w:t xml:space="preserve"> на  придбання</w:t>
      </w:r>
      <w:r>
        <w:rPr>
          <w:sz w:val="28"/>
          <w:szCs w:val="28"/>
          <w:lang w:val="uk-UA"/>
        </w:rPr>
        <w:t xml:space="preserve"> меблів та комп’ютерної техніки (Додаток 1).</w:t>
      </w:r>
    </w:p>
    <w:p w:rsidR="00AE6676" w:rsidRPr="00231128" w:rsidRDefault="00AE6676" w:rsidP="003B5DD0">
      <w:pPr>
        <w:pStyle w:val="NormalWeb"/>
        <w:spacing w:before="0" w:beforeAutospacing="0" w:after="75" w:afterAutospacing="0" w:line="312" w:lineRule="atLeast"/>
        <w:ind w:firstLine="708"/>
        <w:jc w:val="both"/>
        <w:rPr>
          <w:color w:val="FF0000"/>
          <w:sz w:val="28"/>
          <w:szCs w:val="28"/>
          <w:lang w:eastAsia="ru-RU"/>
        </w:rPr>
      </w:pPr>
      <w:r w:rsidRPr="00231128">
        <w:rPr>
          <w:color w:val="FF0000"/>
          <w:sz w:val="28"/>
          <w:szCs w:val="28"/>
          <w:lang w:eastAsia="ru-RU"/>
        </w:rPr>
        <w:t>Кошти з Лубенського районного бюджету надаються у вигляді субвенції державному бюджету Регіональному сервісному центру в Полтавській області.</w:t>
      </w:r>
    </w:p>
    <w:p w:rsidR="00AE6676" w:rsidRPr="00393C5B" w:rsidRDefault="00AE6676" w:rsidP="00B63B7C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AE6676" w:rsidRPr="00393C5B" w:rsidRDefault="00AE6676" w:rsidP="007D176E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393C5B">
        <w:rPr>
          <w:rStyle w:val="Strong"/>
          <w:bCs/>
          <w:sz w:val="28"/>
          <w:szCs w:val="28"/>
        </w:rPr>
        <w:t>6. Система управління та контролю за ходом виконання Програми</w:t>
      </w:r>
    </w:p>
    <w:p w:rsidR="00AE6676" w:rsidRPr="00393C5B" w:rsidRDefault="00AE6676" w:rsidP="007D176E">
      <w:pPr>
        <w:pStyle w:val="NormalWeb"/>
        <w:spacing w:before="0" w:beforeAutospacing="0" w:after="0" w:afterAutospacing="0"/>
        <w:jc w:val="center"/>
        <w:rPr>
          <w:rStyle w:val="Strong"/>
          <w:bCs/>
          <w:color w:val="333333"/>
          <w:sz w:val="28"/>
          <w:szCs w:val="28"/>
        </w:rPr>
      </w:pPr>
    </w:p>
    <w:p w:rsidR="00AE6676" w:rsidRDefault="00AE6676" w:rsidP="00E3136D">
      <w:pPr>
        <w:pStyle w:val="NormalWeb"/>
        <w:spacing w:before="0" w:beforeAutospacing="0" w:after="75" w:afterAutospacing="0" w:line="312" w:lineRule="atLeast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Загальне керівництво і контроль за підготовкою і виконанням районної програми здійснює районна державна адміністрація.</w:t>
      </w:r>
    </w:p>
    <w:p w:rsidR="00AE6676" w:rsidRDefault="00AE6676" w:rsidP="00C77A28">
      <w:pPr>
        <w:pStyle w:val="NormalWeb"/>
        <w:spacing w:before="0" w:beforeAutospacing="0" w:after="75" w:afterAutospacing="0"/>
        <w:jc w:val="both"/>
        <w:rPr>
          <w:spacing w:val="4"/>
          <w:sz w:val="4"/>
          <w:szCs w:val="4"/>
        </w:rPr>
      </w:pPr>
    </w:p>
    <w:p w:rsidR="00AE6676" w:rsidRPr="00C77A28" w:rsidRDefault="00AE6676" w:rsidP="00C77A28">
      <w:pPr>
        <w:pStyle w:val="NormalWeb"/>
        <w:spacing w:before="0" w:beforeAutospacing="0" w:after="75" w:afterAutospacing="0"/>
        <w:jc w:val="both"/>
        <w:rPr>
          <w:spacing w:val="4"/>
          <w:sz w:val="4"/>
          <w:szCs w:val="4"/>
        </w:rPr>
      </w:pPr>
    </w:p>
    <w:p w:rsidR="00AE6676" w:rsidRDefault="00AE6676" w:rsidP="00E3136D">
      <w:pPr>
        <w:pStyle w:val="NormalWeb"/>
        <w:spacing w:before="0" w:beforeAutospacing="0" w:after="75" w:afterAutospacing="0" w:line="312" w:lineRule="atLeast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Відповідальні виконавці програми:</w:t>
      </w:r>
    </w:p>
    <w:p w:rsidR="00AE6676" w:rsidRDefault="00AE6676" w:rsidP="00E3136D">
      <w:pPr>
        <w:pStyle w:val="NormalWeb"/>
        <w:spacing w:before="0" w:beforeAutospacing="0" w:after="75" w:afterAutospacing="0" w:line="312" w:lineRule="atLeast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  </w:t>
      </w:r>
      <w:r w:rsidRPr="00393C5B">
        <w:rPr>
          <w:spacing w:val="4"/>
          <w:sz w:val="28"/>
          <w:szCs w:val="28"/>
        </w:rPr>
        <w:t>РСЦ МВС в Полтавській області</w:t>
      </w:r>
      <w:r>
        <w:rPr>
          <w:spacing w:val="4"/>
          <w:sz w:val="28"/>
          <w:szCs w:val="28"/>
        </w:rPr>
        <w:t xml:space="preserve"> здійснює підготовку звіту про результати виконання програми за підсумками року;</w:t>
      </w:r>
    </w:p>
    <w:p w:rsidR="00AE6676" w:rsidRDefault="00AE6676" w:rsidP="00E3136D">
      <w:pPr>
        <w:pStyle w:val="NormalWeb"/>
        <w:spacing w:before="0" w:beforeAutospacing="0" w:after="75" w:afterAutospacing="0" w:line="312" w:lineRule="atLeast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  Лубенська районна державна адміністрація інформує Лубенську районну раду про хід виконання та підсумки виконання заходів програми.</w:t>
      </w:r>
    </w:p>
    <w:p w:rsidR="00AE6676" w:rsidRDefault="00AE6676" w:rsidP="00E3136D">
      <w:pPr>
        <w:pStyle w:val="NormalWeb"/>
        <w:spacing w:before="0" w:beforeAutospacing="0" w:after="75" w:afterAutospacing="0" w:line="312" w:lineRule="atLeast"/>
        <w:jc w:val="both"/>
        <w:rPr>
          <w:b/>
        </w:rPr>
      </w:pPr>
      <w:r>
        <w:rPr>
          <w:spacing w:val="4"/>
          <w:sz w:val="28"/>
          <w:szCs w:val="28"/>
        </w:rPr>
        <w:t xml:space="preserve">   </w:t>
      </w:r>
      <w:r w:rsidRPr="008F6595">
        <w:rPr>
          <w:b/>
        </w:rPr>
        <w:tab/>
      </w:r>
      <w:r w:rsidRPr="008F6595">
        <w:rPr>
          <w:b/>
        </w:rPr>
        <w:tab/>
      </w:r>
      <w:r w:rsidRPr="008F6595">
        <w:rPr>
          <w:b/>
        </w:rPr>
        <w:tab/>
      </w:r>
    </w:p>
    <w:p w:rsidR="00AE6676" w:rsidRDefault="00AE6676" w:rsidP="00E3136D">
      <w:pPr>
        <w:pStyle w:val="NormalWeb"/>
        <w:spacing w:before="0" w:beforeAutospacing="0" w:after="75" w:afterAutospacing="0" w:line="312" w:lineRule="atLeast"/>
        <w:jc w:val="both"/>
        <w:rPr>
          <w:b/>
        </w:rPr>
      </w:pPr>
    </w:p>
    <w:p w:rsidR="00AE6676" w:rsidRDefault="00AE6676" w:rsidP="00E3136D">
      <w:pPr>
        <w:pStyle w:val="NormalWeb"/>
        <w:spacing w:before="0" w:beforeAutospacing="0" w:after="75" w:afterAutospacing="0" w:line="312" w:lineRule="atLeast"/>
        <w:jc w:val="both"/>
        <w:rPr>
          <w:b/>
        </w:rPr>
      </w:pPr>
    </w:p>
    <w:p w:rsidR="00AE6676" w:rsidRDefault="00AE6676" w:rsidP="00E3136D">
      <w:pPr>
        <w:pStyle w:val="NormalWeb"/>
        <w:spacing w:before="0" w:beforeAutospacing="0" w:after="75" w:afterAutospacing="0" w:line="312" w:lineRule="atLeast"/>
        <w:jc w:val="both"/>
        <w:rPr>
          <w:b/>
        </w:rPr>
      </w:pPr>
    </w:p>
    <w:p w:rsidR="00AE6676" w:rsidRDefault="00AE6676" w:rsidP="00E3136D">
      <w:pPr>
        <w:pStyle w:val="NormalWeb"/>
        <w:spacing w:before="0" w:beforeAutospacing="0" w:after="75" w:afterAutospacing="0" w:line="312" w:lineRule="atLeast"/>
        <w:jc w:val="both"/>
        <w:rPr>
          <w:b/>
        </w:rPr>
      </w:pPr>
    </w:p>
    <w:p w:rsidR="00AE6676" w:rsidRDefault="00AE6676" w:rsidP="00E3136D">
      <w:pPr>
        <w:pStyle w:val="NormalWeb"/>
        <w:spacing w:before="0" w:beforeAutospacing="0" w:after="75" w:afterAutospacing="0" w:line="312" w:lineRule="atLeast"/>
        <w:jc w:val="both"/>
        <w:rPr>
          <w:b/>
        </w:rPr>
      </w:pPr>
    </w:p>
    <w:p w:rsidR="00AE6676" w:rsidRDefault="00AE6676" w:rsidP="007D17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7D176E">
        <w:rPr>
          <w:sz w:val="28"/>
          <w:szCs w:val="28"/>
        </w:rPr>
        <w:t>До</w:t>
      </w:r>
      <w:r>
        <w:rPr>
          <w:sz w:val="28"/>
          <w:szCs w:val="28"/>
        </w:rPr>
        <w:t xml:space="preserve">даток 1 </w:t>
      </w:r>
    </w:p>
    <w:p w:rsidR="00AE6676" w:rsidRPr="00E20786" w:rsidRDefault="00AE6676" w:rsidP="00E20786">
      <w:pPr>
        <w:ind w:left="4248"/>
        <w:rPr>
          <w:bCs/>
          <w:iCs/>
          <w:sz w:val="28"/>
          <w:szCs w:val="28"/>
          <w:lang w:val="uk-UA"/>
        </w:rPr>
      </w:pPr>
      <w:r w:rsidRPr="00E20786">
        <w:rPr>
          <w:sz w:val="28"/>
          <w:szCs w:val="28"/>
          <w:lang w:val="uk-UA"/>
        </w:rPr>
        <w:t xml:space="preserve">до районної Програми підтримки розвитку  територіального сервісного центру </w:t>
      </w:r>
      <w:r w:rsidRPr="00E20786">
        <w:rPr>
          <w:bCs/>
          <w:iCs/>
          <w:sz w:val="28"/>
          <w:szCs w:val="28"/>
          <w:lang w:val="uk-UA"/>
        </w:rPr>
        <w:t>№ 5343 регіонального сервісного центру МВС  в Полтавській області на 2018 рік</w:t>
      </w:r>
      <w:r w:rsidRPr="00E20786">
        <w:rPr>
          <w:sz w:val="28"/>
          <w:szCs w:val="28"/>
          <w:lang w:val="uk-UA"/>
        </w:rPr>
        <w:tab/>
        <w:t xml:space="preserve"> </w:t>
      </w:r>
    </w:p>
    <w:p w:rsidR="00AE6676" w:rsidRPr="00E20786" w:rsidRDefault="00AE6676" w:rsidP="007D176E">
      <w:pPr>
        <w:pStyle w:val="NormalWeb"/>
        <w:spacing w:before="0" w:beforeAutospacing="0" w:after="0" w:afterAutospacing="0"/>
        <w:ind w:left="4956"/>
        <w:jc w:val="both"/>
        <w:rPr>
          <w:sz w:val="28"/>
          <w:szCs w:val="28"/>
        </w:rPr>
      </w:pPr>
    </w:p>
    <w:p w:rsidR="00AE6676" w:rsidRPr="00E20786" w:rsidRDefault="00AE6676" w:rsidP="007D176E">
      <w:pPr>
        <w:pStyle w:val="NormalWeb"/>
        <w:spacing w:before="0" w:beforeAutospacing="0" w:after="0" w:afterAutospacing="0"/>
        <w:ind w:left="4956"/>
        <w:jc w:val="both"/>
        <w:rPr>
          <w:sz w:val="28"/>
          <w:szCs w:val="28"/>
        </w:rPr>
      </w:pPr>
    </w:p>
    <w:p w:rsidR="00AE6676" w:rsidRDefault="00AE6676" w:rsidP="007D176E">
      <w:pPr>
        <w:pStyle w:val="NormalWeb"/>
        <w:spacing w:before="0" w:beforeAutospacing="0" w:after="0" w:afterAutospacing="0"/>
        <w:ind w:left="4956"/>
        <w:jc w:val="both"/>
        <w:rPr>
          <w:sz w:val="28"/>
          <w:szCs w:val="28"/>
        </w:rPr>
      </w:pPr>
    </w:p>
    <w:p w:rsidR="00AE6676" w:rsidRDefault="00AE6676" w:rsidP="004F5D1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Ресурсне забезпечення</w:t>
      </w:r>
    </w:p>
    <w:p w:rsidR="00AE6676" w:rsidRDefault="00AE6676" w:rsidP="004F5D1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F5D1D">
        <w:rPr>
          <w:sz w:val="28"/>
          <w:szCs w:val="28"/>
        </w:rPr>
        <w:t xml:space="preserve">реалізації </w:t>
      </w:r>
      <w:r>
        <w:rPr>
          <w:sz w:val="28"/>
          <w:szCs w:val="28"/>
        </w:rPr>
        <w:t xml:space="preserve">районної </w:t>
      </w:r>
      <w:r w:rsidRPr="004F5D1D">
        <w:rPr>
          <w:sz w:val="28"/>
          <w:szCs w:val="28"/>
        </w:rPr>
        <w:t>Програми підтримки розвитку територіального сервісного</w:t>
      </w:r>
    </w:p>
    <w:p w:rsidR="00AE6676" w:rsidRDefault="00AE6676" w:rsidP="004F5D1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F5D1D">
        <w:rPr>
          <w:sz w:val="28"/>
          <w:szCs w:val="28"/>
        </w:rPr>
        <w:t xml:space="preserve"> центру № 5343 регіонального сервісного центру МВС  </w:t>
      </w:r>
    </w:p>
    <w:p w:rsidR="00AE6676" w:rsidRPr="004F5D1D" w:rsidRDefault="00AE6676" w:rsidP="004F5D1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F5D1D">
        <w:rPr>
          <w:sz w:val="28"/>
          <w:szCs w:val="28"/>
        </w:rPr>
        <w:t>в Полтавській області на 2018 рік</w:t>
      </w: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780"/>
        <w:gridCol w:w="4635"/>
      </w:tblGrid>
      <w:tr w:rsidR="00AE6676" w:rsidTr="00A84883">
        <w:tc>
          <w:tcPr>
            <w:tcW w:w="1188" w:type="dxa"/>
            <w:vAlign w:val="center"/>
          </w:tcPr>
          <w:p w:rsidR="00AE6676" w:rsidRPr="00A84883" w:rsidRDefault="00AE6676" w:rsidP="00A848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883">
              <w:rPr>
                <w:sz w:val="28"/>
                <w:szCs w:val="28"/>
              </w:rPr>
              <w:t>№ з/п</w:t>
            </w:r>
          </w:p>
        </w:tc>
        <w:tc>
          <w:tcPr>
            <w:tcW w:w="3780" w:type="dxa"/>
            <w:vAlign w:val="center"/>
          </w:tcPr>
          <w:p w:rsidR="00AE6676" w:rsidRPr="00A84883" w:rsidRDefault="00AE6676" w:rsidP="00A848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883">
              <w:rPr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635" w:type="dxa"/>
            <w:vAlign w:val="center"/>
          </w:tcPr>
          <w:p w:rsidR="00AE6676" w:rsidRPr="00A84883" w:rsidRDefault="00AE6676" w:rsidP="00A848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883">
              <w:rPr>
                <w:sz w:val="28"/>
                <w:szCs w:val="28"/>
              </w:rPr>
              <w:t>Загальний обсяг коштів, необхідний для реалізації Програми у 2018 році, тис. грн.</w:t>
            </w:r>
          </w:p>
        </w:tc>
      </w:tr>
      <w:tr w:rsidR="00AE6676" w:rsidTr="00A84883">
        <w:tc>
          <w:tcPr>
            <w:tcW w:w="1188" w:type="dxa"/>
            <w:vAlign w:val="center"/>
          </w:tcPr>
          <w:p w:rsidR="00AE6676" w:rsidRPr="00A84883" w:rsidRDefault="00AE6676" w:rsidP="00A848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883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vAlign w:val="center"/>
          </w:tcPr>
          <w:p w:rsidR="00AE6676" w:rsidRPr="00A84883" w:rsidRDefault="00AE6676" w:rsidP="00A848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883">
              <w:rPr>
                <w:sz w:val="28"/>
                <w:szCs w:val="28"/>
              </w:rPr>
              <w:t>Районний бюджет</w:t>
            </w:r>
          </w:p>
        </w:tc>
        <w:tc>
          <w:tcPr>
            <w:tcW w:w="4635" w:type="dxa"/>
            <w:vAlign w:val="center"/>
          </w:tcPr>
          <w:p w:rsidR="00AE6676" w:rsidRPr="00A84883" w:rsidRDefault="00AE6676" w:rsidP="00A848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883">
              <w:rPr>
                <w:sz w:val="28"/>
                <w:szCs w:val="28"/>
              </w:rPr>
              <w:t>150,0</w:t>
            </w:r>
          </w:p>
        </w:tc>
      </w:tr>
      <w:tr w:rsidR="00AE6676" w:rsidTr="00A84883">
        <w:tc>
          <w:tcPr>
            <w:tcW w:w="4968" w:type="dxa"/>
            <w:gridSpan w:val="2"/>
            <w:vAlign w:val="center"/>
          </w:tcPr>
          <w:p w:rsidR="00AE6676" w:rsidRPr="00A84883" w:rsidRDefault="00AE6676" w:rsidP="00A848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883">
              <w:rPr>
                <w:sz w:val="28"/>
                <w:szCs w:val="28"/>
              </w:rPr>
              <w:t>Всього</w:t>
            </w:r>
          </w:p>
        </w:tc>
        <w:tc>
          <w:tcPr>
            <w:tcW w:w="4635" w:type="dxa"/>
            <w:vAlign w:val="center"/>
          </w:tcPr>
          <w:p w:rsidR="00AE6676" w:rsidRPr="00A84883" w:rsidRDefault="00AE6676" w:rsidP="00A848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883">
              <w:rPr>
                <w:sz w:val="28"/>
                <w:szCs w:val="28"/>
              </w:rPr>
              <w:t>150,0</w:t>
            </w:r>
          </w:p>
        </w:tc>
      </w:tr>
    </w:tbl>
    <w:p w:rsidR="00AE6676" w:rsidRDefault="00AE6676" w:rsidP="004F5D1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E6676" w:rsidRPr="000B321A" w:rsidRDefault="00AE6676" w:rsidP="000B321A">
      <w:pPr>
        <w:rPr>
          <w:lang w:val="uk-UA" w:eastAsia="uk-UA"/>
        </w:rPr>
      </w:pPr>
    </w:p>
    <w:p w:rsidR="00AE6676" w:rsidRPr="000B321A" w:rsidRDefault="00AE6676" w:rsidP="000B321A">
      <w:pPr>
        <w:rPr>
          <w:lang w:val="uk-UA" w:eastAsia="uk-UA"/>
        </w:rPr>
      </w:pPr>
    </w:p>
    <w:p w:rsidR="00AE6676" w:rsidRDefault="00AE6676" w:rsidP="000B321A">
      <w:pPr>
        <w:rPr>
          <w:lang w:val="uk-UA" w:eastAsia="uk-UA"/>
        </w:rPr>
      </w:pPr>
    </w:p>
    <w:p w:rsidR="00AE6676" w:rsidRPr="000B321A" w:rsidRDefault="00AE6676" w:rsidP="000B321A">
      <w:pPr>
        <w:rPr>
          <w:lang w:val="uk-UA" w:eastAsia="uk-UA"/>
        </w:rPr>
      </w:pPr>
    </w:p>
    <w:p w:rsidR="00AE6676" w:rsidRDefault="00AE6676" w:rsidP="000B321A">
      <w:pPr>
        <w:pStyle w:val="Style5"/>
        <w:widowControl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керуючого справами виконавчого</w:t>
      </w:r>
    </w:p>
    <w:p w:rsidR="00AE6676" w:rsidRPr="00E57A2D" w:rsidRDefault="00AE6676" w:rsidP="000B321A">
      <w:pPr>
        <w:pStyle w:val="Style5"/>
        <w:widowControl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                  Н.А.Шишова</w:t>
      </w:r>
    </w:p>
    <w:p w:rsidR="00AE6676" w:rsidRDefault="00AE6676" w:rsidP="000B321A">
      <w:pPr>
        <w:ind w:firstLine="709"/>
        <w:jc w:val="both"/>
        <w:rPr>
          <w:sz w:val="28"/>
          <w:szCs w:val="28"/>
          <w:lang w:val="uk-UA"/>
        </w:rPr>
      </w:pPr>
    </w:p>
    <w:p w:rsidR="00AE6676" w:rsidRDefault="00AE6676" w:rsidP="000B321A">
      <w:pPr>
        <w:ind w:firstLine="709"/>
        <w:jc w:val="both"/>
        <w:rPr>
          <w:sz w:val="28"/>
          <w:szCs w:val="28"/>
          <w:lang w:val="uk-UA"/>
        </w:rPr>
      </w:pPr>
    </w:p>
    <w:p w:rsidR="00AE6676" w:rsidRPr="00335379" w:rsidRDefault="00AE6676" w:rsidP="000B321A">
      <w:pPr>
        <w:ind w:firstLine="708"/>
      </w:pPr>
    </w:p>
    <w:p w:rsidR="00AE6676" w:rsidRPr="000B321A" w:rsidRDefault="00AE6676" w:rsidP="000B321A">
      <w:pPr>
        <w:rPr>
          <w:lang w:val="uk-UA" w:eastAsia="uk-UA"/>
        </w:rPr>
      </w:pPr>
    </w:p>
    <w:p w:rsidR="00AE6676" w:rsidRPr="000B321A" w:rsidRDefault="00AE6676" w:rsidP="000B321A">
      <w:pPr>
        <w:ind w:firstLine="708"/>
        <w:rPr>
          <w:lang w:val="uk-UA" w:eastAsia="uk-UA"/>
        </w:rPr>
      </w:pPr>
    </w:p>
    <w:p w:rsidR="00AE6676" w:rsidRPr="000B321A" w:rsidRDefault="00AE6676" w:rsidP="000B321A">
      <w:pPr>
        <w:rPr>
          <w:lang w:val="uk-UA" w:eastAsia="uk-UA"/>
        </w:rPr>
      </w:pPr>
    </w:p>
    <w:p w:rsidR="00AE6676" w:rsidRPr="000B321A" w:rsidRDefault="00AE6676" w:rsidP="000B321A">
      <w:pPr>
        <w:rPr>
          <w:lang w:val="uk-UA" w:eastAsia="uk-UA"/>
        </w:rPr>
      </w:pPr>
    </w:p>
    <w:p w:rsidR="00AE6676" w:rsidRPr="000B321A" w:rsidRDefault="00AE6676" w:rsidP="000B321A">
      <w:pPr>
        <w:rPr>
          <w:lang w:val="uk-UA" w:eastAsia="uk-UA"/>
        </w:rPr>
      </w:pPr>
    </w:p>
    <w:p w:rsidR="00AE6676" w:rsidRPr="000B321A" w:rsidRDefault="00AE6676" w:rsidP="000B321A">
      <w:pPr>
        <w:rPr>
          <w:lang w:val="uk-UA" w:eastAsia="uk-UA"/>
        </w:rPr>
      </w:pPr>
    </w:p>
    <w:sectPr w:rsidR="00AE6676" w:rsidRPr="000B321A" w:rsidSect="00E3136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C2F"/>
    <w:multiLevelType w:val="multilevel"/>
    <w:tmpl w:val="C6CC1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4151C7"/>
    <w:multiLevelType w:val="hybridMultilevel"/>
    <w:tmpl w:val="3310577A"/>
    <w:lvl w:ilvl="0" w:tplc="7034DA58">
      <w:start w:val="3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7D1192"/>
    <w:multiLevelType w:val="multilevel"/>
    <w:tmpl w:val="60DEA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6B3F8B"/>
    <w:multiLevelType w:val="hybridMultilevel"/>
    <w:tmpl w:val="6D501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77C34"/>
    <w:multiLevelType w:val="multilevel"/>
    <w:tmpl w:val="E53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D256C"/>
    <w:multiLevelType w:val="hybridMultilevel"/>
    <w:tmpl w:val="9D22A270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6">
    <w:nsid w:val="2CBA2637"/>
    <w:multiLevelType w:val="hybridMultilevel"/>
    <w:tmpl w:val="A3244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40C0B"/>
    <w:multiLevelType w:val="multilevel"/>
    <w:tmpl w:val="42066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5A404A"/>
    <w:multiLevelType w:val="hybridMultilevel"/>
    <w:tmpl w:val="AAB2FF32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54D"/>
    <w:rsid w:val="0000101A"/>
    <w:rsid w:val="00006029"/>
    <w:rsid w:val="00015442"/>
    <w:rsid w:val="00016F26"/>
    <w:rsid w:val="00023158"/>
    <w:rsid w:val="0002707A"/>
    <w:rsid w:val="0003054C"/>
    <w:rsid w:val="000326A8"/>
    <w:rsid w:val="00034361"/>
    <w:rsid w:val="00042075"/>
    <w:rsid w:val="0004530D"/>
    <w:rsid w:val="000577A5"/>
    <w:rsid w:val="00062846"/>
    <w:rsid w:val="00063239"/>
    <w:rsid w:val="00072CEB"/>
    <w:rsid w:val="000770BD"/>
    <w:rsid w:val="0008059C"/>
    <w:rsid w:val="00080704"/>
    <w:rsid w:val="000A0695"/>
    <w:rsid w:val="000A2C87"/>
    <w:rsid w:val="000A625C"/>
    <w:rsid w:val="000B0972"/>
    <w:rsid w:val="000B2C2E"/>
    <w:rsid w:val="000B321A"/>
    <w:rsid w:val="000C06CE"/>
    <w:rsid w:val="000C5D73"/>
    <w:rsid w:val="000C71E3"/>
    <w:rsid w:val="000D3110"/>
    <w:rsid w:val="000D4ADA"/>
    <w:rsid w:val="000D7699"/>
    <w:rsid w:val="000E6528"/>
    <w:rsid w:val="000F4183"/>
    <w:rsid w:val="00106433"/>
    <w:rsid w:val="00116C9D"/>
    <w:rsid w:val="00123BCF"/>
    <w:rsid w:val="00134921"/>
    <w:rsid w:val="00144680"/>
    <w:rsid w:val="00146DCF"/>
    <w:rsid w:val="00146DF7"/>
    <w:rsid w:val="00152CEC"/>
    <w:rsid w:val="001549AE"/>
    <w:rsid w:val="001617D1"/>
    <w:rsid w:val="0017158D"/>
    <w:rsid w:val="001744A0"/>
    <w:rsid w:val="00175101"/>
    <w:rsid w:val="00183299"/>
    <w:rsid w:val="00187E5A"/>
    <w:rsid w:val="0019479C"/>
    <w:rsid w:val="001956EE"/>
    <w:rsid w:val="001972F2"/>
    <w:rsid w:val="001A0FFE"/>
    <w:rsid w:val="001A507D"/>
    <w:rsid w:val="001B63E8"/>
    <w:rsid w:val="001C36B7"/>
    <w:rsid w:val="001C51BA"/>
    <w:rsid w:val="001C6368"/>
    <w:rsid w:val="001D4B26"/>
    <w:rsid w:val="001D5342"/>
    <w:rsid w:val="001E2FA0"/>
    <w:rsid w:val="00211DE5"/>
    <w:rsid w:val="00213E50"/>
    <w:rsid w:val="002151FA"/>
    <w:rsid w:val="0022001A"/>
    <w:rsid w:val="00223D99"/>
    <w:rsid w:val="00226561"/>
    <w:rsid w:val="00231128"/>
    <w:rsid w:val="00231159"/>
    <w:rsid w:val="002330DA"/>
    <w:rsid w:val="00240BE9"/>
    <w:rsid w:val="00243981"/>
    <w:rsid w:val="00243B20"/>
    <w:rsid w:val="00256F61"/>
    <w:rsid w:val="0026081F"/>
    <w:rsid w:val="002623EE"/>
    <w:rsid w:val="00263F8B"/>
    <w:rsid w:val="002668A5"/>
    <w:rsid w:val="00272B5E"/>
    <w:rsid w:val="00273DC2"/>
    <w:rsid w:val="00276304"/>
    <w:rsid w:val="0028535E"/>
    <w:rsid w:val="002872BD"/>
    <w:rsid w:val="002877A8"/>
    <w:rsid w:val="00292C3C"/>
    <w:rsid w:val="002A01AB"/>
    <w:rsid w:val="002A3541"/>
    <w:rsid w:val="002A5249"/>
    <w:rsid w:val="002A55DB"/>
    <w:rsid w:val="002A5F0A"/>
    <w:rsid w:val="002A73C9"/>
    <w:rsid w:val="002A7B15"/>
    <w:rsid w:val="002B29B9"/>
    <w:rsid w:val="002B6A83"/>
    <w:rsid w:val="002C562B"/>
    <w:rsid w:val="002C7880"/>
    <w:rsid w:val="002D1DA9"/>
    <w:rsid w:val="002D4DCB"/>
    <w:rsid w:val="002E0C95"/>
    <w:rsid w:val="002E412F"/>
    <w:rsid w:val="002F0047"/>
    <w:rsid w:val="00302F2A"/>
    <w:rsid w:val="0030412D"/>
    <w:rsid w:val="00310583"/>
    <w:rsid w:val="0031169F"/>
    <w:rsid w:val="0031351F"/>
    <w:rsid w:val="00317AA7"/>
    <w:rsid w:val="0032478A"/>
    <w:rsid w:val="00335379"/>
    <w:rsid w:val="0033575E"/>
    <w:rsid w:val="003467E1"/>
    <w:rsid w:val="00352C12"/>
    <w:rsid w:val="00364701"/>
    <w:rsid w:val="00364DF6"/>
    <w:rsid w:val="00371D03"/>
    <w:rsid w:val="003734BF"/>
    <w:rsid w:val="00375ED5"/>
    <w:rsid w:val="00382F27"/>
    <w:rsid w:val="00385387"/>
    <w:rsid w:val="0038619A"/>
    <w:rsid w:val="003906DA"/>
    <w:rsid w:val="00393C5B"/>
    <w:rsid w:val="00393CEC"/>
    <w:rsid w:val="003A4F22"/>
    <w:rsid w:val="003A5BEC"/>
    <w:rsid w:val="003A5DA7"/>
    <w:rsid w:val="003B01B7"/>
    <w:rsid w:val="003B2625"/>
    <w:rsid w:val="003B4AFE"/>
    <w:rsid w:val="003B5DD0"/>
    <w:rsid w:val="003C4DDC"/>
    <w:rsid w:val="003C6B4A"/>
    <w:rsid w:val="003D1170"/>
    <w:rsid w:val="003E09AA"/>
    <w:rsid w:val="003E1732"/>
    <w:rsid w:val="003F1FEC"/>
    <w:rsid w:val="003F24D3"/>
    <w:rsid w:val="00401129"/>
    <w:rsid w:val="00402C07"/>
    <w:rsid w:val="00412B1B"/>
    <w:rsid w:val="0041328C"/>
    <w:rsid w:val="00421E91"/>
    <w:rsid w:val="00427F26"/>
    <w:rsid w:val="004364B8"/>
    <w:rsid w:val="004456F4"/>
    <w:rsid w:val="00457594"/>
    <w:rsid w:val="00462703"/>
    <w:rsid w:val="00466019"/>
    <w:rsid w:val="00467696"/>
    <w:rsid w:val="00473835"/>
    <w:rsid w:val="004742DE"/>
    <w:rsid w:val="004A0B5A"/>
    <w:rsid w:val="004A1DDA"/>
    <w:rsid w:val="004B147C"/>
    <w:rsid w:val="004B2BDB"/>
    <w:rsid w:val="004C2A71"/>
    <w:rsid w:val="004C649D"/>
    <w:rsid w:val="004C79C3"/>
    <w:rsid w:val="004D2234"/>
    <w:rsid w:val="004E1932"/>
    <w:rsid w:val="004F166E"/>
    <w:rsid w:val="004F4E5F"/>
    <w:rsid w:val="004F5D1D"/>
    <w:rsid w:val="00500008"/>
    <w:rsid w:val="00500BFC"/>
    <w:rsid w:val="005119CC"/>
    <w:rsid w:val="00515F2B"/>
    <w:rsid w:val="00526B10"/>
    <w:rsid w:val="0053241B"/>
    <w:rsid w:val="00541B68"/>
    <w:rsid w:val="00542F3F"/>
    <w:rsid w:val="00554EF0"/>
    <w:rsid w:val="00555B55"/>
    <w:rsid w:val="00556883"/>
    <w:rsid w:val="00560C83"/>
    <w:rsid w:val="00561395"/>
    <w:rsid w:val="005624C7"/>
    <w:rsid w:val="00567EA5"/>
    <w:rsid w:val="00572B89"/>
    <w:rsid w:val="005770EF"/>
    <w:rsid w:val="00577196"/>
    <w:rsid w:val="0059265A"/>
    <w:rsid w:val="00592D3A"/>
    <w:rsid w:val="005935DA"/>
    <w:rsid w:val="00593C39"/>
    <w:rsid w:val="00595EAF"/>
    <w:rsid w:val="00597ABF"/>
    <w:rsid w:val="005A1018"/>
    <w:rsid w:val="005A2E5E"/>
    <w:rsid w:val="005B46B9"/>
    <w:rsid w:val="005C473B"/>
    <w:rsid w:val="005C4D25"/>
    <w:rsid w:val="005D69F2"/>
    <w:rsid w:val="005F169F"/>
    <w:rsid w:val="00600A7D"/>
    <w:rsid w:val="006055B8"/>
    <w:rsid w:val="0060664A"/>
    <w:rsid w:val="00610EA1"/>
    <w:rsid w:val="0061248E"/>
    <w:rsid w:val="0061562E"/>
    <w:rsid w:val="0062433E"/>
    <w:rsid w:val="006346E5"/>
    <w:rsid w:val="0063784C"/>
    <w:rsid w:val="00643A67"/>
    <w:rsid w:val="006464CB"/>
    <w:rsid w:val="0065382D"/>
    <w:rsid w:val="00656C82"/>
    <w:rsid w:val="0066578B"/>
    <w:rsid w:val="0067422A"/>
    <w:rsid w:val="0068182E"/>
    <w:rsid w:val="0069402F"/>
    <w:rsid w:val="006A0A68"/>
    <w:rsid w:val="006A1BC8"/>
    <w:rsid w:val="006B0A4C"/>
    <w:rsid w:val="006B283C"/>
    <w:rsid w:val="006B3B3F"/>
    <w:rsid w:val="006C0F92"/>
    <w:rsid w:val="006C30A8"/>
    <w:rsid w:val="006C4A06"/>
    <w:rsid w:val="006E24CE"/>
    <w:rsid w:val="006E398A"/>
    <w:rsid w:val="006E4FF2"/>
    <w:rsid w:val="006F2255"/>
    <w:rsid w:val="006F26BC"/>
    <w:rsid w:val="006F5C50"/>
    <w:rsid w:val="0070670E"/>
    <w:rsid w:val="00711011"/>
    <w:rsid w:val="00712B03"/>
    <w:rsid w:val="007173AE"/>
    <w:rsid w:val="00717489"/>
    <w:rsid w:val="00720E70"/>
    <w:rsid w:val="007221BB"/>
    <w:rsid w:val="0072472E"/>
    <w:rsid w:val="007250C6"/>
    <w:rsid w:val="007262E7"/>
    <w:rsid w:val="00732899"/>
    <w:rsid w:val="007334B2"/>
    <w:rsid w:val="00735FD0"/>
    <w:rsid w:val="0074068A"/>
    <w:rsid w:val="00743BCB"/>
    <w:rsid w:val="007526BC"/>
    <w:rsid w:val="00761490"/>
    <w:rsid w:val="00764550"/>
    <w:rsid w:val="007672D7"/>
    <w:rsid w:val="00771626"/>
    <w:rsid w:val="00781916"/>
    <w:rsid w:val="00792E0D"/>
    <w:rsid w:val="007A276E"/>
    <w:rsid w:val="007A2BD1"/>
    <w:rsid w:val="007A37B6"/>
    <w:rsid w:val="007A3EBD"/>
    <w:rsid w:val="007A4C10"/>
    <w:rsid w:val="007B0AA3"/>
    <w:rsid w:val="007B19B5"/>
    <w:rsid w:val="007B7DDE"/>
    <w:rsid w:val="007D156F"/>
    <w:rsid w:val="007D176E"/>
    <w:rsid w:val="007D3815"/>
    <w:rsid w:val="007D5C59"/>
    <w:rsid w:val="007D794B"/>
    <w:rsid w:val="007E4971"/>
    <w:rsid w:val="007E6C73"/>
    <w:rsid w:val="007F3B7F"/>
    <w:rsid w:val="0080016A"/>
    <w:rsid w:val="008006A6"/>
    <w:rsid w:val="00803C87"/>
    <w:rsid w:val="0081452A"/>
    <w:rsid w:val="00816AF6"/>
    <w:rsid w:val="008175B9"/>
    <w:rsid w:val="00823497"/>
    <w:rsid w:val="00823B1D"/>
    <w:rsid w:val="008262D7"/>
    <w:rsid w:val="00830E85"/>
    <w:rsid w:val="00840B66"/>
    <w:rsid w:val="008412C0"/>
    <w:rsid w:val="00841811"/>
    <w:rsid w:val="00844BE9"/>
    <w:rsid w:val="00847487"/>
    <w:rsid w:val="008537BB"/>
    <w:rsid w:val="00853A30"/>
    <w:rsid w:val="00856BEA"/>
    <w:rsid w:val="008634CB"/>
    <w:rsid w:val="0087027F"/>
    <w:rsid w:val="00881935"/>
    <w:rsid w:val="008911F1"/>
    <w:rsid w:val="008970A8"/>
    <w:rsid w:val="008A03F3"/>
    <w:rsid w:val="008A29F7"/>
    <w:rsid w:val="008A5107"/>
    <w:rsid w:val="008C1517"/>
    <w:rsid w:val="008C30B2"/>
    <w:rsid w:val="008C5F71"/>
    <w:rsid w:val="008C7314"/>
    <w:rsid w:val="008D207B"/>
    <w:rsid w:val="008E1EFB"/>
    <w:rsid w:val="008F6595"/>
    <w:rsid w:val="00901927"/>
    <w:rsid w:val="00911BE4"/>
    <w:rsid w:val="00933403"/>
    <w:rsid w:val="0093454D"/>
    <w:rsid w:val="009447CC"/>
    <w:rsid w:val="009461B4"/>
    <w:rsid w:val="00947283"/>
    <w:rsid w:val="00953E1E"/>
    <w:rsid w:val="00964385"/>
    <w:rsid w:val="00981488"/>
    <w:rsid w:val="00985CC5"/>
    <w:rsid w:val="00990D09"/>
    <w:rsid w:val="00992319"/>
    <w:rsid w:val="009929EE"/>
    <w:rsid w:val="009A1362"/>
    <w:rsid w:val="009A5502"/>
    <w:rsid w:val="009B24FD"/>
    <w:rsid w:val="009C217A"/>
    <w:rsid w:val="009C7C05"/>
    <w:rsid w:val="009D0606"/>
    <w:rsid w:val="009D3103"/>
    <w:rsid w:val="009E4505"/>
    <w:rsid w:val="009E663A"/>
    <w:rsid w:val="00A02582"/>
    <w:rsid w:val="00A058A7"/>
    <w:rsid w:val="00A14DA1"/>
    <w:rsid w:val="00A16AC4"/>
    <w:rsid w:val="00A2148D"/>
    <w:rsid w:val="00A278D9"/>
    <w:rsid w:val="00A3225F"/>
    <w:rsid w:val="00A44463"/>
    <w:rsid w:val="00A457B2"/>
    <w:rsid w:val="00A4609A"/>
    <w:rsid w:val="00A46F3E"/>
    <w:rsid w:val="00A54DAA"/>
    <w:rsid w:val="00A737E5"/>
    <w:rsid w:val="00A807B1"/>
    <w:rsid w:val="00A837A0"/>
    <w:rsid w:val="00A846F7"/>
    <w:rsid w:val="00A84883"/>
    <w:rsid w:val="00A878E4"/>
    <w:rsid w:val="00A90998"/>
    <w:rsid w:val="00A93370"/>
    <w:rsid w:val="00A9461D"/>
    <w:rsid w:val="00A94763"/>
    <w:rsid w:val="00AA21C9"/>
    <w:rsid w:val="00AA3791"/>
    <w:rsid w:val="00AA56C4"/>
    <w:rsid w:val="00AB337A"/>
    <w:rsid w:val="00AC46E7"/>
    <w:rsid w:val="00AC7F8B"/>
    <w:rsid w:val="00AD5139"/>
    <w:rsid w:val="00AD5D9F"/>
    <w:rsid w:val="00AE1CC8"/>
    <w:rsid w:val="00AE3B8D"/>
    <w:rsid w:val="00AE5222"/>
    <w:rsid w:val="00AE6676"/>
    <w:rsid w:val="00AF3F01"/>
    <w:rsid w:val="00AF6F16"/>
    <w:rsid w:val="00B015C4"/>
    <w:rsid w:val="00B01831"/>
    <w:rsid w:val="00B13522"/>
    <w:rsid w:val="00B13B31"/>
    <w:rsid w:val="00B1687D"/>
    <w:rsid w:val="00B20B2B"/>
    <w:rsid w:val="00B20D28"/>
    <w:rsid w:val="00B22D9B"/>
    <w:rsid w:val="00B275CD"/>
    <w:rsid w:val="00B363C8"/>
    <w:rsid w:val="00B41B0B"/>
    <w:rsid w:val="00B46F06"/>
    <w:rsid w:val="00B47793"/>
    <w:rsid w:val="00B5221D"/>
    <w:rsid w:val="00B52900"/>
    <w:rsid w:val="00B52B18"/>
    <w:rsid w:val="00B536D3"/>
    <w:rsid w:val="00B5761B"/>
    <w:rsid w:val="00B63970"/>
    <w:rsid w:val="00B63B7C"/>
    <w:rsid w:val="00B70566"/>
    <w:rsid w:val="00B87069"/>
    <w:rsid w:val="00B90F7E"/>
    <w:rsid w:val="00B94CAA"/>
    <w:rsid w:val="00B96E00"/>
    <w:rsid w:val="00B97EE2"/>
    <w:rsid w:val="00BB52C9"/>
    <w:rsid w:val="00BD3B1F"/>
    <w:rsid w:val="00BD6209"/>
    <w:rsid w:val="00BF4D1D"/>
    <w:rsid w:val="00C0148B"/>
    <w:rsid w:val="00C04D45"/>
    <w:rsid w:val="00C06EFF"/>
    <w:rsid w:val="00C22707"/>
    <w:rsid w:val="00C2755D"/>
    <w:rsid w:val="00C3503B"/>
    <w:rsid w:val="00C4005C"/>
    <w:rsid w:val="00C4087C"/>
    <w:rsid w:val="00C50F47"/>
    <w:rsid w:val="00C606CA"/>
    <w:rsid w:val="00C72542"/>
    <w:rsid w:val="00C72C2B"/>
    <w:rsid w:val="00C77A28"/>
    <w:rsid w:val="00C77C06"/>
    <w:rsid w:val="00C87265"/>
    <w:rsid w:val="00CA3BE5"/>
    <w:rsid w:val="00CB0AC4"/>
    <w:rsid w:val="00CC1DC0"/>
    <w:rsid w:val="00CC4FEB"/>
    <w:rsid w:val="00CC7610"/>
    <w:rsid w:val="00CC7D58"/>
    <w:rsid w:val="00CD0237"/>
    <w:rsid w:val="00CD2D9D"/>
    <w:rsid w:val="00CD3A79"/>
    <w:rsid w:val="00CD7424"/>
    <w:rsid w:val="00CE6A7A"/>
    <w:rsid w:val="00CE7EB7"/>
    <w:rsid w:val="00D1147F"/>
    <w:rsid w:val="00D16853"/>
    <w:rsid w:val="00D22683"/>
    <w:rsid w:val="00D2413D"/>
    <w:rsid w:val="00D274EB"/>
    <w:rsid w:val="00D30E26"/>
    <w:rsid w:val="00D36818"/>
    <w:rsid w:val="00D36BEF"/>
    <w:rsid w:val="00D50B6B"/>
    <w:rsid w:val="00D52D55"/>
    <w:rsid w:val="00D530F1"/>
    <w:rsid w:val="00D64EB0"/>
    <w:rsid w:val="00D86998"/>
    <w:rsid w:val="00D96757"/>
    <w:rsid w:val="00DA40C1"/>
    <w:rsid w:val="00DB1F7C"/>
    <w:rsid w:val="00DD3D89"/>
    <w:rsid w:val="00DD550D"/>
    <w:rsid w:val="00DE38BB"/>
    <w:rsid w:val="00DF2DE2"/>
    <w:rsid w:val="00DF5443"/>
    <w:rsid w:val="00E025A2"/>
    <w:rsid w:val="00E02EDF"/>
    <w:rsid w:val="00E07410"/>
    <w:rsid w:val="00E20786"/>
    <w:rsid w:val="00E23573"/>
    <w:rsid w:val="00E3136D"/>
    <w:rsid w:val="00E337F5"/>
    <w:rsid w:val="00E416C6"/>
    <w:rsid w:val="00E41937"/>
    <w:rsid w:val="00E41E8C"/>
    <w:rsid w:val="00E536E7"/>
    <w:rsid w:val="00E57A2D"/>
    <w:rsid w:val="00E6271B"/>
    <w:rsid w:val="00E62F1D"/>
    <w:rsid w:val="00E80C33"/>
    <w:rsid w:val="00E930F1"/>
    <w:rsid w:val="00E95091"/>
    <w:rsid w:val="00EA269D"/>
    <w:rsid w:val="00EA3A2C"/>
    <w:rsid w:val="00EC3046"/>
    <w:rsid w:val="00EC3084"/>
    <w:rsid w:val="00EC37E8"/>
    <w:rsid w:val="00ED4E1F"/>
    <w:rsid w:val="00ED55EE"/>
    <w:rsid w:val="00ED66E0"/>
    <w:rsid w:val="00ED6E36"/>
    <w:rsid w:val="00EE13C7"/>
    <w:rsid w:val="00EE2E4E"/>
    <w:rsid w:val="00EF470F"/>
    <w:rsid w:val="00F017C9"/>
    <w:rsid w:val="00F032E2"/>
    <w:rsid w:val="00F115A3"/>
    <w:rsid w:val="00F16499"/>
    <w:rsid w:val="00F330FD"/>
    <w:rsid w:val="00F409F6"/>
    <w:rsid w:val="00F44DFA"/>
    <w:rsid w:val="00F54F27"/>
    <w:rsid w:val="00F6491E"/>
    <w:rsid w:val="00F67105"/>
    <w:rsid w:val="00F810A7"/>
    <w:rsid w:val="00F95C85"/>
    <w:rsid w:val="00F97DDA"/>
    <w:rsid w:val="00FA04D9"/>
    <w:rsid w:val="00FB4579"/>
    <w:rsid w:val="00FC7B9C"/>
    <w:rsid w:val="00FD2F6E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7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C06EFF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B7D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21BB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522"/>
    <w:rPr>
      <w:rFonts w:ascii="Calibri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F330FD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99"/>
    <w:qFormat/>
    <w:locked/>
    <w:rsid w:val="00985CC5"/>
    <w:rPr>
      <w:rFonts w:cs="Times New Roman"/>
      <w:b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1 Знак Знак Знак Знак Знак Знак Знак Знак Знак"/>
    <w:basedOn w:val="Normal"/>
    <w:uiPriority w:val="99"/>
    <w:rsid w:val="00A54DA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"/>
    <w:basedOn w:val="Normal"/>
    <w:uiPriority w:val="99"/>
    <w:rsid w:val="002A5249"/>
    <w:rPr>
      <w:rFonts w:ascii="Verdana" w:eastAsia="Calibri" w:hAnsi="Verdana" w:cs="Verdana"/>
      <w:sz w:val="20"/>
      <w:szCs w:val="20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474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742DE"/>
    <w:rPr>
      <w:rFonts w:ascii="Times New Roman" w:hAnsi="Times New Roman" w:cs="Times New Roman"/>
      <w:sz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4742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42DE"/>
    <w:rPr>
      <w:rFonts w:ascii="Times New Roman" w:hAnsi="Times New Roman"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8C5F71"/>
  </w:style>
  <w:style w:type="paragraph" w:styleId="BalloonText">
    <w:name w:val="Balloon Text"/>
    <w:basedOn w:val="Normal"/>
    <w:link w:val="BalloonTextChar"/>
    <w:uiPriority w:val="99"/>
    <w:semiHidden/>
    <w:rsid w:val="00681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82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A807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C7F8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4F5D1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locked/>
    <w:rsid w:val="00B015C4"/>
    <w:pPr>
      <w:jc w:val="center"/>
    </w:pPr>
    <w:rPr>
      <w:rFonts w:eastAsia="Calibri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877A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B015C4"/>
    <w:rPr>
      <w:rFonts w:cs="Times New Roman"/>
      <w:b/>
      <w:sz w:val="28"/>
      <w:lang w:val="uk-UA" w:eastAsia="ru-RU" w:bidi="ar-SA"/>
    </w:rPr>
  </w:style>
  <w:style w:type="paragraph" w:customStyle="1" w:styleId="Style5">
    <w:name w:val="Style5"/>
    <w:basedOn w:val="Normal"/>
    <w:uiPriority w:val="99"/>
    <w:rsid w:val="000B321A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489</TotalTime>
  <Pages>6</Pages>
  <Words>1418</Words>
  <Characters>8086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</cp:lastModifiedBy>
  <cp:revision>35</cp:revision>
  <cp:lastPrinted>2018-06-21T13:51:00Z</cp:lastPrinted>
  <dcterms:created xsi:type="dcterms:W3CDTF">2018-04-26T11:56:00Z</dcterms:created>
  <dcterms:modified xsi:type="dcterms:W3CDTF">2018-07-26T08:48:00Z</dcterms:modified>
</cp:coreProperties>
</file>