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13F" w:rsidRDefault="0003549B" w:rsidP="0003549B">
      <w:pPr>
        <w:shd w:val="clear" w:color="auto" w:fill="FFFFFF"/>
        <w:spacing w:after="135" w:line="240" w:lineRule="auto"/>
        <w:ind w:firstLine="851"/>
        <w:jc w:val="center"/>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 xml:space="preserve">Звіт депутата Лубенської районної ради 8 скликання </w:t>
      </w:r>
    </w:p>
    <w:p w:rsidR="0003549B" w:rsidRDefault="00362389" w:rsidP="0003549B">
      <w:pPr>
        <w:shd w:val="clear" w:color="auto" w:fill="FFFFFF"/>
        <w:spacing w:after="135" w:line="240" w:lineRule="auto"/>
        <w:ind w:firstLine="851"/>
        <w:jc w:val="center"/>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Цимбал Оксани Вікторівни</w:t>
      </w:r>
    </w:p>
    <w:p w:rsidR="0003549B" w:rsidRDefault="000C2446" w:rsidP="0003549B">
      <w:pPr>
        <w:shd w:val="clear" w:color="auto" w:fill="FFFFFF"/>
        <w:spacing w:after="135" w:line="240" w:lineRule="auto"/>
        <w:ind w:firstLine="851"/>
        <w:jc w:val="center"/>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з</w:t>
      </w:r>
      <w:r w:rsidR="0003549B">
        <w:rPr>
          <w:rFonts w:ascii="Times New Roman" w:eastAsia="Times New Roman" w:hAnsi="Times New Roman" w:cs="Times New Roman"/>
          <w:color w:val="333333"/>
          <w:sz w:val="28"/>
          <w:szCs w:val="28"/>
          <w:lang w:val="uk-UA" w:eastAsia="ru-RU"/>
        </w:rPr>
        <w:t xml:space="preserve">а період роботи з </w:t>
      </w:r>
      <w:r>
        <w:rPr>
          <w:rFonts w:ascii="Times New Roman" w:eastAsia="Times New Roman" w:hAnsi="Times New Roman" w:cs="Times New Roman"/>
          <w:color w:val="333333"/>
          <w:sz w:val="28"/>
          <w:szCs w:val="28"/>
          <w:lang w:val="uk-UA" w:eastAsia="ru-RU"/>
        </w:rPr>
        <w:t xml:space="preserve">8 </w:t>
      </w:r>
      <w:r w:rsidR="0003549B">
        <w:rPr>
          <w:rFonts w:ascii="Times New Roman" w:eastAsia="Times New Roman" w:hAnsi="Times New Roman" w:cs="Times New Roman"/>
          <w:color w:val="333333"/>
          <w:sz w:val="28"/>
          <w:szCs w:val="28"/>
          <w:lang w:val="uk-UA" w:eastAsia="ru-RU"/>
        </w:rPr>
        <w:t xml:space="preserve">грудня 2020 року по </w:t>
      </w:r>
      <w:r w:rsidR="00362389">
        <w:rPr>
          <w:rFonts w:ascii="Times New Roman" w:eastAsia="Times New Roman" w:hAnsi="Times New Roman" w:cs="Times New Roman"/>
          <w:color w:val="333333"/>
          <w:sz w:val="28"/>
          <w:szCs w:val="28"/>
          <w:lang w:val="uk-UA" w:eastAsia="ru-RU"/>
        </w:rPr>
        <w:t>7</w:t>
      </w:r>
      <w:r w:rsidR="0003549B">
        <w:rPr>
          <w:rFonts w:ascii="Times New Roman" w:eastAsia="Times New Roman" w:hAnsi="Times New Roman" w:cs="Times New Roman"/>
          <w:color w:val="333333"/>
          <w:sz w:val="28"/>
          <w:szCs w:val="28"/>
          <w:lang w:val="uk-UA" w:eastAsia="ru-RU"/>
        </w:rPr>
        <w:t xml:space="preserve"> грудня 2021 року.</w:t>
      </w:r>
    </w:p>
    <w:p w:rsidR="0003549B" w:rsidRDefault="0003549B" w:rsidP="0003549B">
      <w:pPr>
        <w:shd w:val="clear" w:color="auto" w:fill="FFFFFF"/>
        <w:spacing w:after="135" w:line="240" w:lineRule="auto"/>
        <w:ind w:firstLine="851"/>
        <w:jc w:val="center"/>
        <w:rPr>
          <w:rFonts w:ascii="Times New Roman" w:eastAsia="Times New Roman" w:hAnsi="Times New Roman" w:cs="Times New Roman"/>
          <w:color w:val="333333"/>
          <w:sz w:val="28"/>
          <w:szCs w:val="28"/>
          <w:lang w:val="uk-UA" w:eastAsia="ru-RU"/>
        </w:rPr>
      </w:pPr>
    </w:p>
    <w:p w:rsidR="0003549B" w:rsidRDefault="00362389" w:rsidP="0003549B">
      <w:pPr>
        <w:shd w:val="clear" w:color="auto" w:fill="FFFFFF"/>
        <w:spacing w:after="135" w:line="240" w:lineRule="auto"/>
        <w:ind w:firstLine="851"/>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У відповідності  до ст.</w:t>
      </w:r>
      <w:r w:rsidR="0003549B">
        <w:rPr>
          <w:rFonts w:ascii="Times New Roman" w:eastAsia="Times New Roman" w:hAnsi="Times New Roman" w:cs="Times New Roman"/>
          <w:color w:val="333333"/>
          <w:sz w:val="28"/>
          <w:szCs w:val="28"/>
          <w:lang w:val="uk-UA" w:eastAsia="ru-RU"/>
        </w:rPr>
        <w:t xml:space="preserve"> 16 Закону України «Про ст</w:t>
      </w:r>
      <w:r>
        <w:rPr>
          <w:rFonts w:ascii="Times New Roman" w:eastAsia="Times New Roman" w:hAnsi="Times New Roman" w:cs="Times New Roman"/>
          <w:color w:val="333333"/>
          <w:sz w:val="28"/>
          <w:szCs w:val="28"/>
          <w:lang w:val="uk-UA" w:eastAsia="ru-RU"/>
        </w:rPr>
        <w:t>атус депутатів місцевих рад», я –</w:t>
      </w:r>
      <w:r w:rsidR="0003549B">
        <w:rPr>
          <w:rFonts w:ascii="Times New Roman" w:eastAsia="Times New Roman" w:hAnsi="Times New Roman" w:cs="Times New Roman"/>
          <w:color w:val="333333"/>
          <w:sz w:val="28"/>
          <w:szCs w:val="28"/>
          <w:lang w:val="uk-UA" w:eastAsia="ru-RU"/>
        </w:rPr>
        <w:t xml:space="preserve"> </w:t>
      </w:r>
      <w:r>
        <w:rPr>
          <w:rFonts w:ascii="Times New Roman" w:eastAsia="Times New Roman" w:hAnsi="Times New Roman" w:cs="Times New Roman"/>
          <w:color w:val="333333"/>
          <w:sz w:val="28"/>
          <w:szCs w:val="28"/>
          <w:lang w:val="uk-UA" w:eastAsia="ru-RU"/>
        </w:rPr>
        <w:t>Цимбал Оксана Вікторівна</w:t>
      </w:r>
      <w:r w:rsidR="0003549B">
        <w:rPr>
          <w:rFonts w:ascii="Times New Roman" w:eastAsia="Times New Roman" w:hAnsi="Times New Roman" w:cs="Times New Roman"/>
          <w:color w:val="333333"/>
          <w:sz w:val="28"/>
          <w:szCs w:val="28"/>
          <w:lang w:val="uk-UA" w:eastAsia="ru-RU"/>
        </w:rPr>
        <w:t xml:space="preserve">, як депутат Лубенської районної ради 8 скликання оприлюднюю звіт про свою роботу за </w:t>
      </w:r>
      <w:r>
        <w:rPr>
          <w:rFonts w:ascii="Times New Roman" w:eastAsia="Times New Roman" w:hAnsi="Times New Roman" w:cs="Times New Roman"/>
          <w:color w:val="333333"/>
          <w:sz w:val="28"/>
          <w:szCs w:val="28"/>
          <w:lang w:val="uk-UA" w:eastAsia="ru-RU"/>
        </w:rPr>
        <w:t>2021 рік</w:t>
      </w:r>
      <w:r w:rsidR="000C2446">
        <w:rPr>
          <w:rFonts w:ascii="Times New Roman" w:eastAsia="Times New Roman" w:hAnsi="Times New Roman" w:cs="Times New Roman"/>
          <w:color w:val="333333"/>
          <w:sz w:val="28"/>
          <w:szCs w:val="28"/>
          <w:lang w:val="uk-UA" w:eastAsia="ru-RU"/>
        </w:rPr>
        <w:t>.</w:t>
      </w:r>
    </w:p>
    <w:p w:rsidR="00362389" w:rsidRDefault="00362389" w:rsidP="0003549B">
      <w:pPr>
        <w:shd w:val="clear" w:color="auto" w:fill="FFFFFF"/>
        <w:spacing w:after="135" w:line="240" w:lineRule="auto"/>
        <w:ind w:firstLine="851"/>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 xml:space="preserve">У своїй депутатській діяльності керуюся Конституцією України, Законом України «Про місцеве самоврядування в </w:t>
      </w:r>
      <w:r w:rsidR="00E50DC8">
        <w:rPr>
          <w:rFonts w:ascii="Times New Roman" w:eastAsia="Times New Roman" w:hAnsi="Times New Roman" w:cs="Times New Roman"/>
          <w:color w:val="333333"/>
          <w:sz w:val="28"/>
          <w:szCs w:val="28"/>
          <w:lang w:val="uk-UA" w:eastAsia="ru-RU"/>
        </w:rPr>
        <w:t>Україні</w:t>
      </w:r>
      <w:r>
        <w:rPr>
          <w:rFonts w:ascii="Times New Roman" w:eastAsia="Times New Roman" w:hAnsi="Times New Roman" w:cs="Times New Roman"/>
          <w:color w:val="333333"/>
          <w:sz w:val="28"/>
          <w:szCs w:val="28"/>
          <w:lang w:val="uk-UA" w:eastAsia="ru-RU"/>
        </w:rPr>
        <w:t xml:space="preserve">», </w:t>
      </w:r>
      <w:r w:rsidR="00E50DC8">
        <w:rPr>
          <w:rFonts w:ascii="Times New Roman" w:eastAsia="Times New Roman" w:hAnsi="Times New Roman" w:cs="Times New Roman"/>
          <w:color w:val="333333"/>
          <w:sz w:val="28"/>
          <w:szCs w:val="28"/>
          <w:lang w:val="uk-UA" w:eastAsia="ru-RU"/>
        </w:rPr>
        <w:t>Законом України «Про статус депутатів місцевих рад», регламентом Лубенської районної ради 8 скликання та іншими нормативними актами, що визначають порядок діяльності депутатів районної ради.</w:t>
      </w:r>
    </w:p>
    <w:p w:rsidR="000C2446" w:rsidRDefault="00BE29BC" w:rsidP="0003549B">
      <w:pPr>
        <w:shd w:val="clear" w:color="auto" w:fill="FFFFFF"/>
        <w:spacing w:after="135" w:line="240" w:lineRule="auto"/>
        <w:ind w:firstLine="851"/>
        <w:jc w:val="both"/>
        <w:rPr>
          <w:rFonts w:ascii="Times New Roman" w:hAnsi="Times New Roman" w:cs="Times New Roman"/>
          <w:sz w:val="28"/>
          <w:szCs w:val="28"/>
          <w:lang w:val="uk-UA"/>
        </w:rPr>
      </w:pPr>
      <w:r>
        <w:rPr>
          <w:rFonts w:ascii="Times New Roman" w:eastAsia="Times New Roman" w:hAnsi="Times New Roman" w:cs="Times New Roman"/>
          <w:color w:val="333333"/>
          <w:sz w:val="28"/>
          <w:szCs w:val="28"/>
          <w:lang w:val="uk-UA" w:eastAsia="ru-RU"/>
        </w:rPr>
        <w:t>Була обрана депутатом</w:t>
      </w:r>
      <w:r w:rsidR="002F3343">
        <w:rPr>
          <w:rFonts w:ascii="Times New Roman" w:eastAsia="Times New Roman" w:hAnsi="Times New Roman" w:cs="Times New Roman"/>
          <w:color w:val="333333"/>
          <w:sz w:val="28"/>
          <w:szCs w:val="28"/>
          <w:lang w:val="uk-UA" w:eastAsia="ru-RU"/>
        </w:rPr>
        <w:t xml:space="preserve"> Лубенської районної ради 8 скликання </w:t>
      </w:r>
      <w:r w:rsidR="000C2446">
        <w:rPr>
          <w:rFonts w:ascii="Times New Roman" w:eastAsia="Times New Roman" w:hAnsi="Times New Roman" w:cs="Times New Roman"/>
          <w:color w:val="333333"/>
          <w:sz w:val="28"/>
          <w:szCs w:val="28"/>
          <w:lang w:val="uk-UA" w:eastAsia="ru-RU"/>
        </w:rPr>
        <w:t xml:space="preserve">від </w:t>
      </w:r>
      <w:r w:rsidR="000C2446" w:rsidRPr="000C2446">
        <w:rPr>
          <w:rFonts w:ascii="Times New Roman" w:hAnsi="Times New Roman" w:cs="Times New Roman"/>
          <w:sz w:val="28"/>
          <w:szCs w:val="28"/>
          <w:lang w:val="uk-UA"/>
        </w:rPr>
        <w:t>Полтавської регіональної організації Політичної партії «Опозиційна платформа – За життя»</w:t>
      </w:r>
      <w:r w:rsidR="002F3343">
        <w:rPr>
          <w:rFonts w:ascii="Times New Roman" w:hAnsi="Times New Roman" w:cs="Times New Roman"/>
          <w:sz w:val="28"/>
          <w:szCs w:val="28"/>
          <w:lang w:val="uk-UA"/>
        </w:rPr>
        <w:t xml:space="preserve">. На 1 сесії районної ради 08.12.2020 року обрана заступником голови районної ради, є членом Президії районної ради, член </w:t>
      </w:r>
      <w:r w:rsidR="000C2446" w:rsidRPr="000C2446">
        <w:rPr>
          <w:rFonts w:ascii="Times New Roman" w:hAnsi="Times New Roman" w:cs="Times New Roman"/>
          <w:sz w:val="28"/>
          <w:szCs w:val="28"/>
          <w:lang w:val="uk-UA"/>
        </w:rPr>
        <w:t>депутатської фракції Полтавської регіональної організації Політичної партії «Опозиційна платформа – За життя» у Лубенській районній раді</w:t>
      </w:r>
      <w:r w:rsidR="000C2446">
        <w:rPr>
          <w:rFonts w:ascii="Times New Roman" w:hAnsi="Times New Roman" w:cs="Times New Roman"/>
          <w:sz w:val="28"/>
          <w:szCs w:val="28"/>
          <w:lang w:val="uk-UA"/>
        </w:rPr>
        <w:t>.</w:t>
      </w:r>
    </w:p>
    <w:p w:rsidR="002603A1" w:rsidRDefault="000C2446" w:rsidP="0003549B">
      <w:pPr>
        <w:shd w:val="clear" w:color="auto" w:fill="FFFFFF"/>
        <w:spacing w:after="135"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Районна рада –</w:t>
      </w:r>
      <w:r w:rsidR="00BE29BC">
        <w:rPr>
          <w:rFonts w:ascii="Times New Roman" w:hAnsi="Times New Roman" w:cs="Times New Roman"/>
          <w:sz w:val="28"/>
          <w:szCs w:val="28"/>
          <w:lang w:val="uk-UA"/>
        </w:rPr>
        <w:t xml:space="preserve"> </w:t>
      </w:r>
      <w:r>
        <w:rPr>
          <w:rFonts w:ascii="Times New Roman" w:hAnsi="Times New Roman" w:cs="Times New Roman"/>
          <w:sz w:val="28"/>
          <w:szCs w:val="28"/>
          <w:lang w:val="uk-UA"/>
        </w:rPr>
        <w:t>орган</w:t>
      </w:r>
      <w:r w:rsidR="002603A1">
        <w:rPr>
          <w:rFonts w:ascii="Times New Roman" w:hAnsi="Times New Roman" w:cs="Times New Roman"/>
          <w:sz w:val="28"/>
          <w:szCs w:val="28"/>
          <w:lang w:val="uk-UA"/>
        </w:rPr>
        <w:t xml:space="preserve"> місцевого </w:t>
      </w:r>
      <w:r w:rsidR="004859B5">
        <w:rPr>
          <w:rFonts w:ascii="Times New Roman" w:hAnsi="Times New Roman" w:cs="Times New Roman"/>
          <w:sz w:val="28"/>
          <w:szCs w:val="28"/>
          <w:lang w:val="uk-UA"/>
        </w:rPr>
        <w:t>самоврядування</w:t>
      </w:r>
      <w:r>
        <w:rPr>
          <w:rFonts w:ascii="Times New Roman" w:hAnsi="Times New Roman" w:cs="Times New Roman"/>
          <w:sz w:val="28"/>
          <w:szCs w:val="28"/>
          <w:lang w:val="uk-UA"/>
        </w:rPr>
        <w:t xml:space="preserve">, </w:t>
      </w:r>
      <w:r w:rsidR="002603A1">
        <w:rPr>
          <w:rFonts w:ascii="Times New Roman" w:hAnsi="Times New Roman" w:cs="Times New Roman"/>
          <w:sz w:val="28"/>
          <w:szCs w:val="28"/>
          <w:lang w:val="uk-UA"/>
        </w:rPr>
        <w:t>що</w:t>
      </w:r>
      <w:r>
        <w:rPr>
          <w:rFonts w:ascii="Times New Roman" w:hAnsi="Times New Roman" w:cs="Times New Roman"/>
          <w:sz w:val="28"/>
          <w:szCs w:val="28"/>
          <w:lang w:val="uk-UA"/>
        </w:rPr>
        <w:t xml:space="preserve"> </w:t>
      </w:r>
      <w:r w:rsidR="002603A1">
        <w:rPr>
          <w:rFonts w:ascii="Times New Roman" w:hAnsi="Times New Roman" w:cs="Times New Roman"/>
          <w:sz w:val="28"/>
          <w:szCs w:val="28"/>
          <w:lang w:val="uk-UA"/>
        </w:rPr>
        <w:t>представляє інтереси територіальних громад сіл, селищ та міст Лубенського району у межах повноважень</w:t>
      </w:r>
      <w:r w:rsidR="002603A1">
        <w:t xml:space="preserve">, </w:t>
      </w:r>
      <w:proofErr w:type="spellStart"/>
      <w:r w:rsidR="002603A1" w:rsidRPr="002603A1">
        <w:rPr>
          <w:rFonts w:ascii="Times New Roman" w:hAnsi="Times New Roman" w:cs="Times New Roman"/>
          <w:sz w:val="28"/>
          <w:szCs w:val="28"/>
        </w:rPr>
        <w:t>визначених</w:t>
      </w:r>
      <w:proofErr w:type="spellEnd"/>
      <w:r w:rsidR="002603A1" w:rsidRPr="002603A1">
        <w:rPr>
          <w:rFonts w:ascii="Times New Roman" w:hAnsi="Times New Roman" w:cs="Times New Roman"/>
          <w:sz w:val="28"/>
          <w:szCs w:val="28"/>
        </w:rPr>
        <w:t xml:space="preserve"> </w:t>
      </w:r>
      <w:proofErr w:type="spellStart"/>
      <w:r w:rsidR="002603A1" w:rsidRPr="002603A1">
        <w:rPr>
          <w:rFonts w:ascii="Times New Roman" w:hAnsi="Times New Roman" w:cs="Times New Roman"/>
          <w:sz w:val="28"/>
          <w:szCs w:val="28"/>
        </w:rPr>
        <w:t>Конституцією</w:t>
      </w:r>
      <w:proofErr w:type="spellEnd"/>
      <w:r w:rsidR="002603A1" w:rsidRPr="002603A1">
        <w:rPr>
          <w:rFonts w:ascii="Times New Roman" w:hAnsi="Times New Roman" w:cs="Times New Roman"/>
          <w:sz w:val="28"/>
          <w:szCs w:val="28"/>
        </w:rPr>
        <w:t xml:space="preserve"> </w:t>
      </w:r>
      <w:proofErr w:type="spellStart"/>
      <w:r w:rsidR="002603A1" w:rsidRPr="002603A1">
        <w:rPr>
          <w:rFonts w:ascii="Times New Roman" w:hAnsi="Times New Roman" w:cs="Times New Roman"/>
          <w:sz w:val="28"/>
          <w:szCs w:val="28"/>
        </w:rPr>
        <w:t>України</w:t>
      </w:r>
      <w:proofErr w:type="spellEnd"/>
      <w:r w:rsidR="002603A1" w:rsidRPr="002603A1">
        <w:rPr>
          <w:rFonts w:ascii="Times New Roman" w:hAnsi="Times New Roman" w:cs="Times New Roman"/>
          <w:sz w:val="28"/>
          <w:szCs w:val="28"/>
        </w:rPr>
        <w:t xml:space="preserve"> та </w:t>
      </w:r>
      <w:proofErr w:type="spellStart"/>
      <w:r w:rsidR="002603A1" w:rsidRPr="002603A1">
        <w:rPr>
          <w:rFonts w:ascii="Times New Roman" w:hAnsi="Times New Roman" w:cs="Times New Roman"/>
          <w:sz w:val="28"/>
          <w:szCs w:val="28"/>
        </w:rPr>
        <w:t>іншими</w:t>
      </w:r>
      <w:proofErr w:type="spellEnd"/>
      <w:r w:rsidR="002603A1" w:rsidRPr="002603A1">
        <w:rPr>
          <w:rFonts w:ascii="Times New Roman" w:hAnsi="Times New Roman" w:cs="Times New Roman"/>
          <w:sz w:val="28"/>
          <w:szCs w:val="28"/>
        </w:rPr>
        <w:t xml:space="preserve"> законами. </w:t>
      </w:r>
      <w:proofErr w:type="spellStart"/>
      <w:r w:rsidR="002603A1" w:rsidRPr="002603A1">
        <w:rPr>
          <w:rFonts w:ascii="Times New Roman" w:hAnsi="Times New Roman" w:cs="Times New Roman"/>
          <w:sz w:val="28"/>
          <w:szCs w:val="28"/>
        </w:rPr>
        <w:t>Відповідно</w:t>
      </w:r>
      <w:proofErr w:type="spellEnd"/>
      <w:r w:rsidR="002603A1" w:rsidRPr="002603A1">
        <w:rPr>
          <w:rFonts w:ascii="Times New Roman" w:hAnsi="Times New Roman" w:cs="Times New Roman"/>
          <w:sz w:val="28"/>
          <w:szCs w:val="28"/>
        </w:rPr>
        <w:t xml:space="preserve"> до Постанови </w:t>
      </w:r>
      <w:proofErr w:type="spellStart"/>
      <w:r w:rsidR="002603A1" w:rsidRPr="002603A1">
        <w:rPr>
          <w:rFonts w:ascii="Times New Roman" w:hAnsi="Times New Roman" w:cs="Times New Roman"/>
          <w:sz w:val="28"/>
          <w:szCs w:val="28"/>
        </w:rPr>
        <w:t>Верховної</w:t>
      </w:r>
      <w:proofErr w:type="spellEnd"/>
      <w:r w:rsidR="002603A1" w:rsidRPr="002603A1">
        <w:rPr>
          <w:rFonts w:ascii="Times New Roman" w:hAnsi="Times New Roman" w:cs="Times New Roman"/>
          <w:sz w:val="28"/>
          <w:szCs w:val="28"/>
        </w:rPr>
        <w:t xml:space="preserve"> Ради </w:t>
      </w:r>
      <w:proofErr w:type="spellStart"/>
      <w:r w:rsidR="002603A1" w:rsidRPr="002603A1">
        <w:rPr>
          <w:rFonts w:ascii="Times New Roman" w:hAnsi="Times New Roman" w:cs="Times New Roman"/>
          <w:sz w:val="28"/>
          <w:szCs w:val="28"/>
        </w:rPr>
        <w:t>України</w:t>
      </w:r>
      <w:proofErr w:type="spellEnd"/>
      <w:r w:rsidR="002603A1" w:rsidRPr="002603A1">
        <w:rPr>
          <w:rFonts w:ascii="Times New Roman" w:hAnsi="Times New Roman" w:cs="Times New Roman"/>
          <w:sz w:val="28"/>
          <w:szCs w:val="28"/>
        </w:rPr>
        <w:t xml:space="preserve"> </w:t>
      </w:r>
      <w:proofErr w:type="spellStart"/>
      <w:r w:rsidR="002603A1" w:rsidRPr="002603A1">
        <w:rPr>
          <w:rFonts w:ascii="Times New Roman" w:hAnsi="Times New Roman" w:cs="Times New Roman"/>
          <w:sz w:val="28"/>
          <w:szCs w:val="28"/>
        </w:rPr>
        <w:t>від</w:t>
      </w:r>
      <w:proofErr w:type="spellEnd"/>
      <w:r w:rsidR="002603A1" w:rsidRPr="002603A1">
        <w:rPr>
          <w:rFonts w:ascii="Times New Roman" w:hAnsi="Times New Roman" w:cs="Times New Roman"/>
          <w:sz w:val="28"/>
          <w:szCs w:val="28"/>
        </w:rPr>
        <w:t xml:space="preserve"> 17.07.2020 р. № 807-IX «Про </w:t>
      </w:r>
      <w:proofErr w:type="spellStart"/>
      <w:r w:rsidR="002603A1" w:rsidRPr="002603A1">
        <w:rPr>
          <w:rFonts w:ascii="Times New Roman" w:hAnsi="Times New Roman" w:cs="Times New Roman"/>
          <w:sz w:val="28"/>
          <w:szCs w:val="28"/>
        </w:rPr>
        <w:t>утворення</w:t>
      </w:r>
      <w:proofErr w:type="spellEnd"/>
      <w:r w:rsidR="002603A1" w:rsidRPr="002603A1">
        <w:rPr>
          <w:rFonts w:ascii="Times New Roman" w:hAnsi="Times New Roman" w:cs="Times New Roman"/>
          <w:sz w:val="28"/>
          <w:szCs w:val="28"/>
        </w:rPr>
        <w:t xml:space="preserve"> та </w:t>
      </w:r>
      <w:proofErr w:type="spellStart"/>
      <w:r w:rsidR="002603A1" w:rsidRPr="002603A1">
        <w:rPr>
          <w:rFonts w:ascii="Times New Roman" w:hAnsi="Times New Roman" w:cs="Times New Roman"/>
          <w:sz w:val="28"/>
          <w:szCs w:val="28"/>
        </w:rPr>
        <w:t>ліквідацію</w:t>
      </w:r>
      <w:proofErr w:type="spellEnd"/>
      <w:r w:rsidR="002603A1" w:rsidRPr="002603A1">
        <w:rPr>
          <w:rFonts w:ascii="Times New Roman" w:hAnsi="Times New Roman" w:cs="Times New Roman"/>
          <w:sz w:val="28"/>
          <w:szCs w:val="28"/>
        </w:rPr>
        <w:t xml:space="preserve"> </w:t>
      </w:r>
      <w:proofErr w:type="spellStart"/>
      <w:r w:rsidR="002603A1" w:rsidRPr="002603A1">
        <w:rPr>
          <w:rFonts w:ascii="Times New Roman" w:hAnsi="Times New Roman" w:cs="Times New Roman"/>
          <w:sz w:val="28"/>
          <w:szCs w:val="28"/>
        </w:rPr>
        <w:t>районів</w:t>
      </w:r>
      <w:proofErr w:type="spellEnd"/>
      <w:r w:rsidR="002603A1" w:rsidRPr="002603A1">
        <w:rPr>
          <w:rFonts w:ascii="Times New Roman" w:hAnsi="Times New Roman" w:cs="Times New Roman"/>
          <w:sz w:val="28"/>
          <w:szCs w:val="28"/>
        </w:rPr>
        <w:t xml:space="preserve">» </w:t>
      </w:r>
      <w:r w:rsidR="003A4CDC">
        <w:rPr>
          <w:rFonts w:ascii="Times New Roman" w:hAnsi="Times New Roman" w:cs="Times New Roman"/>
          <w:sz w:val="28"/>
          <w:szCs w:val="28"/>
          <w:lang w:val="uk-UA"/>
        </w:rPr>
        <w:t xml:space="preserve">до </w:t>
      </w:r>
      <w:r w:rsidR="002603A1">
        <w:rPr>
          <w:rFonts w:ascii="Times New Roman" w:hAnsi="Times New Roman" w:cs="Times New Roman"/>
          <w:sz w:val="28"/>
          <w:szCs w:val="28"/>
          <w:lang w:val="uk-UA"/>
        </w:rPr>
        <w:t>Лубенськ</w:t>
      </w:r>
      <w:r w:rsidR="003A4CDC">
        <w:rPr>
          <w:rFonts w:ascii="Times New Roman" w:hAnsi="Times New Roman" w:cs="Times New Roman"/>
          <w:sz w:val="28"/>
          <w:szCs w:val="28"/>
          <w:lang w:val="uk-UA"/>
        </w:rPr>
        <w:t>ого</w:t>
      </w:r>
      <w:r w:rsidR="002603A1">
        <w:rPr>
          <w:rFonts w:ascii="Times New Roman" w:hAnsi="Times New Roman" w:cs="Times New Roman"/>
          <w:sz w:val="28"/>
          <w:szCs w:val="28"/>
          <w:lang w:val="uk-UA"/>
        </w:rPr>
        <w:t xml:space="preserve"> </w:t>
      </w:r>
      <w:r w:rsidR="003A4CDC">
        <w:rPr>
          <w:rFonts w:ascii="Times New Roman" w:hAnsi="Times New Roman" w:cs="Times New Roman"/>
          <w:sz w:val="28"/>
          <w:szCs w:val="28"/>
          <w:lang w:val="uk-UA"/>
        </w:rPr>
        <w:t xml:space="preserve">району ввійшли: </w:t>
      </w:r>
      <w:proofErr w:type="spellStart"/>
      <w:r w:rsidR="003A4CDC">
        <w:rPr>
          <w:rFonts w:ascii="Times New Roman" w:hAnsi="Times New Roman" w:cs="Times New Roman"/>
          <w:sz w:val="28"/>
          <w:szCs w:val="28"/>
          <w:lang w:val="uk-UA"/>
        </w:rPr>
        <w:t>Хорольський</w:t>
      </w:r>
      <w:proofErr w:type="spellEnd"/>
      <w:r w:rsidR="003A4CDC">
        <w:rPr>
          <w:rFonts w:ascii="Times New Roman" w:hAnsi="Times New Roman" w:cs="Times New Roman"/>
          <w:sz w:val="28"/>
          <w:szCs w:val="28"/>
          <w:lang w:val="uk-UA"/>
        </w:rPr>
        <w:t xml:space="preserve">, </w:t>
      </w:r>
      <w:proofErr w:type="spellStart"/>
      <w:r w:rsidR="003A4CDC">
        <w:rPr>
          <w:rFonts w:ascii="Times New Roman" w:hAnsi="Times New Roman" w:cs="Times New Roman"/>
          <w:sz w:val="28"/>
          <w:szCs w:val="28"/>
          <w:lang w:val="uk-UA"/>
        </w:rPr>
        <w:t>Чорнухинський</w:t>
      </w:r>
      <w:proofErr w:type="spellEnd"/>
      <w:r w:rsidR="003A4CDC">
        <w:rPr>
          <w:rFonts w:ascii="Times New Roman" w:hAnsi="Times New Roman" w:cs="Times New Roman"/>
          <w:sz w:val="28"/>
          <w:szCs w:val="28"/>
          <w:lang w:val="uk-UA"/>
        </w:rPr>
        <w:t xml:space="preserve">, </w:t>
      </w:r>
      <w:proofErr w:type="spellStart"/>
      <w:r w:rsidR="003A4CDC">
        <w:rPr>
          <w:rFonts w:ascii="Times New Roman" w:hAnsi="Times New Roman" w:cs="Times New Roman"/>
          <w:sz w:val="28"/>
          <w:szCs w:val="28"/>
          <w:lang w:val="uk-UA"/>
        </w:rPr>
        <w:t>Пирятинсський</w:t>
      </w:r>
      <w:proofErr w:type="spellEnd"/>
      <w:r w:rsidR="003A4CDC">
        <w:rPr>
          <w:rFonts w:ascii="Times New Roman" w:hAnsi="Times New Roman" w:cs="Times New Roman"/>
          <w:sz w:val="28"/>
          <w:szCs w:val="28"/>
          <w:lang w:val="uk-UA"/>
        </w:rPr>
        <w:t xml:space="preserve">, </w:t>
      </w:r>
      <w:proofErr w:type="spellStart"/>
      <w:r w:rsidR="003A4CDC">
        <w:rPr>
          <w:rFonts w:ascii="Times New Roman" w:hAnsi="Times New Roman" w:cs="Times New Roman"/>
          <w:sz w:val="28"/>
          <w:szCs w:val="28"/>
          <w:lang w:val="uk-UA"/>
        </w:rPr>
        <w:t>Оржицький</w:t>
      </w:r>
      <w:proofErr w:type="spellEnd"/>
      <w:r w:rsidR="003A4CDC">
        <w:rPr>
          <w:rFonts w:ascii="Times New Roman" w:hAnsi="Times New Roman" w:cs="Times New Roman"/>
          <w:sz w:val="28"/>
          <w:szCs w:val="28"/>
          <w:lang w:val="uk-UA"/>
        </w:rPr>
        <w:t xml:space="preserve"> та </w:t>
      </w:r>
      <w:proofErr w:type="spellStart"/>
      <w:r w:rsidR="003A4CDC">
        <w:rPr>
          <w:rFonts w:ascii="Times New Roman" w:hAnsi="Times New Roman" w:cs="Times New Roman"/>
          <w:sz w:val="28"/>
          <w:szCs w:val="28"/>
          <w:lang w:val="uk-UA"/>
        </w:rPr>
        <w:t>Гребінківський</w:t>
      </w:r>
      <w:proofErr w:type="spellEnd"/>
      <w:r w:rsidR="003A4CDC">
        <w:rPr>
          <w:rFonts w:ascii="Times New Roman" w:hAnsi="Times New Roman" w:cs="Times New Roman"/>
          <w:sz w:val="28"/>
          <w:szCs w:val="28"/>
          <w:lang w:val="uk-UA"/>
        </w:rPr>
        <w:t xml:space="preserve"> район. </w:t>
      </w:r>
      <w:r w:rsidR="00A45D63">
        <w:rPr>
          <w:rFonts w:ascii="Times New Roman" w:hAnsi="Times New Roman" w:cs="Times New Roman"/>
          <w:sz w:val="28"/>
          <w:szCs w:val="28"/>
          <w:lang w:val="uk-UA"/>
        </w:rPr>
        <w:t xml:space="preserve">Населення </w:t>
      </w:r>
      <w:r w:rsidR="008C2A54">
        <w:rPr>
          <w:rFonts w:ascii="Times New Roman" w:hAnsi="Times New Roman" w:cs="Times New Roman"/>
          <w:sz w:val="28"/>
          <w:szCs w:val="28"/>
          <w:lang w:val="uk-UA"/>
        </w:rPr>
        <w:t xml:space="preserve">складає </w:t>
      </w:r>
      <w:r w:rsidR="00A45D63" w:rsidRPr="0004020E">
        <w:rPr>
          <w:rFonts w:ascii="Times New Roman" w:hAnsi="Times New Roman" w:cs="Times New Roman"/>
          <w:bCs/>
          <w:color w:val="333333"/>
          <w:sz w:val="28"/>
          <w:szCs w:val="28"/>
          <w:shd w:val="clear" w:color="auto" w:fill="FFFFFF"/>
          <w:lang w:val="uk-UA"/>
        </w:rPr>
        <w:t>190138</w:t>
      </w:r>
      <w:r w:rsidR="00A45D63">
        <w:rPr>
          <w:rFonts w:ascii="Times New Roman" w:hAnsi="Times New Roman" w:cs="Times New Roman"/>
          <w:sz w:val="28"/>
          <w:szCs w:val="28"/>
          <w:lang w:val="uk-UA"/>
        </w:rPr>
        <w:t xml:space="preserve">  </w:t>
      </w:r>
      <w:proofErr w:type="spellStart"/>
      <w:r w:rsidR="00A45D63">
        <w:rPr>
          <w:rFonts w:ascii="Times New Roman" w:hAnsi="Times New Roman" w:cs="Times New Roman"/>
          <w:sz w:val="28"/>
          <w:szCs w:val="28"/>
          <w:lang w:val="uk-UA"/>
        </w:rPr>
        <w:t>чол</w:t>
      </w:r>
      <w:proofErr w:type="spellEnd"/>
      <w:r w:rsidR="00A45D63">
        <w:rPr>
          <w:rFonts w:ascii="Times New Roman" w:hAnsi="Times New Roman" w:cs="Times New Roman"/>
          <w:sz w:val="28"/>
          <w:szCs w:val="28"/>
          <w:lang w:val="uk-UA"/>
        </w:rPr>
        <w:t xml:space="preserve">., площа території району </w:t>
      </w:r>
      <w:r w:rsidR="00A45D63" w:rsidRPr="0004020E">
        <w:rPr>
          <w:rStyle w:val="value-title"/>
          <w:rFonts w:ascii="Times New Roman" w:hAnsi="Times New Roman" w:cs="Times New Roman"/>
          <w:bCs/>
          <w:color w:val="333333"/>
          <w:sz w:val="28"/>
          <w:szCs w:val="28"/>
          <w:shd w:val="clear" w:color="auto" w:fill="FFFFFF"/>
          <w:lang w:val="uk-UA"/>
        </w:rPr>
        <w:t>5487.8 км</w:t>
      </w:r>
      <w:r w:rsidR="00A45D63" w:rsidRPr="00A45D63">
        <w:rPr>
          <w:rFonts w:ascii="Times New Roman" w:hAnsi="Times New Roman" w:cs="Times New Roman"/>
          <w:color w:val="333333"/>
          <w:sz w:val="28"/>
          <w:szCs w:val="28"/>
          <w:shd w:val="clear" w:color="auto" w:fill="FFFFFF"/>
        </w:rPr>
        <w:t> </w:t>
      </w:r>
      <w:r w:rsidR="00A45D63" w:rsidRPr="0004020E">
        <w:rPr>
          <w:rFonts w:ascii="Times New Roman" w:hAnsi="Times New Roman" w:cs="Times New Roman"/>
          <w:color w:val="333333"/>
          <w:sz w:val="28"/>
          <w:szCs w:val="28"/>
          <w:shd w:val="clear" w:color="auto" w:fill="FFFFFF"/>
          <w:vertAlign w:val="superscript"/>
          <w:lang w:val="uk-UA"/>
        </w:rPr>
        <w:t>2</w:t>
      </w:r>
      <w:r w:rsidR="00A45D63">
        <w:rPr>
          <w:rFonts w:ascii="Times New Roman" w:hAnsi="Times New Roman" w:cs="Times New Roman"/>
          <w:color w:val="333333"/>
          <w:sz w:val="28"/>
          <w:szCs w:val="28"/>
          <w:shd w:val="clear" w:color="auto" w:fill="FFFFFF"/>
          <w:vertAlign w:val="superscript"/>
          <w:lang w:val="uk-UA"/>
        </w:rPr>
        <w:t>.</w:t>
      </w:r>
      <w:r w:rsidR="00A45D63">
        <w:rPr>
          <w:rFonts w:ascii="Times New Roman" w:hAnsi="Times New Roman" w:cs="Times New Roman"/>
          <w:sz w:val="28"/>
          <w:szCs w:val="28"/>
          <w:lang w:val="uk-UA"/>
        </w:rPr>
        <w:t>.</w:t>
      </w:r>
      <w:r w:rsidR="004859B5">
        <w:rPr>
          <w:rFonts w:ascii="Times New Roman" w:hAnsi="Times New Roman" w:cs="Times New Roman"/>
          <w:sz w:val="28"/>
          <w:szCs w:val="28"/>
          <w:lang w:val="uk-UA"/>
        </w:rPr>
        <w:t xml:space="preserve"> </w:t>
      </w:r>
      <w:r w:rsidR="00A45D63">
        <w:rPr>
          <w:rFonts w:ascii="Times New Roman" w:hAnsi="Times New Roman" w:cs="Times New Roman"/>
          <w:sz w:val="28"/>
          <w:szCs w:val="28"/>
          <w:lang w:val="uk-UA"/>
        </w:rPr>
        <w:t>Р</w:t>
      </w:r>
      <w:r w:rsidR="004859B5">
        <w:rPr>
          <w:rFonts w:ascii="Times New Roman" w:hAnsi="Times New Roman" w:cs="Times New Roman"/>
          <w:sz w:val="28"/>
          <w:szCs w:val="28"/>
          <w:lang w:val="uk-UA"/>
        </w:rPr>
        <w:t xml:space="preserve">айон налічує 7 територіальних громад, а саме: Лубенська міська рада, </w:t>
      </w:r>
      <w:proofErr w:type="spellStart"/>
      <w:r w:rsidR="004859B5">
        <w:rPr>
          <w:rFonts w:ascii="Times New Roman" w:hAnsi="Times New Roman" w:cs="Times New Roman"/>
          <w:sz w:val="28"/>
          <w:szCs w:val="28"/>
          <w:lang w:val="uk-UA"/>
        </w:rPr>
        <w:t>Чорнухинська</w:t>
      </w:r>
      <w:proofErr w:type="spellEnd"/>
      <w:r w:rsidR="004859B5">
        <w:rPr>
          <w:rFonts w:ascii="Times New Roman" w:hAnsi="Times New Roman" w:cs="Times New Roman"/>
          <w:sz w:val="28"/>
          <w:szCs w:val="28"/>
          <w:lang w:val="uk-UA"/>
        </w:rPr>
        <w:t xml:space="preserve"> селищна рада, </w:t>
      </w:r>
      <w:proofErr w:type="spellStart"/>
      <w:r w:rsidR="004859B5">
        <w:rPr>
          <w:rFonts w:ascii="Times New Roman" w:hAnsi="Times New Roman" w:cs="Times New Roman"/>
          <w:sz w:val="28"/>
          <w:szCs w:val="28"/>
          <w:lang w:val="uk-UA"/>
        </w:rPr>
        <w:t>Хорольська</w:t>
      </w:r>
      <w:proofErr w:type="spellEnd"/>
      <w:r w:rsidR="004859B5">
        <w:rPr>
          <w:rFonts w:ascii="Times New Roman" w:hAnsi="Times New Roman" w:cs="Times New Roman"/>
          <w:sz w:val="28"/>
          <w:szCs w:val="28"/>
          <w:lang w:val="uk-UA"/>
        </w:rPr>
        <w:t xml:space="preserve"> міська рада, </w:t>
      </w:r>
      <w:proofErr w:type="spellStart"/>
      <w:r w:rsidR="004859B5">
        <w:rPr>
          <w:rFonts w:ascii="Times New Roman" w:hAnsi="Times New Roman" w:cs="Times New Roman"/>
          <w:sz w:val="28"/>
          <w:szCs w:val="28"/>
          <w:lang w:val="uk-UA"/>
        </w:rPr>
        <w:t>Оржицька</w:t>
      </w:r>
      <w:proofErr w:type="spellEnd"/>
      <w:r w:rsidR="004859B5">
        <w:rPr>
          <w:rFonts w:ascii="Times New Roman" w:hAnsi="Times New Roman" w:cs="Times New Roman"/>
          <w:sz w:val="28"/>
          <w:szCs w:val="28"/>
          <w:lang w:val="uk-UA"/>
        </w:rPr>
        <w:t xml:space="preserve"> селищна рада, </w:t>
      </w:r>
      <w:proofErr w:type="spellStart"/>
      <w:r w:rsidR="004859B5">
        <w:rPr>
          <w:rFonts w:ascii="Times New Roman" w:hAnsi="Times New Roman" w:cs="Times New Roman"/>
          <w:sz w:val="28"/>
          <w:szCs w:val="28"/>
          <w:lang w:val="uk-UA"/>
        </w:rPr>
        <w:t>Новооржицька</w:t>
      </w:r>
      <w:proofErr w:type="spellEnd"/>
      <w:r w:rsidR="004859B5">
        <w:rPr>
          <w:rFonts w:ascii="Times New Roman" w:hAnsi="Times New Roman" w:cs="Times New Roman"/>
          <w:sz w:val="28"/>
          <w:szCs w:val="28"/>
          <w:lang w:val="uk-UA"/>
        </w:rPr>
        <w:t xml:space="preserve"> селищна рада, </w:t>
      </w:r>
      <w:proofErr w:type="spellStart"/>
      <w:r w:rsidR="004859B5">
        <w:rPr>
          <w:rFonts w:ascii="Times New Roman" w:hAnsi="Times New Roman" w:cs="Times New Roman"/>
          <w:sz w:val="28"/>
          <w:szCs w:val="28"/>
          <w:lang w:val="uk-UA"/>
        </w:rPr>
        <w:t>Пирятинска</w:t>
      </w:r>
      <w:proofErr w:type="spellEnd"/>
      <w:r w:rsidR="004859B5">
        <w:rPr>
          <w:rFonts w:ascii="Times New Roman" w:hAnsi="Times New Roman" w:cs="Times New Roman"/>
          <w:sz w:val="28"/>
          <w:szCs w:val="28"/>
          <w:lang w:val="uk-UA"/>
        </w:rPr>
        <w:t xml:space="preserve"> міська рада</w:t>
      </w:r>
      <w:r w:rsidR="00A45D63">
        <w:rPr>
          <w:rFonts w:ascii="Times New Roman" w:hAnsi="Times New Roman" w:cs="Times New Roman"/>
          <w:sz w:val="28"/>
          <w:szCs w:val="28"/>
          <w:lang w:val="uk-UA"/>
        </w:rPr>
        <w:t xml:space="preserve"> та </w:t>
      </w:r>
      <w:proofErr w:type="spellStart"/>
      <w:r w:rsidR="00A45D63">
        <w:rPr>
          <w:rFonts w:ascii="Times New Roman" w:hAnsi="Times New Roman" w:cs="Times New Roman"/>
          <w:sz w:val="28"/>
          <w:szCs w:val="28"/>
          <w:lang w:val="uk-UA"/>
        </w:rPr>
        <w:t>Гребінквська</w:t>
      </w:r>
      <w:proofErr w:type="spellEnd"/>
      <w:r w:rsidR="00A45D63">
        <w:rPr>
          <w:rFonts w:ascii="Times New Roman" w:hAnsi="Times New Roman" w:cs="Times New Roman"/>
          <w:sz w:val="28"/>
          <w:szCs w:val="28"/>
          <w:lang w:val="uk-UA"/>
        </w:rPr>
        <w:t xml:space="preserve"> міська рада. </w:t>
      </w:r>
    </w:p>
    <w:p w:rsidR="000C2446" w:rsidRDefault="008C2A54" w:rsidP="008C2A54">
      <w:pPr>
        <w:shd w:val="clear" w:color="auto" w:fill="FFFFFF"/>
        <w:spacing w:after="135" w:line="240" w:lineRule="auto"/>
        <w:ind w:firstLine="851"/>
        <w:jc w:val="both"/>
        <w:rPr>
          <w:rFonts w:ascii="Times New Roman" w:hAnsi="Times New Roman" w:cs="Times New Roman"/>
          <w:sz w:val="28"/>
          <w:szCs w:val="28"/>
          <w:lang w:val="uk-UA"/>
        </w:rPr>
      </w:pPr>
      <w:r w:rsidRPr="008C2A54">
        <w:rPr>
          <w:rFonts w:ascii="Times New Roman" w:hAnsi="Times New Roman" w:cs="Times New Roman"/>
          <w:sz w:val="28"/>
          <w:szCs w:val="28"/>
        </w:rPr>
        <w:t xml:space="preserve">У </w:t>
      </w:r>
      <w:proofErr w:type="spellStart"/>
      <w:r w:rsidRPr="008C2A54">
        <w:rPr>
          <w:rFonts w:ascii="Times New Roman" w:hAnsi="Times New Roman" w:cs="Times New Roman"/>
          <w:sz w:val="28"/>
          <w:szCs w:val="28"/>
        </w:rPr>
        <w:t>складі</w:t>
      </w:r>
      <w:proofErr w:type="spellEnd"/>
      <w:r w:rsidRPr="008C2A54">
        <w:rPr>
          <w:rFonts w:ascii="Times New Roman" w:hAnsi="Times New Roman" w:cs="Times New Roman"/>
          <w:sz w:val="28"/>
          <w:szCs w:val="28"/>
        </w:rPr>
        <w:t xml:space="preserve"> </w:t>
      </w:r>
      <w:r>
        <w:rPr>
          <w:rFonts w:ascii="Times New Roman" w:hAnsi="Times New Roman" w:cs="Times New Roman"/>
          <w:sz w:val="28"/>
          <w:szCs w:val="28"/>
          <w:lang w:val="uk-UA"/>
        </w:rPr>
        <w:t>Лубенської</w:t>
      </w:r>
      <w:r w:rsidRPr="008C2A54">
        <w:rPr>
          <w:rFonts w:ascii="Times New Roman" w:hAnsi="Times New Roman" w:cs="Times New Roman"/>
          <w:sz w:val="28"/>
          <w:szCs w:val="28"/>
        </w:rPr>
        <w:t xml:space="preserve"> </w:t>
      </w:r>
      <w:proofErr w:type="spellStart"/>
      <w:r w:rsidRPr="008C2A54">
        <w:rPr>
          <w:rFonts w:ascii="Times New Roman" w:hAnsi="Times New Roman" w:cs="Times New Roman"/>
          <w:sz w:val="28"/>
          <w:szCs w:val="28"/>
        </w:rPr>
        <w:t>районної</w:t>
      </w:r>
      <w:proofErr w:type="spellEnd"/>
      <w:r w:rsidRPr="008C2A54">
        <w:rPr>
          <w:rFonts w:ascii="Times New Roman" w:hAnsi="Times New Roman" w:cs="Times New Roman"/>
          <w:sz w:val="28"/>
          <w:szCs w:val="28"/>
        </w:rPr>
        <w:t xml:space="preserve"> ради восьмого </w:t>
      </w:r>
      <w:proofErr w:type="spellStart"/>
      <w:r w:rsidRPr="008C2A54">
        <w:rPr>
          <w:rFonts w:ascii="Times New Roman" w:hAnsi="Times New Roman" w:cs="Times New Roman"/>
          <w:sz w:val="28"/>
          <w:szCs w:val="28"/>
        </w:rPr>
        <w:t>скликання</w:t>
      </w:r>
      <w:proofErr w:type="spellEnd"/>
      <w:r w:rsidRPr="008C2A54">
        <w:rPr>
          <w:rFonts w:ascii="Times New Roman" w:hAnsi="Times New Roman" w:cs="Times New Roman"/>
          <w:sz w:val="28"/>
          <w:szCs w:val="28"/>
        </w:rPr>
        <w:t xml:space="preserve"> 42 </w:t>
      </w:r>
      <w:r>
        <w:rPr>
          <w:rFonts w:ascii="Times New Roman" w:hAnsi="Times New Roman" w:cs="Times New Roman"/>
          <w:sz w:val="28"/>
          <w:szCs w:val="28"/>
        </w:rPr>
        <w:t xml:space="preserve">депутата, та </w:t>
      </w:r>
      <w:proofErr w:type="spellStart"/>
      <w:r>
        <w:rPr>
          <w:rFonts w:ascii="Times New Roman" w:hAnsi="Times New Roman" w:cs="Times New Roman"/>
          <w:sz w:val="28"/>
          <w:szCs w:val="28"/>
        </w:rPr>
        <w:t>представлені</w:t>
      </w:r>
      <w:proofErr w:type="spellEnd"/>
      <w:r>
        <w:rPr>
          <w:rFonts w:ascii="Times New Roman" w:hAnsi="Times New Roman" w:cs="Times New Roman"/>
          <w:sz w:val="28"/>
          <w:szCs w:val="28"/>
        </w:rPr>
        <w:t xml:space="preserve"> 8</w:t>
      </w:r>
      <w:r w:rsidR="00F61118">
        <w:rPr>
          <w:rFonts w:ascii="Times New Roman" w:hAnsi="Times New Roman" w:cs="Times New Roman"/>
          <w:sz w:val="28"/>
          <w:szCs w:val="28"/>
        </w:rPr>
        <w:t xml:space="preserve"> </w:t>
      </w:r>
      <w:proofErr w:type="spellStart"/>
      <w:r w:rsidR="00F61118">
        <w:rPr>
          <w:rFonts w:ascii="Times New Roman" w:hAnsi="Times New Roman" w:cs="Times New Roman"/>
          <w:sz w:val="28"/>
          <w:szCs w:val="28"/>
        </w:rPr>
        <w:t>політичних</w:t>
      </w:r>
      <w:proofErr w:type="spellEnd"/>
      <w:r w:rsidR="00F61118">
        <w:rPr>
          <w:rFonts w:ascii="Times New Roman" w:hAnsi="Times New Roman" w:cs="Times New Roman"/>
          <w:sz w:val="28"/>
          <w:szCs w:val="28"/>
        </w:rPr>
        <w:t xml:space="preserve"> сил</w:t>
      </w:r>
      <w:r>
        <w:rPr>
          <w:rFonts w:ascii="Times New Roman" w:hAnsi="Times New Roman" w:cs="Times New Roman"/>
          <w:sz w:val="28"/>
          <w:szCs w:val="28"/>
          <w:lang w:val="uk-UA"/>
        </w:rPr>
        <w:t>:</w:t>
      </w:r>
    </w:p>
    <w:p w:rsidR="008C2A54" w:rsidRPr="008C2A54" w:rsidRDefault="008C2A54" w:rsidP="008C2A54">
      <w:pPr>
        <w:pStyle w:val="a7"/>
        <w:numPr>
          <w:ilvl w:val="0"/>
          <w:numId w:val="3"/>
        </w:numPr>
        <w:shd w:val="clear" w:color="auto" w:fill="FFFFFF"/>
        <w:spacing w:after="135" w:line="240" w:lineRule="auto"/>
        <w:jc w:val="both"/>
        <w:rPr>
          <w:rFonts w:ascii="Times New Roman" w:hAnsi="Times New Roman" w:cs="Times New Roman"/>
          <w:sz w:val="28"/>
          <w:szCs w:val="28"/>
          <w:lang w:val="uk-UA"/>
        </w:rPr>
      </w:pPr>
      <w:r w:rsidRPr="008C2A54">
        <w:rPr>
          <w:rFonts w:ascii="Times New Roman" w:hAnsi="Times New Roman" w:cs="Times New Roman"/>
          <w:sz w:val="28"/>
          <w:szCs w:val="28"/>
          <w:lang w:val="uk-UA"/>
        </w:rPr>
        <w:t>політична партія «Довіра» – 8 депутатів;</w:t>
      </w:r>
    </w:p>
    <w:p w:rsidR="008C2A54" w:rsidRPr="008C2A54" w:rsidRDefault="008C2A54" w:rsidP="008C2A54">
      <w:pPr>
        <w:pStyle w:val="a7"/>
        <w:numPr>
          <w:ilvl w:val="0"/>
          <w:numId w:val="3"/>
        </w:numPr>
        <w:shd w:val="clear" w:color="auto" w:fill="FFFFFF"/>
        <w:spacing w:after="135" w:line="240" w:lineRule="auto"/>
        <w:jc w:val="both"/>
        <w:rPr>
          <w:rFonts w:ascii="Times New Roman" w:hAnsi="Times New Roman" w:cs="Times New Roman"/>
          <w:sz w:val="28"/>
          <w:szCs w:val="28"/>
          <w:lang w:val="uk-UA"/>
        </w:rPr>
      </w:pPr>
      <w:r w:rsidRPr="008C2A54">
        <w:rPr>
          <w:rFonts w:ascii="Times New Roman" w:hAnsi="Times New Roman" w:cs="Times New Roman"/>
          <w:sz w:val="28"/>
          <w:szCs w:val="28"/>
          <w:lang w:val="uk-UA"/>
        </w:rPr>
        <w:t>політичної партії «ЗА МАЙБУТНЄ»</w:t>
      </w:r>
      <w:r>
        <w:rPr>
          <w:rFonts w:ascii="Times New Roman" w:hAnsi="Times New Roman" w:cs="Times New Roman"/>
          <w:sz w:val="28"/>
          <w:szCs w:val="28"/>
          <w:lang w:val="uk-UA"/>
        </w:rPr>
        <w:t xml:space="preserve"> - 6 депутатів</w:t>
      </w:r>
      <w:r w:rsidRPr="008C2A54">
        <w:rPr>
          <w:rFonts w:ascii="Times New Roman" w:hAnsi="Times New Roman" w:cs="Times New Roman"/>
          <w:sz w:val="28"/>
          <w:szCs w:val="28"/>
          <w:lang w:val="uk-UA"/>
        </w:rPr>
        <w:t>;</w:t>
      </w:r>
    </w:p>
    <w:p w:rsidR="008C2A54" w:rsidRPr="008C2A54" w:rsidRDefault="008C2A54" w:rsidP="008C2A54">
      <w:pPr>
        <w:pStyle w:val="a7"/>
        <w:numPr>
          <w:ilvl w:val="0"/>
          <w:numId w:val="3"/>
        </w:numPr>
        <w:shd w:val="clear" w:color="auto" w:fill="FFFFFF"/>
        <w:spacing w:after="135" w:line="240" w:lineRule="auto"/>
        <w:jc w:val="both"/>
        <w:rPr>
          <w:rFonts w:ascii="Times New Roman" w:hAnsi="Times New Roman" w:cs="Times New Roman"/>
          <w:sz w:val="28"/>
          <w:szCs w:val="28"/>
          <w:lang w:val="uk-UA"/>
        </w:rPr>
      </w:pPr>
      <w:r w:rsidRPr="008C2A54">
        <w:rPr>
          <w:rFonts w:ascii="Times New Roman" w:hAnsi="Times New Roman" w:cs="Times New Roman"/>
          <w:sz w:val="28"/>
          <w:szCs w:val="28"/>
          <w:lang w:val="uk-UA"/>
        </w:rPr>
        <w:t>«Всеукраїнське об’єднання «Батьківщина»</w:t>
      </w:r>
      <w:r>
        <w:rPr>
          <w:rFonts w:ascii="Times New Roman" w:hAnsi="Times New Roman" w:cs="Times New Roman"/>
          <w:sz w:val="28"/>
          <w:szCs w:val="28"/>
          <w:lang w:val="uk-UA"/>
        </w:rPr>
        <w:t xml:space="preserve"> - 6 депутатів</w:t>
      </w:r>
      <w:r w:rsidRPr="008C2A54">
        <w:rPr>
          <w:rFonts w:ascii="Times New Roman" w:hAnsi="Times New Roman" w:cs="Times New Roman"/>
          <w:sz w:val="28"/>
          <w:szCs w:val="28"/>
          <w:lang w:val="uk-UA"/>
        </w:rPr>
        <w:t>;</w:t>
      </w:r>
    </w:p>
    <w:p w:rsidR="008C2A54" w:rsidRPr="008C2A54" w:rsidRDefault="008C2A54" w:rsidP="008C2A54">
      <w:pPr>
        <w:pStyle w:val="a7"/>
        <w:numPr>
          <w:ilvl w:val="0"/>
          <w:numId w:val="3"/>
        </w:numPr>
        <w:shd w:val="clear" w:color="auto" w:fill="FFFFFF"/>
        <w:spacing w:after="135" w:line="240" w:lineRule="auto"/>
        <w:jc w:val="both"/>
        <w:rPr>
          <w:rFonts w:ascii="Times New Roman" w:hAnsi="Times New Roman" w:cs="Times New Roman"/>
          <w:sz w:val="28"/>
          <w:szCs w:val="28"/>
          <w:lang w:val="uk-UA"/>
        </w:rPr>
      </w:pPr>
      <w:r w:rsidRPr="008C2A54">
        <w:rPr>
          <w:rFonts w:ascii="Times New Roman" w:hAnsi="Times New Roman" w:cs="Times New Roman"/>
          <w:sz w:val="28"/>
          <w:szCs w:val="28"/>
          <w:lang w:val="uk-UA"/>
        </w:rPr>
        <w:t>політична партія «Слуга народу»</w:t>
      </w:r>
      <w:r>
        <w:rPr>
          <w:rFonts w:ascii="Times New Roman" w:hAnsi="Times New Roman" w:cs="Times New Roman"/>
          <w:sz w:val="28"/>
          <w:szCs w:val="28"/>
          <w:lang w:val="uk-UA"/>
        </w:rPr>
        <w:t xml:space="preserve"> - 6 депутатів</w:t>
      </w:r>
      <w:r w:rsidRPr="008C2A54">
        <w:rPr>
          <w:rFonts w:ascii="Times New Roman" w:hAnsi="Times New Roman" w:cs="Times New Roman"/>
          <w:sz w:val="28"/>
          <w:szCs w:val="28"/>
          <w:lang w:val="uk-UA"/>
        </w:rPr>
        <w:t>;</w:t>
      </w:r>
    </w:p>
    <w:p w:rsidR="008C2A54" w:rsidRPr="008C2A54" w:rsidRDefault="008C2A54" w:rsidP="008C2A54">
      <w:pPr>
        <w:pStyle w:val="a7"/>
        <w:numPr>
          <w:ilvl w:val="0"/>
          <w:numId w:val="3"/>
        </w:numPr>
        <w:shd w:val="clear" w:color="auto" w:fill="FFFFFF"/>
        <w:spacing w:after="135" w:line="240" w:lineRule="auto"/>
        <w:jc w:val="both"/>
        <w:rPr>
          <w:rFonts w:ascii="Times New Roman" w:hAnsi="Times New Roman" w:cs="Times New Roman"/>
          <w:sz w:val="28"/>
          <w:szCs w:val="28"/>
          <w:lang w:val="uk-UA"/>
        </w:rPr>
      </w:pPr>
      <w:r w:rsidRPr="008C2A54">
        <w:rPr>
          <w:rFonts w:ascii="Times New Roman" w:hAnsi="Times New Roman" w:cs="Times New Roman"/>
          <w:sz w:val="28"/>
          <w:szCs w:val="28"/>
          <w:lang w:val="uk-UA"/>
        </w:rPr>
        <w:t>політична партії «Опозиційна платформа – За життя»</w:t>
      </w:r>
      <w:r>
        <w:rPr>
          <w:rFonts w:ascii="Times New Roman" w:hAnsi="Times New Roman" w:cs="Times New Roman"/>
          <w:sz w:val="28"/>
          <w:szCs w:val="28"/>
          <w:lang w:val="uk-UA"/>
        </w:rPr>
        <w:t xml:space="preserve"> - 5 депутатів;</w:t>
      </w:r>
    </w:p>
    <w:p w:rsidR="008C2A54" w:rsidRDefault="008C2A54" w:rsidP="008C2A54">
      <w:pPr>
        <w:pStyle w:val="a7"/>
        <w:numPr>
          <w:ilvl w:val="0"/>
          <w:numId w:val="3"/>
        </w:numPr>
        <w:shd w:val="clear" w:color="auto" w:fill="FFFFFF"/>
        <w:spacing w:after="135" w:line="240" w:lineRule="auto"/>
        <w:jc w:val="both"/>
        <w:rPr>
          <w:rFonts w:ascii="Times New Roman" w:hAnsi="Times New Roman" w:cs="Times New Roman"/>
          <w:sz w:val="28"/>
          <w:szCs w:val="28"/>
          <w:lang w:val="uk-UA"/>
        </w:rPr>
      </w:pPr>
      <w:r w:rsidRPr="008C2A54">
        <w:rPr>
          <w:rFonts w:ascii="Times New Roman" w:hAnsi="Times New Roman" w:cs="Times New Roman"/>
          <w:sz w:val="28"/>
          <w:szCs w:val="28"/>
          <w:lang w:val="uk-UA"/>
        </w:rPr>
        <w:t>політична партії «ЄВРОПЕЙСЬКА СОЛІДАРНІСТЬ»</w:t>
      </w:r>
      <w:r>
        <w:rPr>
          <w:rFonts w:ascii="Times New Roman" w:hAnsi="Times New Roman" w:cs="Times New Roman"/>
          <w:sz w:val="28"/>
          <w:szCs w:val="28"/>
          <w:lang w:val="uk-UA"/>
        </w:rPr>
        <w:t xml:space="preserve"> - 4 депутати;</w:t>
      </w:r>
    </w:p>
    <w:p w:rsidR="008C2A54" w:rsidRDefault="008C2A54" w:rsidP="008C2A54">
      <w:pPr>
        <w:pStyle w:val="a7"/>
        <w:numPr>
          <w:ilvl w:val="0"/>
          <w:numId w:val="3"/>
        </w:numPr>
        <w:shd w:val="clear" w:color="auto" w:fill="FFFFFF"/>
        <w:spacing w:after="135"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політична партія «Ра</w:t>
      </w:r>
      <w:r w:rsidR="00BE29BC">
        <w:rPr>
          <w:rFonts w:ascii="Times New Roman" w:hAnsi="Times New Roman" w:cs="Times New Roman"/>
          <w:sz w:val="28"/>
          <w:szCs w:val="28"/>
          <w:lang w:val="uk-UA"/>
        </w:rPr>
        <w:t>д</w:t>
      </w:r>
      <w:r>
        <w:rPr>
          <w:rFonts w:ascii="Times New Roman" w:hAnsi="Times New Roman" w:cs="Times New Roman"/>
          <w:sz w:val="28"/>
          <w:szCs w:val="28"/>
          <w:lang w:val="uk-UA"/>
        </w:rPr>
        <w:t>икальна партія Олега Ляшка» - 4 депутати;</w:t>
      </w:r>
    </w:p>
    <w:p w:rsidR="008C2A54" w:rsidRDefault="008F6B12" w:rsidP="008C2A54">
      <w:pPr>
        <w:pStyle w:val="a7"/>
        <w:numPr>
          <w:ilvl w:val="0"/>
          <w:numId w:val="3"/>
        </w:numPr>
        <w:shd w:val="clear" w:color="auto" w:fill="FFFFFF"/>
        <w:spacing w:after="135"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політична пар</w:t>
      </w:r>
      <w:r w:rsidR="008C2A54">
        <w:rPr>
          <w:rFonts w:ascii="Times New Roman" w:hAnsi="Times New Roman" w:cs="Times New Roman"/>
          <w:sz w:val="28"/>
          <w:szCs w:val="28"/>
          <w:lang w:val="uk-UA"/>
        </w:rPr>
        <w:t xml:space="preserve">тія «Рідне місто» - </w:t>
      </w:r>
      <w:r w:rsidR="003A6516">
        <w:rPr>
          <w:rFonts w:ascii="Times New Roman" w:hAnsi="Times New Roman" w:cs="Times New Roman"/>
          <w:sz w:val="28"/>
          <w:szCs w:val="28"/>
          <w:lang w:val="uk-UA"/>
        </w:rPr>
        <w:t>3</w:t>
      </w:r>
      <w:r w:rsidR="008C2A54">
        <w:rPr>
          <w:rFonts w:ascii="Times New Roman" w:hAnsi="Times New Roman" w:cs="Times New Roman"/>
          <w:sz w:val="28"/>
          <w:szCs w:val="28"/>
          <w:lang w:val="uk-UA"/>
        </w:rPr>
        <w:t xml:space="preserve"> депутати.</w:t>
      </w:r>
    </w:p>
    <w:p w:rsidR="00D81B81" w:rsidRDefault="00BE29BC" w:rsidP="00A50BBE">
      <w:pPr>
        <w:shd w:val="clear" w:color="auto" w:fill="FFFFFF"/>
        <w:spacing w:after="135"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Постанов 807, </w:t>
      </w:r>
      <w:r w:rsidR="00A50BBE">
        <w:rPr>
          <w:rFonts w:ascii="Times New Roman" w:hAnsi="Times New Roman" w:cs="Times New Roman"/>
          <w:sz w:val="28"/>
          <w:szCs w:val="28"/>
          <w:lang w:val="uk-UA"/>
        </w:rPr>
        <w:t>Лубенська</w:t>
      </w:r>
      <w:r w:rsidR="00A50BBE" w:rsidRPr="00A50BBE">
        <w:rPr>
          <w:rFonts w:ascii="Times New Roman" w:hAnsi="Times New Roman" w:cs="Times New Roman"/>
          <w:sz w:val="28"/>
          <w:szCs w:val="28"/>
          <w:lang w:val="uk-UA"/>
        </w:rPr>
        <w:t xml:space="preserve"> районна рада стала правонаступником всього майна, прав та обов’язків </w:t>
      </w:r>
      <w:proofErr w:type="spellStart"/>
      <w:r w:rsidR="00A50BBE">
        <w:rPr>
          <w:rFonts w:ascii="Times New Roman" w:hAnsi="Times New Roman" w:cs="Times New Roman"/>
          <w:sz w:val="28"/>
          <w:szCs w:val="28"/>
          <w:lang w:val="uk-UA"/>
        </w:rPr>
        <w:t>Хорольської</w:t>
      </w:r>
      <w:proofErr w:type="spellEnd"/>
      <w:r w:rsidR="00A50BBE">
        <w:rPr>
          <w:rFonts w:ascii="Times New Roman" w:hAnsi="Times New Roman" w:cs="Times New Roman"/>
          <w:sz w:val="28"/>
          <w:szCs w:val="28"/>
          <w:lang w:val="uk-UA"/>
        </w:rPr>
        <w:t xml:space="preserve">, </w:t>
      </w:r>
      <w:proofErr w:type="spellStart"/>
      <w:r w:rsidR="00A50BBE">
        <w:rPr>
          <w:rFonts w:ascii="Times New Roman" w:hAnsi="Times New Roman" w:cs="Times New Roman"/>
          <w:sz w:val="28"/>
          <w:szCs w:val="28"/>
          <w:lang w:val="uk-UA"/>
        </w:rPr>
        <w:lastRenderedPageBreak/>
        <w:t>Чо</w:t>
      </w:r>
      <w:r w:rsidR="00D81B81">
        <w:rPr>
          <w:rFonts w:ascii="Times New Roman" w:hAnsi="Times New Roman" w:cs="Times New Roman"/>
          <w:sz w:val="28"/>
          <w:szCs w:val="28"/>
          <w:lang w:val="uk-UA"/>
        </w:rPr>
        <w:t>р</w:t>
      </w:r>
      <w:r w:rsidR="00A50BBE">
        <w:rPr>
          <w:rFonts w:ascii="Times New Roman" w:hAnsi="Times New Roman" w:cs="Times New Roman"/>
          <w:sz w:val="28"/>
          <w:szCs w:val="28"/>
          <w:lang w:val="uk-UA"/>
        </w:rPr>
        <w:t>нухинської</w:t>
      </w:r>
      <w:proofErr w:type="spellEnd"/>
      <w:r w:rsidR="00A50BBE">
        <w:rPr>
          <w:rFonts w:ascii="Times New Roman" w:hAnsi="Times New Roman" w:cs="Times New Roman"/>
          <w:sz w:val="28"/>
          <w:szCs w:val="28"/>
          <w:lang w:val="uk-UA"/>
        </w:rPr>
        <w:t xml:space="preserve">, Пирятинської, </w:t>
      </w:r>
      <w:proofErr w:type="spellStart"/>
      <w:r w:rsidR="00A50BBE">
        <w:rPr>
          <w:rFonts w:ascii="Times New Roman" w:hAnsi="Times New Roman" w:cs="Times New Roman"/>
          <w:sz w:val="28"/>
          <w:szCs w:val="28"/>
          <w:lang w:val="uk-UA"/>
        </w:rPr>
        <w:t>Гребінківської</w:t>
      </w:r>
      <w:proofErr w:type="spellEnd"/>
      <w:r w:rsidR="00A50BBE">
        <w:rPr>
          <w:rFonts w:ascii="Times New Roman" w:hAnsi="Times New Roman" w:cs="Times New Roman"/>
          <w:sz w:val="28"/>
          <w:szCs w:val="28"/>
          <w:lang w:val="uk-UA"/>
        </w:rPr>
        <w:t xml:space="preserve"> та </w:t>
      </w:r>
      <w:proofErr w:type="spellStart"/>
      <w:r w:rsidR="00A50BBE">
        <w:rPr>
          <w:rFonts w:ascii="Times New Roman" w:hAnsi="Times New Roman" w:cs="Times New Roman"/>
          <w:sz w:val="28"/>
          <w:szCs w:val="28"/>
          <w:lang w:val="uk-UA"/>
        </w:rPr>
        <w:t>Оржицької</w:t>
      </w:r>
      <w:proofErr w:type="spellEnd"/>
      <w:r w:rsidR="00A50BBE" w:rsidRPr="00A50BBE">
        <w:rPr>
          <w:rFonts w:ascii="Times New Roman" w:hAnsi="Times New Roman" w:cs="Times New Roman"/>
          <w:sz w:val="28"/>
          <w:szCs w:val="28"/>
          <w:lang w:val="uk-UA"/>
        </w:rPr>
        <w:t xml:space="preserve"> районних рад. </w:t>
      </w:r>
      <w:r w:rsidR="00A50BBE">
        <w:rPr>
          <w:rFonts w:ascii="Times New Roman" w:hAnsi="Times New Roman" w:cs="Times New Roman"/>
          <w:sz w:val="28"/>
          <w:szCs w:val="28"/>
          <w:lang w:val="uk-UA"/>
        </w:rPr>
        <w:t>П</w:t>
      </w:r>
      <w:r w:rsidR="00A50BBE" w:rsidRPr="00A50BBE">
        <w:rPr>
          <w:rFonts w:ascii="Times New Roman" w:hAnsi="Times New Roman" w:cs="Times New Roman"/>
          <w:sz w:val="28"/>
          <w:szCs w:val="28"/>
          <w:lang w:val="uk-UA"/>
        </w:rPr>
        <w:t>ріоритетним напрямком роботи депутатського корпусу стало своєчасне прийняття низки рішень, що стосувалися виконання вимог Закону України «Про місцеве самоврядування в Україні» від 21.05.1997 № 280/ВР-97 та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від 17.11.2020 № 1009-</w:t>
      </w:r>
      <w:r w:rsidR="00A50BBE" w:rsidRPr="00A50BBE">
        <w:rPr>
          <w:rFonts w:ascii="Times New Roman" w:hAnsi="Times New Roman" w:cs="Times New Roman"/>
          <w:sz w:val="28"/>
          <w:szCs w:val="28"/>
        </w:rPr>
        <w:t>IX</w:t>
      </w:r>
      <w:r w:rsidR="00A50BBE" w:rsidRPr="00A50BBE">
        <w:rPr>
          <w:rFonts w:ascii="Times New Roman" w:hAnsi="Times New Roman" w:cs="Times New Roman"/>
          <w:sz w:val="28"/>
          <w:szCs w:val="28"/>
          <w:lang w:val="uk-UA"/>
        </w:rPr>
        <w:t xml:space="preserve"> щодо початку реорганізації районних рад ліквідованих районів, та щодо зобов’язань передати у комунальну власність територіальних громад усі об’єкти спільної власності громад району, які знаходяться на території цих громад, відповідно до розмежування видатків між бюджетами, встановленими Бюджетним кодексом України, не пізніше 1 липня 2021 року. </w:t>
      </w:r>
    </w:p>
    <w:p w:rsidR="00A50BBE" w:rsidRDefault="00A50BBE" w:rsidP="00A50BBE">
      <w:pPr>
        <w:shd w:val="clear" w:color="auto" w:fill="FFFFFF"/>
        <w:spacing w:after="135" w:line="240" w:lineRule="auto"/>
        <w:ind w:firstLine="851"/>
        <w:jc w:val="both"/>
        <w:rPr>
          <w:rFonts w:ascii="Times New Roman" w:hAnsi="Times New Roman" w:cs="Times New Roman"/>
          <w:sz w:val="28"/>
          <w:szCs w:val="28"/>
          <w:lang w:val="uk-UA"/>
        </w:rPr>
      </w:pPr>
      <w:r w:rsidRPr="00D81B81">
        <w:rPr>
          <w:rFonts w:ascii="Times New Roman" w:hAnsi="Times New Roman" w:cs="Times New Roman"/>
          <w:sz w:val="28"/>
          <w:szCs w:val="28"/>
          <w:lang w:val="uk-UA"/>
        </w:rPr>
        <w:t>Основною організаційно-правовою формою роботи районної ради була і залишається сесійна робота, яка складається з пленарних засідань, засідань постійних комісій та узгоджується президією. Впрод</w:t>
      </w:r>
      <w:r w:rsidR="00D81B81">
        <w:rPr>
          <w:rFonts w:ascii="Times New Roman" w:hAnsi="Times New Roman" w:cs="Times New Roman"/>
          <w:sz w:val="28"/>
          <w:szCs w:val="28"/>
          <w:lang w:val="uk-UA"/>
        </w:rPr>
        <w:t>овж звітного періоду проведено 8</w:t>
      </w:r>
      <w:r w:rsidRPr="00D81B81">
        <w:rPr>
          <w:rFonts w:ascii="Times New Roman" w:hAnsi="Times New Roman" w:cs="Times New Roman"/>
          <w:sz w:val="28"/>
          <w:szCs w:val="28"/>
          <w:lang w:val="uk-UA"/>
        </w:rPr>
        <w:t xml:space="preserve"> пленарних засідань, на</w:t>
      </w:r>
      <w:r w:rsidR="00D81B81">
        <w:rPr>
          <w:rFonts w:ascii="Times New Roman" w:hAnsi="Times New Roman" w:cs="Times New Roman"/>
          <w:sz w:val="28"/>
          <w:szCs w:val="28"/>
          <w:lang w:val="uk-UA"/>
        </w:rPr>
        <w:t xml:space="preserve"> яких було прийнято 155 рішень,  в тому числі:</w:t>
      </w:r>
    </w:p>
    <w:p w:rsidR="00D81B81" w:rsidRDefault="00D81B81" w:rsidP="00A50BBE">
      <w:pPr>
        <w:shd w:val="clear" w:color="auto" w:fill="FFFFFF"/>
        <w:spacing w:after="135"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BA744B">
        <w:rPr>
          <w:rFonts w:ascii="Times New Roman" w:hAnsi="Times New Roman" w:cs="Times New Roman"/>
          <w:sz w:val="28"/>
          <w:szCs w:val="28"/>
          <w:lang w:val="uk-UA"/>
        </w:rPr>
        <w:t xml:space="preserve"> про початок реорганізації районних рад шляхом приєднання </w:t>
      </w:r>
      <w:r w:rsidR="00BA744B">
        <w:rPr>
          <w:rFonts w:ascii="Times New Roman" w:hAnsi="Times New Roman" w:cs="Times New Roman"/>
          <w:sz w:val="28"/>
          <w:szCs w:val="28"/>
        </w:rPr>
        <w:t xml:space="preserve"> </w:t>
      </w:r>
      <w:r w:rsidR="00BA744B">
        <w:rPr>
          <w:rFonts w:ascii="Times New Roman" w:hAnsi="Times New Roman" w:cs="Times New Roman"/>
          <w:sz w:val="28"/>
          <w:szCs w:val="28"/>
          <w:lang w:val="uk-UA"/>
        </w:rPr>
        <w:t xml:space="preserve"> та передача у комунальну власність територіальних громад об’єкти спільної власності </w:t>
      </w:r>
      <w:r w:rsidR="00B8116D">
        <w:rPr>
          <w:rFonts w:ascii="Times New Roman" w:hAnsi="Times New Roman" w:cs="Times New Roman"/>
          <w:sz w:val="28"/>
          <w:szCs w:val="28"/>
          <w:lang w:val="uk-UA"/>
        </w:rPr>
        <w:t>– 54 рішень;</w:t>
      </w:r>
    </w:p>
    <w:p w:rsidR="00D81B81" w:rsidRDefault="00D81B81" w:rsidP="00A50BBE">
      <w:pPr>
        <w:shd w:val="clear" w:color="auto" w:fill="FFFFFF"/>
        <w:spacing w:after="135"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B8116D">
        <w:rPr>
          <w:rFonts w:ascii="Times New Roman" w:hAnsi="Times New Roman" w:cs="Times New Roman"/>
          <w:sz w:val="28"/>
          <w:szCs w:val="28"/>
          <w:lang w:val="uk-UA"/>
        </w:rPr>
        <w:t xml:space="preserve"> внесення змін до бюджету, затвердження бюджету, звіти про виконання бюджету</w:t>
      </w:r>
      <w:r w:rsidR="00B8116D" w:rsidRPr="00B8116D">
        <w:rPr>
          <w:rFonts w:ascii="Times New Roman" w:hAnsi="Times New Roman" w:cs="Times New Roman"/>
          <w:sz w:val="28"/>
          <w:szCs w:val="28"/>
        </w:rPr>
        <w:t xml:space="preserve"> – 31 </w:t>
      </w:r>
      <w:r w:rsidR="00B8116D">
        <w:rPr>
          <w:rFonts w:ascii="Times New Roman" w:hAnsi="Times New Roman" w:cs="Times New Roman"/>
          <w:sz w:val="28"/>
          <w:szCs w:val="28"/>
          <w:lang w:val="uk-UA"/>
        </w:rPr>
        <w:t>рішень;</w:t>
      </w:r>
    </w:p>
    <w:p w:rsidR="00B8116D" w:rsidRDefault="00B8116D" w:rsidP="00A50BBE">
      <w:pPr>
        <w:shd w:val="clear" w:color="auto" w:fill="FFFFFF"/>
        <w:spacing w:after="135"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затвердження програм та заслуховування звітів про виконання програм </w:t>
      </w:r>
      <w:r w:rsidR="002C5E33">
        <w:rPr>
          <w:rFonts w:ascii="Times New Roman" w:hAnsi="Times New Roman" w:cs="Times New Roman"/>
          <w:sz w:val="28"/>
          <w:szCs w:val="28"/>
          <w:lang w:val="uk-UA"/>
        </w:rPr>
        <w:t>–</w:t>
      </w:r>
      <w:r>
        <w:rPr>
          <w:rFonts w:ascii="Times New Roman" w:hAnsi="Times New Roman" w:cs="Times New Roman"/>
          <w:sz w:val="28"/>
          <w:szCs w:val="28"/>
          <w:lang w:val="uk-UA"/>
        </w:rPr>
        <w:t xml:space="preserve"> 5</w:t>
      </w:r>
      <w:r w:rsidR="002C5E33">
        <w:rPr>
          <w:rFonts w:ascii="Times New Roman" w:hAnsi="Times New Roman" w:cs="Times New Roman"/>
          <w:sz w:val="28"/>
          <w:szCs w:val="28"/>
          <w:lang w:val="uk-UA"/>
        </w:rPr>
        <w:t>;</w:t>
      </w:r>
    </w:p>
    <w:p w:rsidR="002C5E33" w:rsidRPr="00B8116D" w:rsidRDefault="002C5E33" w:rsidP="00A50BBE">
      <w:pPr>
        <w:shd w:val="clear" w:color="auto" w:fill="FFFFFF"/>
        <w:spacing w:after="135"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прийнято 13 депутатських звернень.</w:t>
      </w:r>
    </w:p>
    <w:p w:rsidR="003B3405" w:rsidRDefault="003B3405" w:rsidP="00A50BBE">
      <w:pPr>
        <w:shd w:val="clear" w:color="auto" w:fill="FFFFFF"/>
        <w:spacing w:after="135"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У звітному періоді</w:t>
      </w:r>
      <w:r w:rsidR="00240276">
        <w:rPr>
          <w:rFonts w:ascii="Times New Roman" w:hAnsi="Times New Roman" w:cs="Times New Roman"/>
          <w:sz w:val="28"/>
          <w:szCs w:val="28"/>
          <w:lang w:val="uk-UA"/>
        </w:rPr>
        <w:t xml:space="preserve"> було розглянуто і затверджено 3</w:t>
      </w:r>
      <w:r>
        <w:rPr>
          <w:rFonts w:ascii="Times New Roman" w:hAnsi="Times New Roman" w:cs="Times New Roman"/>
          <w:sz w:val="28"/>
          <w:szCs w:val="28"/>
          <w:lang w:val="uk-UA"/>
        </w:rPr>
        <w:t xml:space="preserve"> програми: «Комплексна програма розвитку архівної справи в Лубенському районі на 2021 рік»</w:t>
      </w:r>
      <w:r w:rsidR="0024027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«Програма соціального захисту населення на 2021 рік»</w:t>
      </w:r>
      <w:r w:rsidR="00240276">
        <w:rPr>
          <w:rFonts w:ascii="Times New Roman" w:hAnsi="Times New Roman" w:cs="Times New Roman"/>
          <w:sz w:val="28"/>
          <w:szCs w:val="28"/>
          <w:lang w:val="uk-UA"/>
        </w:rPr>
        <w:t xml:space="preserve"> та «Районна комплексна Програма розвитку місцевого самоврядування Лубенського району на 2021 – 2024 роки»</w:t>
      </w:r>
      <w:r>
        <w:rPr>
          <w:rFonts w:ascii="Times New Roman" w:hAnsi="Times New Roman" w:cs="Times New Roman"/>
          <w:sz w:val="28"/>
          <w:szCs w:val="28"/>
          <w:lang w:val="uk-UA"/>
        </w:rPr>
        <w:t>.</w:t>
      </w:r>
    </w:p>
    <w:p w:rsidR="00484E71" w:rsidRDefault="00484E71" w:rsidP="00A50BBE">
      <w:pPr>
        <w:shd w:val="clear" w:color="auto" w:fill="FFFFFF"/>
        <w:spacing w:after="135" w:line="240" w:lineRule="auto"/>
        <w:ind w:firstLine="851"/>
        <w:jc w:val="both"/>
        <w:rPr>
          <w:rFonts w:ascii="Times New Roman" w:hAnsi="Times New Roman" w:cs="Times New Roman"/>
          <w:sz w:val="28"/>
          <w:szCs w:val="28"/>
          <w:lang w:val="uk-UA"/>
        </w:rPr>
      </w:pPr>
      <w:r w:rsidRPr="00A4369B">
        <w:rPr>
          <w:rFonts w:ascii="Times New Roman" w:hAnsi="Times New Roman" w:cs="Times New Roman"/>
          <w:sz w:val="28"/>
          <w:szCs w:val="28"/>
          <w:lang w:val="uk-UA"/>
        </w:rPr>
        <w:t xml:space="preserve">Заслуховувалася інформація керівника Лубенської окружної прокуратури </w:t>
      </w:r>
      <w:r w:rsidR="00A4369B" w:rsidRPr="00A4369B">
        <w:rPr>
          <w:rFonts w:ascii="Times New Roman" w:hAnsi="Times New Roman" w:cs="Times New Roman"/>
          <w:sz w:val="28"/>
          <w:szCs w:val="28"/>
          <w:lang w:val="uk-UA"/>
        </w:rPr>
        <w:t>п</w:t>
      </w:r>
      <w:r w:rsidRPr="00A4369B">
        <w:rPr>
          <w:rFonts w:ascii="Times New Roman" w:hAnsi="Times New Roman" w:cs="Times New Roman"/>
          <w:sz w:val="28"/>
          <w:szCs w:val="28"/>
          <w:lang w:val="uk-UA"/>
        </w:rPr>
        <w:t xml:space="preserve">ро результати діяльності Лубенської окружної прокуратури за 6 місяців 2021 року та </w:t>
      </w:r>
      <w:r w:rsidR="00A4369B" w:rsidRPr="00A4369B">
        <w:rPr>
          <w:rFonts w:ascii="Times New Roman" w:hAnsi="Times New Roman" w:cs="Times New Roman"/>
          <w:sz w:val="28"/>
          <w:szCs w:val="28"/>
          <w:lang w:val="uk-UA"/>
        </w:rPr>
        <w:t xml:space="preserve"> керівника Лубенського відділу поліції про діяльність у сфері охорони та захисту прав і свобод людини, протидії злочинності, забезпечення публічної безпеки і порядку Лубенського районного відділу поліції ГУ НП в Полтавській області за 6 місяців 2021 року</w:t>
      </w:r>
      <w:r w:rsidR="00742982">
        <w:rPr>
          <w:rFonts w:ascii="Times New Roman" w:hAnsi="Times New Roman" w:cs="Times New Roman"/>
          <w:sz w:val="28"/>
          <w:szCs w:val="28"/>
          <w:lang w:val="uk-UA"/>
        </w:rPr>
        <w:t xml:space="preserve">. </w:t>
      </w:r>
    </w:p>
    <w:p w:rsidR="00742982" w:rsidRDefault="00444F7D" w:rsidP="00742982">
      <w:pPr>
        <w:tabs>
          <w:tab w:val="left" w:pos="6615"/>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Депутатською фракцією</w:t>
      </w:r>
      <w:r w:rsidR="00742982" w:rsidRPr="00742982">
        <w:rPr>
          <w:rFonts w:ascii="Times New Roman" w:hAnsi="Times New Roman" w:cs="Times New Roman"/>
          <w:sz w:val="28"/>
          <w:szCs w:val="28"/>
          <w:lang w:val="uk-UA"/>
        </w:rPr>
        <w:t xml:space="preserve"> Полтавської регіональної організації Політичної партії «Опозиційна платформа – За ж</w:t>
      </w:r>
      <w:r w:rsidR="00742982">
        <w:rPr>
          <w:rFonts w:ascii="Times New Roman" w:hAnsi="Times New Roman" w:cs="Times New Roman"/>
          <w:sz w:val="28"/>
          <w:szCs w:val="28"/>
          <w:lang w:val="uk-UA"/>
        </w:rPr>
        <w:t>иття» у Лубенській районній раді,</w:t>
      </w:r>
      <w:r>
        <w:rPr>
          <w:rFonts w:ascii="Times New Roman" w:hAnsi="Times New Roman" w:cs="Times New Roman"/>
          <w:sz w:val="28"/>
          <w:szCs w:val="28"/>
          <w:lang w:val="uk-UA"/>
        </w:rPr>
        <w:t xml:space="preserve"> членом якої я являюсь, було подано на розгляд сесії та підтримано депутатами</w:t>
      </w:r>
      <w:r w:rsidR="00742982">
        <w:rPr>
          <w:rFonts w:ascii="Times New Roman" w:hAnsi="Times New Roman" w:cs="Times New Roman"/>
          <w:sz w:val="28"/>
          <w:szCs w:val="28"/>
          <w:lang w:val="uk-UA"/>
        </w:rPr>
        <w:t xml:space="preserve"> 3 депутатських звернення:</w:t>
      </w:r>
    </w:p>
    <w:p w:rsidR="00742982" w:rsidRDefault="00742982" w:rsidP="00742982">
      <w:pPr>
        <w:pStyle w:val="a7"/>
        <w:tabs>
          <w:tab w:val="left" w:pos="6615"/>
        </w:tabs>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Pr="00742982">
        <w:rPr>
          <w:rFonts w:ascii="Times New Roman" w:hAnsi="Times New Roman" w:cs="Times New Roman"/>
          <w:sz w:val="28"/>
          <w:szCs w:val="28"/>
          <w:lang w:val="uk-UA"/>
        </w:rPr>
        <w:t xml:space="preserve"> </w:t>
      </w:r>
      <w:r w:rsidRPr="00742982">
        <w:rPr>
          <w:rFonts w:ascii="Times New Roman" w:hAnsi="Times New Roman" w:cs="Times New Roman"/>
          <w:sz w:val="28"/>
          <w:szCs w:val="28"/>
          <w:shd w:val="clear" w:color="auto" w:fill="FFFFFF"/>
          <w:lang w:val="uk-UA"/>
        </w:rPr>
        <w:t xml:space="preserve">до </w:t>
      </w:r>
      <w:r w:rsidRPr="00742982">
        <w:rPr>
          <w:rFonts w:ascii="Times New Roman" w:hAnsi="Times New Roman" w:cs="Times New Roman"/>
          <w:sz w:val="28"/>
          <w:szCs w:val="28"/>
          <w:lang w:val="uk-UA"/>
        </w:rPr>
        <w:t>Президента України,  Верховної Ради України та Кабінету Міністрів України щодо соціального захисту сімей з дітьми, забезпечення охорони материнства і дитинства т</w:t>
      </w:r>
      <w:r>
        <w:rPr>
          <w:rFonts w:ascii="Times New Roman" w:hAnsi="Times New Roman" w:cs="Times New Roman"/>
          <w:sz w:val="28"/>
          <w:szCs w:val="28"/>
          <w:lang w:val="uk-UA"/>
        </w:rPr>
        <w:t>а подолання демографічної кризи;</w:t>
      </w:r>
    </w:p>
    <w:p w:rsidR="00742982" w:rsidRDefault="00335F7A" w:rsidP="00335F7A">
      <w:pPr>
        <w:tabs>
          <w:tab w:val="left" w:pos="6615"/>
        </w:tabs>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 </w:t>
      </w:r>
      <w:r w:rsidRPr="00335F7A">
        <w:rPr>
          <w:rFonts w:ascii="Times New Roman" w:hAnsi="Times New Roman" w:cs="Times New Roman"/>
          <w:sz w:val="28"/>
          <w:szCs w:val="28"/>
          <w:shd w:val="clear" w:color="auto" w:fill="FFFFFF"/>
          <w:lang w:val="uk-UA"/>
        </w:rPr>
        <w:t xml:space="preserve">до </w:t>
      </w:r>
      <w:r w:rsidRPr="00335F7A">
        <w:rPr>
          <w:rFonts w:ascii="Times New Roman" w:hAnsi="Times New Roman" w:cs="Times New Roman"/>
          <w:sz w:val="28"/>
          <w:szCs w:val="28"/>
          <w:lang w:val="uk-UA"/>
        </w:rPr>
        <w:t>Президента України,  Верховної Ради України та Кабінету Міністрів</w:t>
      </w:r>
      <w:r>
        <w:rPr>
          <w:rFonts w:ascii="Times New Roman" w:hAnsi="Times New Roman" w:cs="Times New Roman"/>
          <w:sz w:val="28"/>
          <w:szCs w:val="28"/>
          <w:lang w:val="uk-UA"/>
        </w:rPr>
        <w:t xml:space="preserve"> </w:t>
      </w:r>
      <w:r w:rsidRPr="00335F7A">
        <w:rPr>
          <w:rFonts w:ascii="Times New Roman" w:hAnsi="Times New Roman" w:cs="Times New Roman"/>
          <w:sz w:val="28"/>
          <w:szCs w:val="28"/>
          <w:lang w:val="uk-UA"/>
        </w:rPr>
        <w:t>України щодо недопущення підвищення тарифів для населення</w:t>
      </w:r>
      <w:r>
        <w:rPr>
          <w:rFonts w:ascii="Times New Roman" w:hAnsi="Times New Roman" w:cs="Times New Roman"/>
          <w:sz w:val="28"/>
          <w:szCs w:val="28"/>
          <w:lang w:val="uk-UA"/>
        </w:rPr>
        <w:t>;</w:t>
      </w:r>
    </w:p>
    <w:p w:rsidR="00335F7A" w:rsidRDefault="00335F7A" w:rsidP="00335F7A">
      <w:pPr>
        <w:tabs>
          <w:tab w:val="left" w:pos="6615"/>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д</w:t>
      </w:r>
      <w:r w:rsidRPr="00335F7A">
        <w:rPr>
          <w:rFonts w:ascii="Times New Roman" w:hAnsi="Times New Roman" w:cs="Times New Roman"/>
          <w:sz w:val="28"/>
          <w:szCs w:val="28"/>
          <w:shd w:val="clear" w:color="auto" w:fill="FFFFFF"/>
          <w:lang w:val="uk-UA"/>
        </w:rPr>
        <w:t>о</w:t>
      </w:r>
      <w:r>
        <w:rPr>
          <w:rFonts w:ascii="Times New Roman" w:hAnsi="Times New Roman" w:cs="Times New Roman"/>
          <w:sz w:val="28"/>
          <w:szCs w:val="28"/>
          <w:shd w:val="clear" w:color="auto" w:fill="FFFFFF"/>
          <w:lang w:val="uk-UA"/>
        </w:rPr>
        <w:t xml:space="preserve"> </w:t>
      </w:r>
      <w:r w:rsidRPr="00335F7A">
        <w:rPr>
          <w:rFonts w:ascii="Times New Roman" w:hAnsi="Times New Roman" w:cs="Times New Roman"/>
          <w:sz w:val="28"/>
          <w:szCs w:val="28"/>
          <w:lang w:val="uk-UA"/>
        </w:rPr>
        <w:t>Полтавської обласної ради та Полтавської обласної державної адміністрації щодо виділення додаткових коштів для забезпечення КП «Лубенський обласний госпіталь для ветеранів війни Полтавської обласної ради» достатньою кількістю медикаментів та відновлення лікування ліквідаторів аварії на ЧАЕС</w:t>
      </w:r>
      <w:r>
        <w:rPr>
          <w:rFonts w:ascii="Times New Roman" w:hAnsi="Times New Roman" w:cs="Times New Roman"/>
          <w:sz w:val="28"/>
          <w:szCs w:val="28"/>
          <w:lang w:val="uk-UA"/>
        </w:rPr>
        <w:t xml:space="preserve">. </w:t>
      </w:r>
    </w:p>
    <w:p w:rsidR="00444F7D" w:rsidRPr="00C86A4D" w:rsidRDefault="00444F7D" w:rsidP="00444F7D">
      <w:pPr>
        <w:tabs>
          <w:tab w:val="left" w:pos="6615"/>
        </w:tabs>
        <w:spacing w:line="276"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Як член ГО «Жінки за Мир!», брала активну участь в засіданнях Національної платформи «Жінки за мир!», була учасником</w:t>
      </w:r>
      <w:r w:rsidR="00416117">
        <w:rPr>
          <w:rFonts w:ascii="Times New Roman" w:hAnsi="Times New Roman" w:cs="Times New Roman"/>
          <w:sz w:val="28"/>
          <w:szCs w:val="28"/>
          <w:lang w:val="uk-UA"/>
        </w:rPr>
        <w:t xml:space="preserve"> круглого столу у Верховній Раді України на тему: « Соціальний захист та державна підтримка людей з інвалідністю». На щорічному</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Kyiv</w:t>
      </w:r>
      <w:r w:rsidRPr="00416117">
        <w:rPr>
          <w:rFonts w:ascii="Times New Roman" w:hAnsi="Times New Roman" w:cs="Times New Roman"/>
          <w:sz w:val="28"/>
          <w:szCs w:val="28"/>
          <w:lang w:val="uk-UA"/>
        </w:rPr>
        <w:t xml:space="preserve"> </w:t>
      </w:r>
      <w:r>
        <w:rPr>
          <w:rFonts w:ascii="Times New Roman" w:hAnsi="Times New Roman" w:cs="Times New Roman"/>
          <w:sz w:val="28"/>
          <w:szCs w:val="28"/>
          <w:lang w:val="en-US"/>
        </w:rPr>
        <w:t>Global</w:t>
      </w:r>
      <w:r w:rsidRPr="00416117">
        <w:rPr>
          <w:rFonts w:ascii="Times New Roman" w:hAnsi="Times New Roman" w:cs="Times New Roman"/>
          <w:sz w:val="28"/>
          <w:szCs w:val="28"/>
          <w:lang w:val="uk-UA"/>
        </w:rPr>
        <w:t xml:space="preserve"> </w:t>
      </w:r>
      <w:r>
        <w:rPr>
          <w:rFonts w:ascii="Times New Roman" w:hAnsi="Times New Roman" w:cs="Times New Roman"/>
          <w:sz w:val="28"/>
          <w:szCs w:val="28"/>
          <w:lang w:val="en-US"/>
        </w:rPr>
        <w:t>Summit</w:t>
      </w:r>
      <w:r w:rsidRPr="00416117">
        <w:rPr>
          <w:rFonts w:ascii="Times New Roman" w:hAnsi="Times New Roman" w:cs="Times New Roman"/>
          <w:sz w:val="28"/>
          <w:szCs w:val="28"/>
          <w:lang w:val="uk-UA"/>
        </w:rPr>
        <w:t xml:space="preserve"> – 2021</w:t>
      </w:r>
      <w:r>
        <w:rPr>
          <w:rFonts w:ascii="Times New Roman" w:hAnsi="Times New Roman" w:cs="Times New Roman"/>
          <w:sz w:val="28"/>
          <w:szCs w:val="28"/>
          <w:lang w:val="uk-UA"/>
        </w:rPr>
        <w:t>:</w:t>
      </w:r>
      <w:r w:rsidRPr="00416117">
        <w:rPr>
          <w:rFonts w:ascii="Times New Roman" w:hAnsi="Times New Roman" w:cs="Times New Roman"/>
          <w:sz w:val="28"/>
          <w:szCs w:val="28"/>
          <w:lang w:val="uk-UA"/>
        </w:rPr>
        <w:t xml:space="preserve"> </w:t>
      </w:r>
      <w:r w:rsidR="00C86A4D" w:rsidRPr="00416117">
        <w:rPr>
          <w:rFonts w:ascii="Times New Roman" w:hAnsi="Times New Roman" w:cs="Times New Roman"/>
          <w:sz w:val="28"/>
          <w:szCs w:val="28"/>
          <w:lang w:val="uk-UA"/>
        </w:rPr>
        <w:t>«</w:t>
      </w:r>
      <w:r w:rsidR="00C86A4D">
        <w:rPr>
          <w:rFonts w:ascii="Times New Roman" w:hAnsi="Times New Roman" w:cs="Times New Roman"/>
          <w:sz w:val="28"/>
          <w:szCs w:val="28"/>
          <w:lang w:val="en-US"/>
        </w:rPr>
        <w:t>Woman</w:t>
      </w:r>
      <w:r w:rsidR="00C86A4D" w:rsidRPr="00416117">
        <w:rPr>
          <w:rFonts w:ascii="Times New Roman" w:hAnsi="Times New Roman" w:cs="Times New Roman"/>
          <w:sz w:val="28"/>
          <w:szCs w:val="28"/>
          <w:lang w:val="uk-UA"/>
        </w:rPr>
        <w:t xml:space="preserve">. </w:t>
      </w:r>
      <w:r w:rsidR="00C86A4D">
        <w:rPr>
          <w:rFonts w:ascii="Times New Roman" w:hAnsi="Times New Roman" w:cs="Times New Roman"/>
          <w:sz w:val="28"/>
          <w:szCs w:val="28"/>
          <w:lang w:val="en-US"/>
        </w:rPr>
        <w:t>Trust</w:t>
      </w:r>
      <w:r w:rsidR="00C86A4D" w:rsidRPr="00416117">
        <w:rPr>
          <w:rFonts w:ascii="Times New Roman" w:hAnsi="Times New Roman" w:cs="Times New Roman"/>
          <w:sz w:val="28"/>
          <w:szCs w:val="28"/>
          <w:lang w:val="uk-UA"/>
        </w:rPr>
        <w:t xml:space="preserve">. </w:t>
      </w:r>
      <w:r w:rsidR="00C86A4D">
        <w:rPr>
          <w:rFonts w:ascii="Times New Roman" w:hAnsi="Times New Roman" w:cs="Times New Roman"/>
          <w:sz w:val="28"/>
          <w:szCs w:val="28"/>
          <w:lang w:val="en-US"/>
        </w:rPr>
        <w:t>Peace</w:t>
      </w:r>
      <w:r w:rsidR="00C86A4D">
        <w:rPr>
          <w:rFonts w:ascii="Times New Roman" w:hAnsi="Times New Roman" w:cs="Times New Roman"/>
          <w:sz w:val="28"/>
          <w:szCs w:val="28"/>
          <w:lang w:val="uk-UA"/>
        </w:rPr>
        <w:t>»</w:t>
      </w:r>
      <w:r w:rsidR="00416117">
        <w:rPr>
          <w:rFonts w:ascii="Times New Roman" w:hAnsi="Times New Roman" w:cs="Times New Roman"/>
          <w:sz w:val="28"/>
          <w:szCs w:val="28"/>
          <w:lang w:val="uk-UA"/>
        </w:rPr>
        <w:t xml:space="preserve"> розглядали питання рівноправного лідерства, довіри, миру, інклюзивної політики і </w:t>
      </w:r>
      <w:proofErr w:type="spellStart"/>
      <w:r w:rsidR="00416117">
        <w:rPr>
          <w:rFonts w:ascii="Times New Roman" w:hAnsi="Times New Roman" w:cs="Times New Roman"/>
          <w:sz w:val="28"/>
          <w:szCs w:val="28"/>
          <w:lang w:val="uk-UA"/>
        </w:rPr>
        <w:t>постпандемічного</w:t>
      </w:r>
      <w:proofErr w:type="spellEnd"/>
      <w:r w:rsidR="00416117">
        <w:rPr>
          <w:rFonts w:ascii="Times New Roman" w:hAnsi="Times New Roman" w:cs="Times New Roman"/>
          <w:sz w:val="28"/>
          <w:szCs w:val="28"/>
          <w:lang w:val="uk-UA"/>
        </w:rPr>
        <w:t xml:space="preserve"> майбутнього системи охорони здоров’я та освіти.</w:t>
      </w:r>
    </w:p>
    <w:p w:rsidR="007C7B80" w:rsidRPr="00335F7A" w:rsidRDefault="007C7B80" w:rsidP="00040814">
      <w:pPr>
        <w:tabs>
          <w:tab w:val="left" w:pos="6615"/>
        </w:tabs>
        <w:spacing w:line="276"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Прийма</w:t>
      </w:r>
      <w:r w:rsidR="00416117">
        <w:rPr>
          <w:rFonts w:ascii="Times New Roman" w:hAnsi="Times New Roman" w:cs="Times New Roman"/>
          <w:sz w:val="28"/>
          <w:szCs w:val="28"/>
          <w:lang w:val="uk-UA"/>
        </w:rPr>
        <w:t xml:space="preserve">ла </w:t>
      </w:r>
      <w:r>
        <w:rPr>
          <w:rFonts w:ascii="Times New Roman" w:hAnsi="Times New Roman" w:cs="Times New Roman"/>
          <w:sz w:val="28"/>
          <w:szCs w:val="28"/>
          <w:lang w:val="uk-UA"/>
        </w:rPr>
        <w:t xml:space="preserve"> участь в культурно – просвітницьких, спортивних заходах, які проводяться на території Лубенського району.</w:t>
      </w:r>
    </w:p>
    <w:p w:rsidR="002E074E" w:rsidRDefault="00D16E86" w:rsidP="00BD5143">
      <w:pPr>
        <w:shd w:val="clear" w:color="auto" w:fill="FFFFFF"/>
        <w:spacing w:after="135"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На жаль, після прийняття Верховною Радою України змін до Бюджетного кодексу України (№ 907-</w:t>
      </w:r>
      <w:r>
        <w:rPr>
          <w:rFonts w:ascii="Times New Roman" w:hAnsi="Times New Roman" w:cs="Times New Roman"/>
          <w:sz w:val="28"/>
          <w:szCs w:val="28"/>
          <w:lang w:val="en-US"/>
        </w:rPr>
        <w:t>IX</w:t>
      </w:r>
      <w:r>
        <w:rPr>
          <w:rFonts w:ascii="Times New Roman" w:hAnsi="Times New Roman" w:cs="Times New Roman"/>
          <w:sz w:val="28"/>
          <w:szCs w:val="28"/>
          <w:lang w:val="uk-UA"/>
        </w:rPr>
        <w:t xml:space="preserve"> від 17.09.2020р.) значно обмежило джерело наповнення районних бюджетів. Такі зміни унеможливили виконання районними радами не тільки повноважень визначених Законом України «Про місцеве самоврядування в Україні», але й </w:t>
      </w:r>
      <w:r w:rsidR="00887D0F">
        <w:rPr>
          <w:rFonts w:ascii="Times New Roman" w:hAnsi="Times New Roman" w:cs="Times New Roman"/>
          <w:sz w:val="28"/>
          <w:szCs w:val="28"/>
          <w:lang w:val="uk-UA"/>
        </w:rPr>
        <w:t>повноважень</w:t>
      </w:r>
      <w:r>
        <w:rPr>
          <w:rFonts w:ascii="Times New Roman" w:hAnsi="Times New Roman" w:cs="Times New Roman"/>
          <w:sz w:val="28"/>
          <w:szCs w:val="28"/>
          <w:lang w:val="uk-UA"/>
        </w:rPr>
        <w:t xml:space="preserve"> передбачених в Конституції Ук</w:t>
      </w:r>
      <w:r w:rsidR="00887D0F">
        <w:rPr>
          <w:rFonts w:ascii="Times New Roman" w:hAnsi="Times New Roman" w:cs="Times New Roman"/>
          <w:sz w:val="28"/>
          <w:szCs w:val="28"/>
          <w:lang w:val="uk-UA"/>
        </w:rPr>
        <w:t>р</w:t>
      </w:r>
      <w:r>
        <w:rPr>
          <w:rFonts w:ascii="Times New Roman" w:hAnsi="Times New Roman" w:cs="Times New Roman"/>
          <w:sz w:val="28"/>
          <w:szCs w:val="28"/>
          <w:lang w:val="uk-UA"/>
        </w:rPr>
        <w:t>аїни.</w:t>
      </w:r>
      <w:r w:rsidR="002E074E">
        <w:rPr>
          <w:rFonts w:ascii="Times New Roman" w:hAnsi="Times New Roman" w:cs="Times New Roman"/>
          <w:sz w:val="28"/>
          <w:szCs w:val="28"/>
          <w:lang w:val="uk-UA"/>
        </w:rPr>
        <w:t xml:space="preserve"> Зважаючи на це, було прийнято ряд звернень до керівництва держави щодо необхідності врегулювання на законодавчому рівні питання подальшого функціонування і забезпечення повноважень районних рад</w:t>
      </w:r>
    </w:p>
    <w:p w:rsidR="00D81B81" w:rsidRPr="00A50BBE" w:rsidRDefault="00D81B81" w:rsidP="00A50BBE">
      <w:pPr>
        <w:shd w:val="clear" w:color="auto" w:fill="FFFFFF"/>
        <w:spacing w:after="135" w:line="240" w:lineRule="auto"/>
        <w:ind w:firstLine="851"/>
        <w:jc w:val="both"/>
        <w:rPr>
          <w:rFonts w:ascii="Times New Roman" w:hAnsi="Times New Roman" w:cs="Times New Roman"/>
          <w:sz w:val="28"/>
          <w:szCs w:val="28"/>
          <w:lang w:val="uk-UA"/>
        </w:rPr>
      </w:pPr>
      <w:bookmarkStart w:id="0" w:name="_GoBack"/>
      <w:bookmarkEnd w:id="0"/>
    </w:p>
    <w:sectPr w:rsidR="00D81B81" w:rsidRPr="00A50B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6FA3"/>
    <w:multiLevelType w:val="hybridMultilevel"/>
    <w:tmpl w:val="848A2E0E"/>
    <w:lvl w:ilvl="0" w:tplc="295874E2">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1F593F05"/>
    <w:multiLevelType w:val="multilevel"/>
    <w:tmpl w:val="E81AB6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167A47"/>
    <w:multiLevelType w:val="multilevel"/>
    <w:tmpl w:val="A8100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5D"/>
    <w:rsid w:val="0003549B"/>
    <w:rsid w:val="0004020E"/>
    <w:rsid w:val="00040814"/>
    <w:rsid w:val="000B32A0"/>
    <w:rsid w:val="000C2446"/>
    <w:rsid w:val="000F14E8"/>
    <w:rsid w:val="00240276"/>
    <w:rsid w:val="002603A1"/>
    <w:rsid w:val="00294835"/>
    <w:rsid w:val="002C5E33"/>
    <w:rsid w:val="002E074E"/>
    <w:rsid w:val="002F3343"/>
    <w:rsid w:val="00335F7A"/>
    <w:rsid w:val="00362389"/>
    <w:rsid w:val="00383232"/>
    <w:rsid w:val="003A4CDC"/>
    <w:rsid w:val="003A6516"/>
    <w:rsid w:val="003B3405"/>
    <w:rsid w:val="00416117"/>
    <w:rsid w:val="00444F7D"/>
    <w:rsid w:val="00484E71"/>
    <w:rsid w:val="004859B5"/>
    <w:rsid w:val="00703C21"/>
    <w:rsid w:val="00742982"/>
    <w:rsid w:val="007C7B80"/>
    <w:rsid w:val="00887D0F"/>
    <w:rsid w:val="008C2A54"/>
    <w:rsid w:val="008F6B12"/>
    <w:rsid w:val="0091545D"/>
    <w:rsid w:val="009956EE"/>
    <w:rsid w:val="00A4369B"/>
    <w:rsid w:val="00A45D63"/>
    <w:rsid w:val="00A50BBE"/>
    <w:rsid w:val="00A637FC"/>
    <w:rsid w:val="00B8116D"/>
    <w:rsid w:val="00B9413F"/>
    <w:rsid w:val="00BA744B"/>
    <w:rsid w:val="00BD5143"/>
    <w:rsid w:val="00BE29BC"/>
    <w:rsid w:val="00C86A4D"/>
    <w:rsid w:val="00CA4B10"/>
    <w:rsid w:val="00D16E86"/>
    <w:rsid w:val="00D81B81"/>
    <w:rsid w:val="00E50DC8"/>
    <w:rsid w:val="00E51E19"/>
    <w:rsid w:val="00E812DA"/>
    <w:rsid w:val="00F326F0"/>
    <w:rsid w:val="00F61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7FA5D-6F9F-4E19-9ED0-29104C0A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4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9413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9413F"/>
    <w:rPr>
      <w:rFonts w:ascii="Segoe UI" w:hAnsi="Segoe UI" w:cs="Segoe UI"/>
      <w:sz w:val="18"/>
      <w:szCs w:val="18"/>
    </w:rPr>
  </w:style>
  <w:style w:type="character" w:styleId="a6">
    <w:name w:val="Strong"/>
    <w:basedOn w:val="a0"/>
    <w:uiPriority w:val="22"/>
    <w:qFormat/>
    <w:rsid w:val="0003549B"/>
    <w:rPr>
      <w:b/>
      <w:bCs/>
    </w:rPr>
  </w:style>
  <w:style w:type="character" w:customStyle="1" w:styleId="value-title">
    <w:name w:val="value-title"/>
    <w:basedOn w:val="a0"/>
    <w:rsid w:val="00A45D63"/>
  </w:style>
  <w:style w:type="paragraph" w:styleId="a7">
    <w:name w:val="List Paragraph"/>
    <w:basedOn w:val="a"/>
    <w:uiPriority w:val="34"/>
    <w:qFormat/>
    <w:rsid w:val="008C2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069175">
      <w:bodyDiv w:val="1"/>
      <w:marLeft w:val="0"/>
      <w:marRight w:val="0"/>
      <w:marTop w:val="0"/>
      <w:marBottom w:val="0"/>
      <w:divBdr>
        <w:top w:val="none" w:sz="0" w:space="0" w:color="auto"/>
        <w:left w:val="none" w:sz="0" w:space="0" w:color="auto"/>
        <w:bottom w:val="none" w:sz="0" w:space="0" w:color="auto"/>
        <w:right w:val="none" w:sz="0" w:space="0" w:color="auto"/>
      </w:divBdr>
    </w:div>
    <w:div w:id="159875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1256</TotalTime>
  <Pages>3</Pages>
  <Words>986</Words>
  <Characters>5622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24</cp:revision>
  <cp:lastPrinted>2021-12-01T12:10:00Z</cp:lastPrinted>
  <dcterms:created xsi:type="dcterms:W3CDTF">2021-12-01T13:10:00Z</dcterms:created>
  <dcterms:modified xsi:type="dcterms:W3CDTF">2021-12-06T08:32:00Z</dcterms:modified>
</cp:coreProperties>
</file>