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E70" w:rsidRPr="008F5BFD" w:rsidRDefault="00DC0E70" w:rsidP="00DC0E70">
      <w:pPr>
        <w:pStyle w:val="a4"/>
        <w:jc w:val="left"/>
        <w:rPr>
          <w:rFonts w:ascii="Times New Roman" w:hAnsi="Times New Roman" w:cs="Times New Roman"/>
          <w:lang w:val="uk-UA"/>
        </w:rPr>
      </w:pPr>
      <w:r w:rsidRPr="008F5BFD">
        <w:rPr>
          <w:rFonts w:ascii="Times New Roman" w:hAnsi="Times New Roman" w:cs="Times New Roman"/>
          <w:lang w:val="uk-UA"/>
        </w:rPr>
        <w:t xml:space="preserve">Додаток </w:t>
      </w:r>
    </w:p>
    <w:p w:rsidR="00DC0E70" w:rsidRPr="008F5BFD" w:rsidRDefault="00DC0E70" w:rsidP="00DC0E70">
      <w:pPr>
        <w:pStyle w:val="a4"/>
        <w:tabs>
          <w:tab w:val="center" w:pos="4680"/>
          <w:tab w:val="right" w:pos="9355"/>
        </w:tabs>
        <w:ind w:firstLine="720"/>
        <w:jc w:val="left"/>
        <w:rPr>
          <w:rFonts w:ascii="Times New Roman" w:hAnsi="Times New Roman" w:cs="Times New Roman"/>
          <w:lang w:val="uk-UA"/>
        </w:rPr>
      </w:pPr>
      <w:r w:rsidRPr="008F5BFD">
        <w:rPr>
          <w:rFonts w:ascii="Times New Roman" w:hAnsi="Times New Roman" w:cs="Times New Roman"/>
          <w:lang w:val="uk-UA"/>
        </w:rPr>
        <w:tab/>
        <w:t xml:space="preserve"> до рішення </w:t>
      </w:r>
      <w:r w:rsidR="00F56ECA">
        <w:rPr>
          <w:rFonts w:ascii="Times New Roman" w:hAnsi="Times New Roman" w:cs="Times New Roman"/>
          <w:lang w:val="uk-UA"/>
        </w:rPr>
        <w:t>сьомої</w:t>
      </w:r>
      <w:r w:rsidRPr="008F5BFD">
        <w:rPr>
          <w:rFonts w:ascii="Times New Roman" w:hAnsi="Times New Roman" w:cs="Times New Roman"/>
          <w:lang w:val="uk-UA"/>
        </w:rPr>
        <w:t xml:space="preserve"> сесії</w:t>
      </w:r>
    </w:p>
    <w:p w:rsidR="00DC0E70" w:rsidRPr="008F5BFD" w:rsidRDefault="00DC0E70" w:rsidP="00DC0E70">
      <w:pPr>
        <w:pStyle w:val="a4"/>
        <w:tabs>
          <w:tab w:val="center" w:pos="4680"/>
          <w:tab w:val="right" w:pos="9355"/>
        </w:tabs>
        <w:ind w:firstLine="720"/>
        <w:jc w:val="left"/>
        <w:rPr>
          <w:rFonts w:ascii="Times New Roman" w:hAnsi="Times New Roman" w:cs="Times New Roman"/>
          <w:lang w:val="uk-UA"/>
        </w:rPr>
      </w:pPr>
      <w:r w:rsidRPr="008F5BFD">
        <w:rPr>
          <w:rFonts w:ascii="Times New Roman" w:hAnsi="Times New Roman" w:cs="Times New Roman"/>
          <w:lang w:val="uk-UA"/>
        </w:rPr>
        <w:t xml:space="preserve">                                                        районної ради восьмого скликання</w:t>
      </w:r>
    </w:p>
    <w:p w:rsidR="00DC0E70" w:rsidRPr="00F56ECA" w:rsidRDefault="00132B20" w:rsidP="00DC0E70">
      <w:pPr>
        <w:pStyle w:val="a4"/>
        <w:tabs>
          <w:tab w:val="left" w:pos="4500"/>
        </w:tabs>
        <w:ind w:firstLine="720"/>
        <w:jc w:val="left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від 19 листопада </w:t>
      </w:r>
      <w:r w:rsidR="00DC0E70" w:rsidRPr="008F5BFD">
        <w:rPr>
          <w:rFonts w:ascii="Times New Roman" w:hAnsi="Times New Roman" w:cs="Times New Roman"/>
          <w:lang w:val="uk-UA"/>
        </w:rPr>
        <w:t xml:space="preserve">2021 року № </w:t>
      </w:r>
      <w:r>
        <w:rPr>
          <w:rFonts w:ascii="Times New Roman" w:hAnsi="Times New Roman" w:cs="Times New Roman"/>
          <w:lang w:val="uk-UA"/>
        </w:rPr>
        <w:t>144</w:t>
      </w:r>
      <w:r w:rsidR="00DC0E70" w:rsidRPr="008F5BFD">
        <w:rPr>
          <w:rFonts w:ascii="Times New Roman" w:hAnsi="Times New Roman" w:cs="Times New Roman"/>
          <w:lang w:val="uk-UA"/>
        </w:rPr>
        <w:t>-</w:t>
      </w:r>
      <w:r w:rsidR="00DC0E70" w:rsidRPr="008F5BFD">
        <w:rPr>
          <w:rFonts w:ascii="Times New Roman" w:hAnsi="Times New Roman" w:cs="Times New Roman"/>
          <w:lang w:val="en-US"/>
        </w:rPr>
        <w:t>V</w:t>
      </w:r>
      <w:r w:rsidR="00F56ECA">
        <w:rPr>
          <w:rFonts w:ascii="Times New Roman" w:hAnsi="Times New Roman" w:cs="Times New Roman"/>
          <w:lang w:val="en-US"/>
        </w:rPr>
        <w:t>II</w:t>
      </w:r>
    </w:p>
    <w:p w:rsidR="00BD1F2A" w:rsidRPr="008F5BFD" w:rsidRDefault="00BD1F2A">
      <w:pPr>
        <w:rPr>
          <w:lang w:val="uk-UA"/>
        </w:rPr>
      </w:pPr>
    </w:p>
    <w:p w:rsidR="00DC0E70" w:rsidRPr="008F5BFD" w:rsidRDefault="00DC0E70">
      <w:pPr>
        <w:rPr>
          <w:lang w:val="uk-UA"/>
        </w:rPr>
      </w:pPr>
    </w:p>
    <w:p w:rsidR="00DC0E70" w:rsidRPr="00DC0E70" w:rsidRDefault="00DC0E70" w:rsidP="00DC0E70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  <w:r w:rsidRPr="00DC0E70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ЗВЕРНЕННЯ</w:t>
      </w:r>
    </w:p>
    <w:p w:rsidR="00F56ECA" w:rsidRDefault="00DC0E70" w:rsidP="00DC0E70">
      <w:pPr>
        <w:tabs>
          <w:tab w:val="left" w:pos="6615"/>
        </w:tabs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  <w:r w:rsidRPr="00DC0E70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депутатів Лубенської районної ради Полтавської області до </w:t>
      </w:r>
    </w:p>
    <w:p w:rsidR="00F56ECA" w:rsidRDefault="00DC0E70" w:rsidP="00DC0E70">
      <w:pPr>
        <w:tabs>
          <w:tab w:val="left" w:pos="6615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C0E7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Президента України,  Верховної Ради України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та Кабінету Міністрів </w:t>
      </w:r>
    </w:p>
    <w:p w:rsidR="00640A27" w:rsidRDefault="00DC0E70" w:rsidP="00640A27">
      <w:pPr>
        <w:tabs>
          <w:tab w:val="left" w:pos="6615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України щодо </w:t>
      </w:r>
      <w:r w:rsidR="00640A2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належного фінансового забезпечення </w:t>
      </w:r>
    </w:p>
    <w:p w:rsidR="00DC0E70" w:rsidRDefault="00640A27" w:rsidP="00640A27">
      <w:pPr>
        <w:tabs>
          <w:tab w:val="left" w:pos="6615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сфери охорони здоров’я </w:t>
      </w:r>
    </w:p>
    <w:p w:rsidR="00AA2727" w:rsidRDefault="00640A27" w:rsidP="00132B20">
      <w:pPr>
        <w:tabs>
          <w:tab w:val="left" w:pos="6615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Ми, депутати Лубенської районної ради звертаємося до Президента </w:t>
      </w:r>
      <w:r w:rsidR="00AA2727">
        <w:rPr>
          <w:rFonts w:ascii="Times New Roman" w:hAnsi="Times New Roman" w:cs="Times New Roman"/>
          <w:sz w:val="28"/>
          <w:szCs w:val="28"/>
          <w:lang w:val="uk-UA"/>
        </w:rPr>
        <w:t>України, Верховної Ради України, Кабінету Міністрів України з вимогою прийняття збалансованого Державного бюджету на 2022 рік в частині, що стосується забезпечення сфери охорони здоров’я, лікувальних закладів, фінансування заробітних плат медичних працівників.</w:t>
      </w:r>
    </w:p>
    <w:p w:rsidR="00DC0E70" w:rsidRDefault="00AA2727" w:rsidP="00132B20">
      <w:pPr>
        <w:tabs>
          <w:tab w:val="left" w:pos="6615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 Україні склалася катастрофічна ситуація із фінансових забезпеченням  сфери охорони здоров’я. </w:t>
      </w:r>
    </w:p>
    <w:p w:rsidR="00AA2727" w:rsidRDefault="00C95FB4" w:rsidP="00132B20">
      <w:pPr>
        <w:tabs>
          <w:tab w:val="left" w:pos="6615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Задекларовані владою зарплати середнім медичним працівни</w:t>
      </w:r>
      <w:r w:rsidR="00193C3D">
        <w:rPr>
          <w:rFonts w:ascii="Times New Roman" w:hAnsi="Times New Roman" w:cs="Times New Roman"/>
          <w:sz w:val="28"/>
          <w:szCs w:val="28"/>
          <w:lang w:val="uk-UA"/>
        </w:rPr>
        <w:t xml:space="preserve">кам </w:t>
      </w:r>
      <w:r w:rsidR="00451993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193C3D">
        <w:rPr>
          <w:rFonts w:ascii="Times New Roman" w:hAnsi="Times New Roman" w:cs="Times New Roman"/>
          <w:sz w:val="28"/>
          <w:szCs w:val="28"/>
          <w:lang w:val="uk-UA"/>
        </w:rPr>
        <w:t xml:space="preserve"> розмірі від 13,5 тис. грн.</w:t>
      </w:r>
      <w:r w:rsidR="00451993">
        <w:rPr>
          <w:rFonts w:ascii="Times New Roman" w:hAnsi="Times New Roman" w:cs="Times New Roman"/>
          <w:sz w:val="28"/>
          <w:szCs w:val="28"/>
          <w:lang w:val="uk-UA"/>
        </w:rPr>
        <w:t xml:space="preserve"> т</w:t>
      </w:r>
      <w:r w:rsidR="00193C3D">
        <w:rPr>
          <w:rFonts w:ascii="Times New Roman" w:hAnsi="Times New Roman" w:cs="Times New Roman"/>
          <w:sz w:val="28"/>
          <w:szCs w:val="28"/>
          <w:lang w:val="uk-UA"/>
        </w:rPr>
        <w:t>а лікарям – від 20 тис. грн. у проекті Державного бюджету</w:t>
      </w:r>
      <w:r w:rsidR="0045199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193C3D">
        <w:rPr>
          <w:rFonts w:ascii="Times New Roman" w:hAnsi="Times New Roman" w:cs="Times New Roman"/>
          <w:sz w:val="28"/>
          <w:szCs w:val="28"/>
          <w:lang w:val="uk-UA"/>
        </w:rPr>
        <w:t xml:space="preserve"> передбачені лише для 200 тис. осіб середнього медичного персоналу та 90 тис. лікарів. </w:t>
      </w:r>
    </w:p>
    <w:p w:rsidR="00193C3D" w:rsidRDefault="00193C3D" w:rsidP="00132B20">
      <w:pPr>
        <w:tabs>
          <w:tab w:val="left" w:pos="6615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Однак на кінець 2020 року в системі охорони здоров’я працювало 273 526 осіб середнього медичного персоналу та 147 361 лікар – фізична особа. Тобто</w:t>
      </w:r>
      <w:r w:rsidR="00451993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фактично в медичних закладах працює лікарів та осіб середнього медично</w:t>
      </w:r>
      <w:r w:rsidR="00451993">
        <w:rPr>
          <w:rFonts w:ascii="Times New Roman" w:hAnsi="Times New Roman" w:cs="Times New Roman"/>
          <w:sz w:val="28"/>
          <w:szCs w:val="28"/>
          <w:lang w:val="uk-UA"/>
        </w:rPr>
        <w:t>го персоналу на 130 тис. більше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ніж Уряд розрахував в проекті Державного бюджету на 2022 рік.</w:t>
      </w:r>
    </w:p>
    <w:p w:rsidR="00F5187A" w:rsidRDefault="00F5187A" w:rsidP="00132B20">
      <w:pPr>
        <w:tabs>
          <w:tab w:val="left" w:pos="6615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Це означатиме неминуче скорочення 130 тисяч посад медичних працівників</w:t>
      </w:r>
      <w:r w:rsidR="00A70EFE">
        <w:rPr>
          <w:rFonts w:ascii="Times New Roman" w:hAnsi="Times New Roman" w:cs="Times New Roman"/>
          <w:sz w:val="28"/>
          <w:szCs w:val="28"/>
          <w:lang w:val="uk-UA"/>
        </w:rPr>
        <w:t xml:space="preserve"> та лікарів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Це безпрецедентно ганебне ставлення до сфери охорони здоров’я, приниження медичних працівників, особливо в умовах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боротьби з пандемією. Скорочення видатків на охорону здоров’я сьогодні – це удар як по медиках, так і по пацієнтах.</w:t>
      </w:r>
    </w:p>
    <w:p w:rsidR="008F1E8C" w:rsidRDefault="008F1E8C" w:rsidP="00132B20">
      <w:pPr>
        <w:tabs>
          <w:tab w:val="left" w:pos="6615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Процес кадрових скорочень і так масштабний у медичній галузі. Вже на початок 2021 року кількість зареєстрованих безробітних </w:t>
      </w:r>
      <w:r w:rsidR="00E76BF1">
        <w:rPr>
          <w:rFonts w:ascii="Times New Roman" w:hAnsi="Times New Roman" w:cs="Times New Roman"/>
          <w:sz w:val="28"/>
          <w:szCs w:val="28"/>
          <w:lang w:val="uk-UA"/>
        </w:rPr>
        <w:t>у галузі охорони здоров’я становила 22,7 тис. осіб, тоді як вакансій було лише 4,3 тис. Але це ще не межа, бо заборгованість по зарплаті серед медиків критично зросла</w:t>
      </w:r>
      <w:r w:rsidR="00A70EF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E76BF1">
        <w:rPr>
          <w:rFonts w:ascii="Times New Roman" w:hAnsi="Times New Roman" w:cs="Times New Roman"/>
          <w:sz w:val="28"/>
          <w:szCs w:val="28"/>
          <w:lang w:val="uk-UA"/>
        </w:rPr>
        <w:t xml:space="preserve"> з початку року майже в 4 рази. </w:t>
      </w:r>
      <w:r w:rsidR="005B7A7E">
        <w:rPr>
          <w:rFonts w:ascii="Times New Roman" w:hAnsi="Times New Roman" w:cs="Times New Roman"/>
          <w:sz w:val="28"/>
          <w:szCs w:val="28"/>
          <w:lang w:val="uk-UA"/>
        </w:rPr>
        <w:t xml:space="preserve">За даними </w:t>
      </w:r>
      <w:proofErr w:type="spellStart"/>
      <w:r w:rsidR="005B7A7E">
        <w:rPr>
          <w:rFonts w:ascii="Times New Roman" w:hAnsi="Times New Roman" w:cs="Times New Roman"/>
          <w:sz w:val="28"/>
          <w:szCs w:val="28"/>
          <w:lang w:val="uk-UA"/>
        </w:rPr>
        <w:t>Держстату</w:t>
      </w:r>
      <w:proofErr w:type="spellEnd"/>
      <w:r w:rsidR="005B7A7E">
        <w:rPr>
          <w:rFonts w:ascii="Times New Roman" w:hAnsi="Times New Roman" w:cs="Times New Roman"/>
          <w:sz w:val="28"/>
          <w:szCs w:val="28"/>
          <w:lang w:val="uk-UA"/>
        </w:rPr>
        <w:t>, станом на 1 серпня 2021 року заборгованість по зарплатах в системі охорони здоров’я та надання соціальної допомоги становила 108,5 млн. грн. Обсяг коштів Державного бюджету України, що спрямовується на реалізацію програми медичних гарантій, повинен становити не менше 5% валового внутрішнього продукту України.</w:t>
      </w:r>
    </w:p>
    <w:p w:rsidR="009F1718" w:rsidRDefault="00A70EFE" w:rsidP="00132B20">
      <w:pPr>
        <w:tabs>
          <w:tab w:val="left" w:pos="6615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Ми попереджаємо!М</w:t>
      </w:r>
      <w:r w:rsidR="009F1718">
        <w:rPr>
          <w:rFonts w:ascii="Times New Roman" w:hAnsi="Times New Roman" w:cs="Times New Roman"/>
          <w:sz w:val="28"/>
          <w:szCs w:val="28"/>
          <w:lang w:val="uk-UA"/>
        </w:rPr>
        <w:t>ісцеві бюджети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сьогодні </w:t>
      </w:r>
      <w:r w:rsidR="009F1718">
        <w:rPr>
          <w:rFonts w:ascii="Times New Roman" w:hAnsi="Times New Roman" w:cs="Times New Roman"/>
          <w:sz w:val="28"/>
          <w:szCs w:val="28"/>
          <w:lang w:val="uk-UA"/>
        </w:rPr>
        <w:t xml:space="preserve">порожні. Вони не здатні дотувати ті сфери, які </w:t>
      </w:r>
      <w:proofErr w:type="spellStart"/>
      <w:r w:rsidR="009F1718">
        <w:rPr>
          <w:rFonts w:ascii="Times New Roman" w:hAnsi="Times New Roman" w:cs="Times New Roman"/>
          <w:sz w:val="28"/>
          <w:szCs w:val="28"/>
          <w:lang w:val="uk-UA"/>
        </w:rPr>
        <w:t>недофінансовуються</w:t>
      </w:r>
      <w:proofErr w:type="spellEnd"/>
      <w:r w:rsidR="009F1718">
        <w:rPr>
          <w:rFonts w:ascii="Times New Roman" w:hAnsi="Times New Roman" w:cs="Times New Roman"/>
          <w:sz w:val="28"/>
          <w:szCs w:val="28"/>
          <w:lang w:val="uk-UA"/>
        </w:rPr>
        <w:t xml:space="preserve"> з Державного бюджету. Місцеві бюджети не зможуть врятувати від скорочення 130 тис. посад медпрацівників.</w:t>
      </w:r>
    </w:p>
    <w:p w:rsidR="009F1718" w:rsidRDefault="00A70EFE" w:rsidP="00132B20">
      <w:pPr>
        <w:tabs>
          <w:tab w:val="left" w:pos="6615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9F1718">
        <w:rPr>
          <w:rFonts w:ascii="Times New Roman" w:hAnsi="Times New Roman" w:cs="Times New Roman"/>
          <w:sz w:val="28"/>
          <w:szCs w:val="28"/>
          <w:lang w:val="uk-UA"/>
        </w:rPr>
        <w:t xml:space="preserve"> зв’язку з вище викладеним вимагаємо:</w:t>
      </w:r>
    </w:p>
    <w:p w:rsidR="00A5262B" w:rsidRDefault="00A70EFE" w:rsidP="00132B20">
      <w:pPr>
        <w:pStyle w:val="a5"/>
        <w:tabs>
          <w:tab w:val="left" w:pos="6615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A5262B">
        <w:rPr>
          <w:rFonts w:ascii="Times New Roman" w:hAnsi="Times New Roman" w:cs="Times New Roman"/>
          <w:sz w:val="28"/>
          <w:szCs w:val="28"/>
          <w:lang w:val="uk-UA"/>
        </w:rPr>
        <w:t>негайно погасити заборгованість з виплатами заробітної плати медичним працівникам;</w:t>
      </w:r>
    </w:p>
    <w:p w:rsidR="009F1718" w:rsidRDefault="00A70EFE" w:rsidP="00132B20">
      <w:pPr>
        <w:pStyle w:val="a5"/>
        <w:tabs>
          <w:tab w:val="left" w:pos="6615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A5262B">
        <w:rPr>
          <w:rFonts w:ascii="Times New Roman" w:hAnsi="Times New Roman" w:cs="Times New Roman"/>
          <w:sz w:val="28"/>
          <w:szCs w:val="28"/>
          <w:lang w:val="uk-UA"/>
        </w:rPr>
        <w:t>вжити невідкладних заходів для недопущення  скорочення посад медичних праці</w:t>
      </w:r>
      <w:r w:rsidR="00687006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A5262B">
        <w:rPr>
          <w:rFonts w:ascii="Times New Roman" w:hAnsi="Times New Roman" w:cs="Times New Roman"/>
          <w:sz w:val="28"/>
          <w:szCs w:val="28"/>
          <w:lang w:val="uk-UA"/>
        </w:rPr>
        <w:t>ників;</w:t>
      </w:r>
    </w:p>
    <w:p w:rsidR="00A5262B" w:rsidRPr="00A5262B" w:rsidRDefault="00923A3C" w:rsidP="00132B20">
      <w:pPr>
        <w:pStyle w:val="a5"/>
        <w:tabs>
          <w:tab w:val="left" w:pos="6615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A5262B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proofErr w:type="spellStart"/>
      <w:r w:rsidR="00A5262B">
        <w:rPr>
          <w:rFonts w:ascii="Times New Roman" w:hAnsi="Times New Roman" w:cs="Times New Roman"/>
          <w:sz w:val="28"/>
          <w:szCs w:val="28"/>
          <w:lang w:val="uk-UA"/>
        </w:rPr>
        <w:t>проєкті</w:t>
      </w:r>
      <w:proofErr w:type="spellEnd"/>
      <w:r w:rsidR="00A5262B">
        <w:rPr>
          <w:rFonts w:ascii="Times New Roman" w:hAnsi="Times New Roman" w:cs="Times New Roman"/>
          <w:sz w:val="28"/>
          <w:szCs w:val="28"/>
          <w:lang w:val="uk-UA"/>
        </w:rPr>
        <w:t xml:space="preserve"> Державного бюджету на 2022 рік передбачити фінансування сфери охорони здоров’я у повному обсязі.</w:t>
      </w:r>
    </w:p>
    <w:p w:rsidR="00640A27" w:rsidRDefault="00640A27" w:rsidP="00DC0E70">
      <w:pPr>
        <w:tabs>
          <w:tab w:val="left" w:pos="6615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40A27" w:rsidRDefault="00640A27" w:rsidP="00DC0E70">
      <w:pPr>
        <w:tabs>
          <w:tab w:val="left" w:pos="6615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</w:p>
    <w:p w:rsidR="00DC0E70" w:rsidRPr="00DC0E70" w:rsidRDefault="008F5BFD" w:rsidP="00AF7FAE">
      <w:pPr>
        <w:tabs>
          <w:tab w:val="left" w:pos="6615"/>
        </w:tabs>
        <w:jc w:val="both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Заступник голови районної ради                                          </w:t>
      </w:r>
      <w:r w:rsidR="005C24A4">
        <w:rPr>
          <w:rFonts w:ascii="Times New Roman" w:hAnsi="Times New Roman" w:cs="Times New Roman"/>
          <w:sz w:val="28"/>
          <w:szCs w:val="28"/>
          <w:lang w:val="uk-UA"/>
        </w:rPr>
        <w:t>Оксана ЦИМБАЛ</w:t>
      </w:r>
    </w:p>
    <w:sectPr w:rsidR="00DC0E70" w:rsidRPr="00DC0E70" w:rsidSect="007F7D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85BF2"/>
    <w:multiLevelType w:val="hybridMultilevel"/>
    <w:tmpl w:val="A350B17E"/>
    <w:lvl w:ilvl="0" w:tplc="15A0F5DC"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>
    <w:nsid w:val="4F4D158C"/>
    <w:multiLevelType w:val="hybridMultilevel"/>
    <w:tmpl w:val="0DACE134"/>
    <w:lvl w:ilvl="0" w:tplc="E7F8B0F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C65F5"/>
    <w:rsid w:val="000E5C1F"/>
    <w:rsid w:val="000F1EF6"/>
    <w:rsid w:val="00121837"/>
    <w:rsid w:val="00123562"/>
    <w:rsid w:val="00132B20"/>
    <w:rsid w:val="00184DE2"/>
    <w:rsid w:val="00193C3D"/>
    <w:rsid w:val="001D01CB"/>
    <w:rsid w:val="003542B0"/>
    <w:rsid w:val="00373701"/>
    <w:rsid w:val="003863DA"/>
    <w:rsid w:val="003B57DA"/>
    <w:rsid w:val="003E4479"/>
    <w:rsid w:val="00414A9E"/>
    <w:rsid w:val="00424739"/>
    <w:rsid w:val="00451993"/>
    <w:rsid w:val="004C3217"/>
    <w:rsid w:val="004C65F5"/>
    <w:rsid w:val="004E61CD"/>
    <w:rsid w:val="005A6097"/>
    <w:rsid w:val="005B7A7E"/>
    <w:rsid w:val="005C24A4"/>
    <w:rsid w:val="00640A27"/>
    <w:rsid w:val="0065167C"/>
    <w:rsid w:val="00687006"/>
    <w:rsid w:val="006E306E"/>
    <w:rsid w:val="00797A33"/>
    <w:rsid w:val="007F7D41"/>
    <w:rsid w:val="008A4026"/>
    <w:rsid w:val="008F1E8C"/>
    <w:rsid w:val="008F5BFD"/>
    <w:rsid w:val="00923A3C"/>
    <w:rsid w:val="00971B97"/>
    <w:rsid w:val="009F1718"/>
    <w:rsid w:val="00A10639"/>
    <w:rsid w:val="00A20D04"/>
    <w:rsid w:val="00A4611A"/>
    <w:rsid w:val="00A5262B"/>
    <w:rsid w:val="00A70EFE"/>
    <w:rsid w:val="00AA2727"/>
    <w:rsid w:val="00AB5828"/>
    <w:rsid w:val="00AD2FB6"/>
    <w:rsid w:val="00AF7FAE"/>
    <w:rsid w:val="00BD1F2A"/>
    <w:rsid w:val="00C95FB4"/>
    <w:rsid w:val="00CC0C30"/>
    <w:rsid w:val="00D11628"/>
    <w:rsid w:val="00D23241"/>
    <w:rsid w:val="00D850B9"/>
    <w:rsid w:val="00D97223"/>
    <w:rsid w:val="00DC0E70"/>
    <w:rsid w:val="00E71019"/>
    <w:rsid w:val="00E76BF1"/>
    <w:rsid w:val="00F14786"/>
    <w:rsid w:val="00F27601"/>
    <w:rsid w:val="00F5187A"/>
    <w:rsid w:val="00F56ECA"/>
    <w:rsid w:val="00F608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D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basedOn w:val="a0"/>
    <w:link w:val="a4"/>
    <w:locked/>
    <w:rsid w:val="00DC0E70"/>
    <w:rPr>
      <w:sz w:val="28"/>
      <w:szCs w:val="28"/>
      <w:lang w:eastAsia="ru-RU"/>
    </w:rPr>
  </w:style>
  <w:style w:type="paragraph" w:styleId="a4">
    <w:name w:val="Title"/>
    <w:basedOn w:val="a"/>
    <w:link w:val="a3"/>
    <w:qFormat/>
    <w:rsid w:val="00DC0E70"/>
    <w:pPr>
      <w:spacing w:after="0" w:line="240" w:lineRule="auto"/>
      <w:jc w:val="center"/>
    </w:pPr>
    <w:rPr>
      <w:sz w:val="28"/>
      <w:szCs w:val="28"/>
      <w:lang w:eastAsia="ru-RU"/>
    </w:rPr>
  </w:style>
  <w:style w:type="character" w:customStyle="1" w:styleId="1">
    <w:name w:val="Название Знак1"/>
    <w:basedOn w:val="a0"/>
    <w:uiPriority w:val="10"/>
    <w:rsid w:val="00DC0E7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List Paragraph"/>
    <w:basedOn w:val="a"/>
    <w:uiPriority w:val="34"/>
    <w:qFormat/>
    <w:rsid w:val="00E7101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232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232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A6E27D-AA62-47DD-AAE4-B61AC042F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1881</Words>
  <Characters>1073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Rada</cp:lastModifiedBy>
  <cp:revision>2</cp:revision>
  <cp:lastPrinted>2021-11-23T08:24:00Z</cp:lastPrinted>
  <dcterms:created xsi:type="dcterms:W3CDTF">2021-11-26T05:49:00Z</dcterms:created>
  <dcterms:modified xsi:type="dcterms:W3CDTF">2021-11-26T05:49:00Z</dcterms:modified>
</cp:coreProperties>
</file>