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9D" w:rsidRPr="00AB5343" w:rsidRDefault="0020779D" w:rsidP="00AB5343">
      <w:pPr>
        <w:pStyle w:val="a4"/>
        <w:jc w:val="left"/>
        <w:rPr>
          <w:b w:val="0"/>
        </w:rPr>
      </w:pPr>
      <w:r>
        <w:rPr>
          <w:b w:val="0"/>
        </w:rPr>
        <w:t xml:space="preserve">                                                                          </w:t>
      </w:r>
      <w:r w:rsidRPr="00AB5343">
        <w:rPr>
          <w:b w:val="0"/>
        </w:rPr>
        <w:t xml:space="preserve">Додаток </w:t>
      </w:r>
    </w:p>
    <w:p w:rsidR="0020779D" w:rsidRPr="00AB5343" w:rsidRDefault="0020779D" w:rsidP="00AB5343">
      <w:pPr>
        <w:pStyle w:val="a4"/>
        <w:tabs>
          <w:tab w:val="center" w:pos="4680"/>
          <w:tab w:val="right" w:pos="9355"/>
        </w:tabs>
        <w:ind w:firstLine="720"/>
        <w:jc w:val="left"/>
        <w:rPr>
          <w:b w:val="0"/>
        </w:rPr>
      </w:pPr>
      <w:r w:rsidRPr="00AB5343">
        <w:rPr>
          <w:b w:val="0"/>
        </w:rPr>
        <w:tab/>
        <w:t xml:space="preserve">                       </w:t>
      </w:r>
      <w:r w:rsidR="00B73B23">
        <w:rPr>
          <w:b w:val="0"/>
        </w:rPr>
        <w:t xml:space="preserve">                   до рішення </w:t>
      </w:r>
      <w:r w:rsidRPr="00AB5343">
        <w:rPr>
          <w:b w:val="0"/>
        </w:rPr>
        <w:t xml:space="preserve"> сесії  </w:t>
      </w:r>
    </w:p>
    <w:p w:rsidR="0020779D" w:rsidRPr="00AB5343" w:rsidRDefault="0020779D" w:rsidP="00AB5343">
      <w:pPr>
        <w:pStyle w:val="a4"/>
        <w:tabs>
          <w:tab w:val="left" w:pos="4635"/>
          <w:tab w:val="left" w:pos="5505"/>
          <w:tab w:val="right" w:pos="9355"/>
        </w:tabs>
        <w:ind w:firstLine="720"/>
        <w:jc w:val="left"/>
        <w:rPr>
          <w:b w:val="0"/>
        </w:rPr>
      </w:pPr>
      <w:r w:rsidRPr="00AB5343">
        <w:rPr>
          <w:b w:val="0"/>
        </w:rPr>
        <w:tab/>
        <w:t xml:space="preserve">        районної ради сьомого скликання</w:t>
      </w:r>
    </w:p>
    <w:p w:rsidR="0020779D" w:rsidRPr="00AB5343" w:rsidRDefault="0020779D" w:rsidP="00AB5343">
      <w:pPr>
        <w:pStyle w:val="a4"/>
        <w:tabs>
          <w:tab w:val="left" w:pos="4500"/>
        </w:tabs>
        <w:ind w:firstLine="720"/>
        <w:jc w:val="left"/>
        <w:rPr>
          <w:b w:val="0"/>
        </w:rPr>
      </w:pPr>
      <w:r w:rsidRPr="00AB5343">
        <w:rPr>
          <w:b w:val="0"/>
        </w:rPr>
        <w:t xml:space="preserve">                                              </w:t>
      </w:r>
      <w:r w:rsidR="00B73B23">
        <w:rPr>
          <w:b w:val="0"/>
        </w:rPr>
        <w:t xml:space="preserve">                  від </w:t>
      </w:r>
      <w:r w:rsidR="00B73B23">
        <w:rPr>
          <w:b w:val="0"/>
          <w:lang w:val="ru-RU"/>
        </w:rPr>
        <w:t xml:space="preserve">              </w:t>
      </w:r>
      <w:r w:rsidR="00B73B23">
        <w:rPr>
          <w:b w:val="0"/>
        </w:rPr>
        <w:t xml:space="preserve"> 201</w:t>
      </w:r>
      <w:r w:rsidR="00B73B23">
        <w:rPr>
          <w:b w:val="0"/>
          <w:lang w:val="ru-RU"/>
        </w:rPr>
        <w:t xml:space="preserve">8 </w:t>
      </w:r>
      <w:r w:rsidRPr="00AB5343">
        <w:rPr>
          <w:b w:val="0"/>
        </w:rPr>
        <w:t xml:space="preserve"> року</w:t>
      </w:r>
    </w:p>
    <w:p w:rsidR="0020779D" w:rsidRDefault="0020779D" w:rsidP="00764610">
      <w:pPr>
        <w:pStyle w:val="a4"/>
        <w:tabs>
          <w:tab w:val="center" w:pos="4680"/>
          <w:tab w:val="right" w:pos="9355"/>
        </w:tabs>
        <w:ind w:firstLine="720"/>
        <w:jc w:val="both"/>
        <w:rPr>
          <w:b w:val="0"/>
        </w:rPr>
      </w:pPr>
    </w:p>
    <w:p w:rsidR="0020779D" w:rsidRPr="00AB5343" w:rsidRDefault="0020779D" w:rsidP="00764610">
      <w:pPr>
        <w:pStyle w:val="a4"/>
        <w:tabs>
          <w:tab w:val="center" w:pos="4680"/>
          <w:tab w:val="right" w:pos="9355"/>
        </w:tabs>
        <w:ind w:firstLine="720"/>
        <w:jc w:val="both"/>
        <w:rPr>
          <w:b w:val="0"/>
        </w:rPr>
      </w:pPr>
    </w:p>
    <w:p w:rsidR="0020779D" w:rsidRPr="00AB5343" w:rsidRDefault="0020779D" w:rsidP="00BD7D5E">
      <w:pPr>
        <w:spacing w:line="360" w:lineRule="auto"/>
        <w:jc w:val="center"/>
        <w:rPr>
          <w:rFonts w:ascii="Times New Roman" w:hAnsi="Times New Roman"/>
          <w:b/>
          <w:sz w:val="28"/>
          <w:szCs w:val="28"/>
          <w:lang w:val="uk-UA"/>
        </w:rPr>
      </w:pPr>
      <w:r w:rsidRPr="00AB5343">
        <w:rPr>
          <w:rFonts w:ascii="Times New Roman" w:hAnsi="Times New Roman"/>
          <w:b/>
          <w:sz w:val="28"/>
          <w:szCs w:val="28"/>
          <w:lang w:val="uk-UA"/>
        </w:rPr>
        <w:t>Звіт про виконання  пл</w:t>
      </w:r>
      <w:r w:rsidR="00EF5CE4">
        <w:rPr>
          <w:rFonts w:ascii="Times New Roman" w:hAnsi="Times New Roman"/>
          <w:b/>
          <w:sz w:val="28"/>
          <w:szCs w:val="28"/>
          <w:lang w:val="uk-UA"/>
        </w:rPr>
        <w:t>ану роботи районної ради за 2018</w:t>
      </w:r>
      <w:r w:rsidRPr="00AB5343">
        <w:rPr>
          <w:rFonts w:ascii="Times New Roman" w:hAnsi="Times New Roman"/>
          <w:b/>
          <w:sz w:val="28"/>
          <w:szCs w:val="28"/>
          <w:lang w:val="uk-UA"/>
        </w:rPr>
        <w:t xml:space="preserve"> рік</w:t>
      </w:r>
    </w:p>
    <w:p w:rsidR="0020779D" w:rsidRDefault="0020779D" w:rsidP="00BD7D5E">
      <w:pPr>
        <w:spacing w:line="360" w:lineRule="auto"/>
        <w:jc w:val="center"/>
        <w:rPr>
          <w:rFonts w:ascii="Times New Roman" w:hAnsi="Times New Roman"/>
          <w:sz w:val="28"/>
          <w:szCs w:val="28"/>
          <w:lang w:val="uk-UA"/>
        </w:rPr>
      </w:pPr>
      <w:r w:rsidRPr="00B025A0">
        <w:rPr>
          <w:rFonts w:ascii="Times New Roman" w:hAnsi="Times New Roman"/>
          <w:sz w:val="28"/>
          <w:szCs w:val="28"/>
          <w:lang w:val="uk-UA"/>
        </w:rPr>
        <w:t xml:space="preserve"> </w:t>
      </w:r>
      <w:r>
        <w:rPr>
          <w:rFonts w:ascii="Times New Roman" w:hAnsi="Times New Roman"/>
          <w:sz w:val="28"/>
          <w:szCs w:val="28"/>
          <w:lang w:val="uk-UA"/>
        </w:rPr>
        <w:t>І Сесії районної ради</w:t>
      </w:r>
    </w:p>
    <w:p w:rsidR="0032401B" w:rsidRDefault="0032401B" w:rsidP="0032401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Протягом 2018 року, реалізовуючи повноваження, визначені Конституцією України, Законом України «Про місцеве самоврядування в Україні», «Про  статус депутатів місцевих рад» та іншими, також передані сільськими радами  в установленими законодавством поря</w:t>
      </w:r>
      <w:r w:rsidR="007010AF">
        <w:rPr>
          <w:rFonts w:ascii="Times New Roman" w:hAnsi="Times New Roman"/>
          <w:sz w:val="28"/>
          <w:szCs w:val="28"/>
          <w:lang w:val="uk-UA"/>
        </w:rPr>
        <w:t>дку, районною радою  проведено 7</w:t>
      </w:r>
      <w:r>
        <w:rPr>
          <w:rFonts w:ascii="Times New Roman" w:hAnsi="Times New Roman"/>
          <w:sz w:val="28"/>
          <w:szCs w:val="28"/>
          <w:lang w:val="uk-UA"/>
        </w:rPr>
        <w:t xml:space="preserve"> пленарних</w:t>
      </w:r>
      <w:r w:rsidR="007010AF">
        <w:rPr>
          <w:rFonts w:ascii="Times New Roman" w:hAnsi="Times New Roman"/>
          <w:sz w:val="28"/>
          <w:szCs w:val="28"/>
          <w:lang w:val="uk-UA"/>
        </w:rPr>
        <w:t xml:space="preserve"> засідань, на яких прийнято 136</w:t>
      </w:r>
      <w:r>
        <w:rPr>
          <w:rFonts w:ascii="Times New Roman" w:hAnsi="Times New Roman"/>
          <w:sz w:val="28"/>
          <w:szCs w:val="28"/>
          <w:lang w:val="uk-UA"/>
        </w:rPr>
        <w:t xml:space="preserve"> рішень,  в тому числі  затверджено 7 програм.</w:t>
      </w:r>
    </w:p>
    <w:p w:rsidR="0032401B" w:rsidRDefault="0032401B" w:rsidP="0032401B">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Пленарні засідання  проходили відкрито, за участі  депутатів обласної ради,  представників районної державної адміністрації, сільських голів, помічників-консультантів, народних депутатів України,  керівників правоохоронних органів, підприємств та установ району,  засобів масової інформації.  Така відкритість надавала  пленарним засіданням  більш активного  та цілеспрямованого  змісту, дозволяла прийняти виважені, конкретні рішення, сприяла  конструктивності дій районної ради.</w:t>
      </w:r>
    </w:p>
    <w:p w:rsidR="005010AC" w:rsidRDefault="005010AC" w:rsidP="005010AC">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Розпорядження про скликання сесії  приймалися головою районної ради  в десятиденний термін  та доносилось до депутатів, громадян через засоби масової інформації: громадсько-політичну газету «</w:t>
      </w:r>
      <w:proofErr w:type="spellStart"/>
      <w:r>
        <w:rPr>
          <w:color w:val="565656"/>
          <w:sz w:val="28"/>
          <w:szCs w:val="28"/>
          <w:lang w:val="uk-UA"/>
        </w:rPr>
        <w:t>Лубенщина</w:t>
      </w:r>
      <w:proofErr w:type="spellEnd"/>
      <w:r>
        <w:rPr>
          <w:color w:val="565656"/>
          <w:sz w:val="28"/>
          <w:szCs w:val="28"/>
          <w:lang w:val="uk-UA"/>
        </w:rPr>
        <w:t xml:space="preserve">»,  офіційний сайт  районної ради. Скликання позачергових сесій  було зумовлене  в основному вирішенням питань  бюджетного характеру, зокрема  надходженням   та необхідністю  розподілу  субвенції з обласного бюджету, внесенням змін до «Програми соціально-економічного розвитку»  та інше, в таких випадках рішення приймалось  не пізніше  ніж за день до сесії із зазначенням часу скликання, місця проведення та питань,  передбачених до розгляду, що не суперечило Регламенту районної ради.   </w:t>
      </w:r>
    </w:p>
    <w:p w:rsidR="001530CE" w:rsidRDefault="001530CE" w:rsidP="001530CE">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sz w:val="28"/>
          <w:szCs w:val="28"/>
          <w:lang w:val="uk-UA"/>
        </w:rPr>
        <w:lastRenderedPageBreak/>
        <w:t>Основні питання</w:t>
      </w:r>
      <w:r w:rsidRPr="00AC054B">
        <w:rPr>
          <w:sz w:val="28"/>
          <w:szCs w:val="28"/>
          <w:lang w:val="uk-UA"/>
        </w:rPr>
        <w:t>,</w:t>
      </w:r>
      <w:r>
        <w:rPr>
          <w:sz w:val="28"/>
          <w:szCs w:val="28"/>
          <w:lang w:val="uk-UA"/>
        </w:rPr>
        <w:t xml:space="preserve"> </w:t>
      </w:r>
      <w:r w:rsidRPr="00AC054B">
        <w:rPr>
          <w:sz w:val="28"/>
          <w:szCs w:val="28"/>
          <w:lang w:val="uk-UA"/>
        </w:rPr>
        <w:t xml:space="preserve"> що вносились  до порядку денного сесій </w:t>
      </w:r>
      <w:r>
        <w:rPr>
          <w:color w:val="565656"/>
          <w:sz w:val="28"/>
          <w:szCs w:val="28"/>
          <w:lang w:val="uk-UA"/>
        </w:rPr>
        <w:t xml:space="preserve"> стосувались  наповнення районного бюджету, вирішення ряду соціальних, земельних питань,  забезпечення  роботи  закладів, освіти, культури, охорони здоров</w:t>
      </w:r>
      <w:r w:rsidRPr="007F5A9B">
        <w:rPr>
          <w:color w:val="565656"/>
          <w:sz w:val="28"/>
          <w:szCs w:val="28"/>
          <w:lang w:val="uk-UA"/>
        </w:rPr>
        <w:t>’</w:t>
      </w:r>
      <w:r>
        <w:rPr>
          <w:color w:val="565656"/>
          <w:sz w:val="28"/>
          <w:szCs w:val="28"/>
          <w:lang w:val="uk-UA"/>
        </w:rPr>
        <w:t>я та ін.. На виконання вимог закону України «Про поіменне голосування»  результати поіменного голосування сесійних рішень  оприлюднювалися   в день пленарного засідання на офіційному сайті районної ради.</w:t>
      </w:r>
    </w:p>
    <w:p w:rsidR="001530CE" w:rsidRDefault="001530CE" w:rsidP="001530CE">
      <w:pPr>
        <w:pStyle w:val="a7"/>
        <w:shd w:val="clear" w:color="auto" w:fill="FFFFFF"/>
        <w:spacing w:before="0" w:beforeAutospacing="0" w:after="300" w:afterAutospacing="0" w:line="360" w:lineRule="auto"/>
        <w:ind w:firstLine="709"/>
        <w:jc w:val="both"/>
        <w:textAlignment w:val="baseline"/>
        <w:rPr>
          <w:sz w:val="28"/>
          <w:szCs w:val="28"/>
          <w:lang w:val="uk-UA"/>
        </w:rPr>
      </w:pPr>
      <w:r w:rsidRPr="00AB5343">
        <w:rPr>
          <w:sz w:val="28"/>
          <w:szCs w:val="28"/>
          <w:lang w:val="uk-UA"/>
        </w:rPr>
        <w:t xml:space="preserve">Відповідно до статті  55 Закону  України  «Про місцеве самоврядування в Україні», статті 63 Регламенту </w:t>
      </w:r>
      <w:r w:rsidR="00F84B7B">
        <w:rPr>
          <w:sz w:val="28"/>
          <w:szCs w:val="28"/>
          <w:lang w:val="uk-UA"/>
        </w:rPr>
        <w:t xml:space="preserve"> районної ради 24  грудня 2018</w:t>
      </w:r>
      <w:r w:rsidRPr="00AB5343">
        <w:rPr>
          <w:sz w:val="28"/>
          <w:szCs w:val="28"/>
          <w:lang w:val="uk-UA"/>
        </w:rPr>
        <w:t xml:space="preserve"> року  заслухано звіт голови районної ради</w:t>
      </w:r>
      <w:r w:rsidR="003221C2">
        <w:rPr>
          <w:sz w:val="28"/>
          <w:szCs w:val="28"/>
          <w:lang w:val="uk-UA"/>
        </w:rPr>
        <w:t>.</w:t>
      </w:r>
    </w:p>
    <w:p w:rsidR="007010AF" w:rsidRDefault="00B27C09" w:rsidP="007010A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ІІ. Діяльність </w:t>
      </w:r>
      <w:r w:rsidR="007010AF" w:rsidRPr="00AB5343">
        <w:rPr>
          <w:rFonts w:ascii="Times New Roman" w:hAnsi="Times New Roman"/>
          <w:sz w:val="28"/>
          <w:szCs w:val="28"/>
          <w:lang w:val="uk-UA"/>
        </w:rPr>
        <w:t xml:space="preserve"> постійних комісій районної ради</w:t>
      </w:r>
    </w:p>
    <w:p w:rsidR="006D54C1" w:rsidRDefault="007B7A90" w:rsidP="007B7A9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2018</w:t>
      </w:r>
      <w:r w:rsidR="006D54C1">
        <w:rPr>
          <w:rFonts w:ascii="Times New Roman" w:hAnsi="Times New Roman"/>
          <w:sz w:val="28"/>
          <w:szCs w:val="28"/>
          <w:lang w:val="uk-UA"/>
        </w:rPr>
        <w:t xml:space="preserve"> році усі  постійні комісії проводили свою  роботу відповідно до планів роботи комісій та районної ради з дотриманням законодавства України та положення про постійні комісії районної ради.</w:t>
      </w:r>
    </w:p>
    <w:p w:rsidR="006D54C1" w:rsidRPr="00AB5343" w:rsidRDefault="006D54C1" w:rsidP="006D54C1">
      <w:pPr>
        <w:spacing w:line="360" w:lineRule="auto"/>
        <w:ind w:firstLine="709"/>
        <w:jc w:val="both"/>
        <w:rPr>
          <w:rFonts w:ascii="Times New Roman" w:hAnsi="Times New Roman"/>
          <w:sz w:val="28"/>
          <w:szCs w:val="28"/>
          <w:lang w:val="uk-UA"/>
        </w:rPr>
      </w:pPr>
      <w:r w:rsidRPr="00AC054B">
        <w:rPr>
          <w:rFonts w:ascii="Times New Roman" w:hAnsi="Times New Roman"/>
          <w:sz w:val="28"/>
          <w:szCs w:val="28"/>
          <w:lang w:val="uk-UA"/>
        </w:rPr>
        <w:t>За звітний період</w:t>
      </w:r>
      <w:r w:rsidR="00E11FCB">
        <w:rPr>
          <w:rFonts w:ascii="Times New Roman" w:hAnsi="Times New Roman"/>
          <w:sz w:val="28"/>
          <w:szCs w:val="28"/>
          <w:lang w:val="uk-UA"/>
        </w:rPr>
        <w:t xml:space="preserve"> діяло </w:t>
      </w:r>
      <w:r w:rsidRPr="00461116">
        <w:rPr>
          <w:rFonts w:ascii="Times New Roman" w:hAnsi="Times New Roman"/>
          <w:b/>
          <w:sz w:val="28"/>
          <w:szCs w:val="28"/>
          <w:lang w:val="uk-UA"/>
        </w:rPr>
        <w:t>5</w:t>
      </w:r>
      <w:r w:rsidRPr="00AC054B">
        <w:rPr>
          <w:rFonts w:ascii="Times New Roman" w:hAnsi="Times New Roman"/>
          <w:sz w:val="28"/>
          <w:szCs w:val="28"/>
          <w:lang w:val="uk-UA"/>
        </w:rPr>
        <w:t xml:space="preserve"> постійних комісій</w:t>
      </w:r>
      <w:r>
        <w:rPr>
          <w:rFonts w:ascii="Times New Roman" w:hAnsi="Times New Roman"/>
          <w:sz w:val="28"/>
          <w:szCs w:val="28"/>
          <w:lang w:val="uk-UA"/>
        </w:rPr>
        <w:t>, а саме:</w:t>
      </w:r>
      <w:r w:rsidRPr="00B119CF">
        <w:rPr>
          <w:rFonts w:ascii="Times New Roman" w:hAnsi="Times New Roman"/>
          <w:i/>
          <w:sz w:val="28"/>
          <w:szCs w:val="28"/>
          <w:lang w:val="uk-UA"/>
        </w:rPr>
        <w:t xml:space="preserve"> </w:t>
      </w:r>
      <w:r w:rsidRPr="00AC054B">
        <w:rPr>
          <w:rFonts w:ascii="Times New Roman" w:hAnsi="Times New Roman"/>
          <w:i/>
          <w:sz w:val="28"/>
          <w:szCs w:val="28"/>
          <w:lang w:val="uk-UA"/>
        </w:rPr>
        <w:t>з питань планування бюджету та фінансів; з питань  земельних відносин, екології  та раціонального природокористування; з питань соціальної сфери  та соціального  захисту населення; з п</w:t>
      </w:r>
      <w:r>
        <w:rPr>
          <w:rFonts w:ascii="Times New Roman" w:hAnsi="Times New Roman"/>
          <w:i/>
          <w:sz w:val="28"/>
          <w:szCs w:val="28"/>
          <w:lang w:val="uk-UA"/>
        </w:rPr>
        <w:t>итань економіки, транспорту, зв</w:t>
      </w:r>
      <w:r w:rsidRPr="00AC5BA9">
        <w:rPr>
          <w:rFonts w:ascii="Times New Roman" w:hAnsi="Times New Roman"/>
          <w:i/>
          <w:sz w:val="28"/>
          <w:szCs w:val="28"/>
          <w:lang w:val="uk-UA"/>
        </w:rPr>
        <w:t>’</w:t>
      </w:r>
      <w:r w:rsidRPr="00AC054B">
        <w:rPr>
          <w:rFonts w:ascii="Times New Roman" w:hAnsi="Times New Roman"/>
          <w:i/>
          <w:sz w:val="28"/>
          <w:szCs w:val="28"/>
          <w:lang w:val="uk-UA"/>
        </w:rPr>
        <w:t>язку, підприємництва та  управління комунальною власністю; з питань законності та правопорядку, місцевого самоврядування, депут</w:t>
      </w:r>
      <w:r>
        <w:rPr>
          <w:rFonts w:ascii="Times New Roman" w:hAnsi="Times New Roman"/>
          <w:i/>
          <w:sz w:val="28"/>
          <w:szCs w:val="28"/>
          <w:lang w:val="uk-UA"/>
        </w:rPr>
        <w:t>атської діяльності та етики, зв</w:t>
      </w:r>
      <w:r w:rsidRPr="00AC5BA9">
        <w:rPr>
          <w:rFonts w:ascii="Times New Roman" w:hAnsi="Times New Roman"/>
          <w:i/>
          <w:sz w:val="28"/>
          <w:szCs w:val="28"/>
          <w:lang w:val="uk-UA"/>
        </w:rPr>
        <w:t>’</w:t>
      </w:r>
      <w:r w:rsidRPr="00AC054B">
        <w:rPr>
          <w:rFonts w:ascii="Times New Roman" w:hAnsi="Times New Roman"/>
          <w:i/>
          <w:sz w:val="28"/>
          <w:szCs w:val="28"/>
          <w:lang w:val="uk-UA"/>
        </w:rPr>
        <w:t>язків з громадськістю</w:t>
      </w:r>
      <w:r>
        <w:rPr>
          <w:rFonts w:ascii="Times New Roman" w:hAnsi="Times New Roman"/>
          <w:i/>
          <w:sz w:val="28"/>
          <w:szCs w:val="28"/>
          <w:lang w:val="uk-UA"/>
        </w:rPr>
        <w:t xml:space="preserve">, антикорупційної політики </w:t>
      </w:r>
      <w:r w:rsidRPr="00AC054B">
        <w:rPr>
          <w:rFonts w:ascii="Times New Roman" w:hAnsi="Times New Roman"/>
          <w:sz w:val="28"/>
          <w:szCs w:val="28"/>
          <w:lang w:val="uk-UA"/>
        </w:rPr>
        <w:t xml:space="preserve"> </w:t>
      </w:r>
    </w:p>
    <w:p w:rsidR="003221C2" w:rsidRDefault="006D54C1" w:rsidP="003F7AB7">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На </w:t>
      </w:r>
      <w:r w:rsidR="00480063">
        <w:rPr>
          <w:color w:val="565656"/>
          <w:sz w:val="28"/>
          <w:szCs w:val="28"/>
          <w:lang w:val="uk-UA"/>
        </w:rPr>
        <w:t xml:space="preserve"> засіданнях  постійних комісій, </w:t>
      </w:r>
      <w:r>
        <w:rPr>
          <w:color w:val="565656"/>
          <w:sz w:val="28"/>
          <w:szCs w:val="28"/>
          <w:lang w:val="uk-UA"/>
        </w:rPr>
        <w:t xml:space="preserve"> спільних засіданнях</w:t>
      </w:r>
      <w:r w:rsidR="00480063">
        <w:rPr>
          <w:color w:val="565656"/>
          <w:sz w:val="28"/>
          <w:szCs w:val="28"/>
          <w:lang w:val="uk-UA"/>
        </w:rPr>
        <w:t xml:space="preserve"> було докладно обговорено  </w:t>
      </w:r>
      <w:r>
        <w:rPr>
          <w:color w:val="565656"/>
          <w:sz w:val="28"/>
          <w:szCs w:val="28"/>
          <w:lang w:val="uk-UA"/>
        </w:rPr>
        <w:t xml:space="preserve">питання  бюджетного  характеру, </w:t>
      </w:r>
      <w:r w:rsidR="00693D46">
        <w:rPr>
          <w:color w:val="565656"/>
          <w:sz w:val="28"/>
          <w:szCs w:val="28"/>
          <w:lang w:val="uk-UA"/>
        </w:rPr>
        <w:t xml:space="preserve"> сфери охорони здоров</w:t>
      </w:r>
      <w:r w:rsidR="00693D46" w:rsidRPr="00693D46">
        <w:rPr>
          <w:color w:val="565656"/>
          <w:sz w:val="28"/>
          <w:szCs w:val="28"/>
        </w:rPr>
        <w:t>’</w:t>
      </w:r>
      <w:r w:rsidR="00693D46">
        <w:rPr>
          <w:color w:val="565656"/>
          <w:sz w:val="28"/>
          <w:szCs w:val="28"/>
          <w:lang w:val="uk-UA"/>
        </w:rPr>
        <w:t xml:space="preserve">я, </w:t>
      </w:r>
      <w:r>
        <w:rPr>
          <w:color w:val="565656"/>
          <w:sz w:val="28"/>
          <w:szCs w:val="28"/>
          <w:lang w:val="uk-UA"/>
        </w:rPr>
        <w:t xml:space="preserve"> внесення змін до Програми соціально-економічного  розвитку</w:t>
      </w:r>
      <w:r w:rsidR="00693D46">
        <w:rPr>
          <w:color w:val="565656"/>
          <w:sz w:val="28"/>
          <w:szCs w:val="28"/>
          <w:lang w:val="uk-UA"/>
        </w:rPr>
        <w:t xml:space="preserve"> та інших діючих програм, </w:t>
      </w:r>
      <w:r w:rsidR="00480063">
        <w:rPr>
          <w:color w:val="565656"/>
          <w:sz w:val="28"/>
          <w:szCs w:val="28"/>
          <w:lang w:val="uk-UA"/>
        </w:rPr>
        <w:t xml:space="preserve">   визначено  основні потреби  </w:t>
      </w:r>
      <w:r>
        <w:rPr>
          <w:color w:val="565656"/>
          <w:sz w:val="28"/>
          <w:szCs w:val="28"/>
        </w:rPr>
        <w:t xml:space="preserve">  </w:t>
      </w:r>
      <w:r>
        <w:rPr>
          <w:color w:val="565656"/>
          <w:sz w:val="28"/>
          <w:szCs w:val="28"/>
          <w:lang w:val="uk-UA"/>
        </w:rPr>
        <w:t xml:space="preserve">спрямування  бюджетних коштів. </w:t>
      </w:r>
      <w:r w:rsidR="00693D46">
        <w:rPr>
          <w:color w:val="565656"/>
          <w:sz w:val="28"/>
          <w:szCs w:val="28"/>
        </w:rPr>
        <w:t xml:space="preserve"> </w:t>
      </w:r>
      <w:r w:rsidR="00693D46">
        <w:rPr>
          <w:color w:val="565656"/>
          <w:sz w:val="28"/>
          <w:szCs w:val="28"/>
          <w:lang w:val="uk-UA"/>
        </w:rPr>
        <w:t xml:space="preserve">Також розглянуто  питання  надання  дозволів і погоджень,  затвердження та виконання  районних програм. </w:t>
      </w:r>
      <w:r>
        <w:rPr>
          <w:color w:val="565656"/>
          <w:sz w:val="28"/>
          <w:szCs w:val="28"/>
          <w:lang w:val="uk-UA"/>
        </w:rPr>
        <w:t xml:space="preserve">Серед  першочергових  проблем   чільне місце було відведене ремонту доріг  районного, обласного </w:t>
      </w:r>
      <w:r>
        <w:rPr>
          <w:color w:val="565656"/>
          <w:sz w:val="28"/>
          <w:szCs w:val="28"/>
          <w:lang w:val="uk-UA"/>
        </w:rPr>
        <w:lastRenderedPageBreak/>
        <w:t>значення, з огляду на снігопади, паводки,  а також передачу доріг</w:t>
      </w:r>
      <w:r w:rsidRPr="007665E6">
        <w:rPr>
          <w:color w:val="565656"/>
          <w:sz w:val="28"/>
          <w:szCs w:val="28"/>
          <w:lang w:val="uk-UA"/>
        </w:rPr>
        <w:t xml:space="preserve">  на баланс</w:t>
      </w:r>
      <w:r>
        <w:rPr>
          <w:color w:val="565656"/>
          <w:sz w:val="28"/>
          <w:szCs w:val="28"/>
          <w:lang w:val="uk-UA"/>
        </w:rPr>
        <w:t xml:space="preserve"> Полтавської обласної державної адміністрації: Департаменту  будівництва, містобудування і архітектури та житлово-комунального  господарства </w:t>
      </w:r>
      <w:r w:rsidR="00480063">
        <w:rPr>
          <w:color w:val="565656"/>
          <w:sz w:val="28"/>
          <w:szCs w:val="28"/>
          <w:lang w:val="uk-UA"/>
        </w:rPr>
        <w:t xml:space="preserve">Полтавської ОДА. Обговорено </w:t>
      </w:r>
      <w:r>
        <w:rPr>
          <w:color w:val="565656"/>
          <w:sz w:val="28"/>
          <w:szCs w:val="28"/>
          <w:lang w:val="uk-UA"/>
        </w:rPr>
        <w:t>питання  підтримки  районних громадських організацій, зокрема</w:t>
      </w:r>
      <w:r w:rsidR="003F7AB7">
        <w:rPr>
          <w:color w:val="565656"/>
          <w:sz w:val="28"/>
          <w:szCs w:val="28"/>
          <w:lang w:val="uk-UA"/>
        </w:rPr>
        <w:t xml:space="preserve"> «Спілки ветеранів АТО»</w:t>
      </w:r>
      <w:r w:rsidR="00480063">
        <w:rPr>
          <w:color w:val="565656"/>
          <w:sz w:val="28"/>
          <w:szCs w:val="28"/>
          <w:lang w:val="uk-UA"/>
        </w:rPr>
        <w:t>, стану  пасажирських  перевезень  на території району,</w:t>
      </w:r>
      <w:r w:rsidR="00693D46">
        <w:rPr>
          <w:color w:val="565656"/>
          <w:sz w:val="28"/>
          <w:szCs w:val="28"/>
          <w:lang w:val="uk-UA"/>
        </w:rPr>
        <w:t xml:space="preserve"> вирубки лісових насаджень</w:t>
      </w:r>
      <w:r w:rsidR="00480063">
        <w:rPr>
          <w:color w:val="565656"/>
          <w:sz w:val="28"/>
          <w:szCs w:val="28"/>
          <w:lang w:val="uk-UA"/>
        </w:rPr>
        <w:t>.</w:t>
      </w:r>
      <w:r w:rsidR="003F7AB7">
        <w:rPr>
          <w:color w:val="565656"/>
          <w:sz w:val="28"/>
          <w:szCs w:val="28"/>
          <w:lang w:val="uk-UA"/>
        </w:rPr>
        <w:t xml:space="preserve"> За звітний рік  було  проведено 7 спільних засідань  постійних комісій.</w:t>
      </w:r>
      <w:r w:rsidR="00480063">
        <w:rPr>
          <w:color w:val="565656"/>
          <w:sz w:val="28"/>
          <w:szCs w:val="28"/>
          <w:lang w:val="uk-UA"/>
        </w:rPr>
        <w:t xml:space="preserve"> </w:t>
      </w:r>
    </w:p>
    <w:p w:rsidR="0020779D" w:rsidRDefault="0020779D" w:rsidP="00BD7D5E">
      <w:pPr>
        <w:spacing w:line="360" w:lineRule="auto"/>
        <w:ind w:firstLine="709"/>
        <w:jc w:val="both"/>
        <w:rPr>
          <w:rFonts w:ascii="Times New Roman" w:hAnsi="Times New Roman"/>
          <w:sz w:val="28"/>
          <w:szCs w:val="28"/>
          <w:lang w:val="uk-UA"/>
        </w:rPr>
      </w:pPr>
      <w:r w:rsidRPr="00AB5343">
        <w:rPr>
          <w:rFonts w:ascii="Times New Roman" w:hAnsi="Times New Roman"/>
          <w:sz w:val="28"/>
          <w:szCs w:val="28"/>
          <w:lang w:val="uk-UA"/>
        </w:rPr>
        <w:t>ІІІ. Сприяння депутатам ради у здійсненні ними своїх повноважень</w:t>
      </w:r>
    </w:p>
    <w:p w:rsidR="000D60C7" w:rsidRPr="008D6E1D" w:rsidRDefault="000D60C7" w:rsidP="000D60C7">
      <w:pPr>
        <w:pStyle w:val="a7"/>
        <w:spacing w:before="0" w:beforeAutospacing="0" w:after="0" w:afterAutospacing="0" w:line="360" w:lineRule="auto"/>
        <w:ind w:firstLine="709"/>
        <w:jc w:val="both"/>
        <w:rPr>
          <w:rFonts w:ascii="Arial" w:hAnsi="Arial" w:cs="Arial"/>
          <w:i/>
          <w:iCs/>
          <w:color w:val="303030"/>
          <w:sz w:val="30"/>
          <w:szCs w:val="30"/>
          <w:shd w:val="clear" w:color="auto" w:fill="F8F8F8"/>
          <w:lang w:val="uk-UA"/>
        </w:rPr>
      </w:pPr>
      <w:r>
        <w:rPr>
          <w:color w:val="565656"/>
          <w:sz w:val="28"/>
          <w:szCs w:val="28"/>
          <w:lang w:val="uk-UA"/>
        </w:rPr>
        <w:t xml:space="preserve">      Працівники районної ради надавали  інформаційну та практичну   допомогу  депутатам районної ради  у питанні заповнення  е-декларацій, які  відповідно до статті 45 Закону України «Про запобігання  та протидії корупції»  необхідно   подати до  1 квітня  шляхом заповнення декларації на офіційному  </w:t>
      </w:r>
      <w:proofErr w:type="spellStart"/>
      <w:r>
        <w:rPr>
          <w:color w:val="565656"/>
          <w:sz w:val="28"/>
          <w:szCs w:val="28"/>
          <w:lang w:val="uk-UA"/>
        </w:rPr>
        <w:t>веб-сайті</w:t>
      </w:r>
      <w:proofErr w:type="spellEnd"/>
      <w:r>
        <w:rPr>
          <w:color w:val="565656"/>
          <w:sz w:val="28"/>
          <w:szCs w:val="28"/>
          <w:lang w:val="uk-UA"/>
        </w:rPr>
        <w:t xml:space="preserve"> Національного агентства з питань запобігання  корупції.</w:t>
      </w:r>
    </w:p>
    <w:p w:rsidR="004807FD" w:rsidRDefault="004807FD" w:rsidP="00BD7D5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I</w:t>
      </w:r>
      <w:r>
        <w:rPr>
          <w:rFonts w:ascii="Times New Roman" w:hAnsi="Times New Roman"/>
          <w:sz w:val="28"/>
          <w:szCs w:val="28"/>
          <w:lang w:val="uk-UA"/>
        </w:rPr>
        <w:t>V</w:t>
      </w:r>
      <w:r w:rsidRPr="004807FD">
        <w:rPr>
          <w:rFonts w:ascii="Times New Roman" w:hAnsi="Times New Roman"/>
          <w:sz w:val="28"/>
          <w:szCs w:val="28"/>
        </w:rPr>
        <w:t>.</w:t>
      </w:r>
      <w:r w:rsidR="00B8676B">
        <w:rPr>
          <w:rFonts w:ascii="Times New Roman" w:hAnsi="Times New Roman"/>
          <w:sz w:val="28"/>
          <w:szCs w:val="28"/>
          <w:lang w:val="uk-UA"/>
        </w:rPr>
        <w:t xml:space="preserve"> </w:t>
      </w:r>
      <w:proofErr w:type="spellStart"/>
      <w:r w:rsidRPr="004807FD">
        <w:rPr>
          <w:rFonts w:ascii="Times New Roman" w:hAnsi="Times New Roman"/>
          <w:sz w:val="28"/>
          <w:szCs w:val="28"/>
        </w:rPr>
        <w:t>Здійснення</w:t>
      </w:r>
      <w:proofErr w:type="spellEnd"/>
      <w:r w:rsidRPr="004807FD">
        <w:rPr>
          <w:rFonts w:ascii="Times New Roman" w:hAnsi="Times New Roman"/>
          <w:sz w:val="28"/>
          <w:szCs w:val="28"/>
        </w:rPr>
        <w:t xml:space="preserve"> </w:t>
      </w:r>
      <w:proofErr w:type="spellStart"/>
      <w:proofErr w:type="gramStart"/>
      <w:r w:rsidRPr="004807FD">
        <w:rPr>
          <w:rFonts w:ascii="Times New Roman" w:hAnsi="Times New Roman"/>
          <w:sz w:val="28"/>
          <w:szCs w:val="28"/>
        </w:rPr>
        <w:t>взаємодії</w:t>
      </w:r>
      <w:proofErr w:type="spellEnd"/>
      <w:r w:rsidRPr="004807FD">
        <w:rPr>
          <w:rFonts w:ascii="Times New Roman" w:hAnsi="Times New Roman"/>
          <w:sz w:val="28"/>
          <w:szCs w:val="28"/>
        </w:rPr>
        <w:t xml:space="preserve">  </w:t>
      </w:r>
      <w:proofErr w:type="spellStart"/>
      <w:r w:rsidRPr="004807FD">
        <w:rPr>
          <w:rFonts w:ascii="Times New Roman" w:hAnsi="Times New Roman"/>
          <w:sz w:val="28"/>
          <w:szCs w:val="28"/>
        </w:rPr>
        <w:t>з</w:t>
      </w:r>
      <w:proofErr w:type="spellEnd"/>
      <w:proofErr w:type="gramEnd"/>
      <w:r w:rsidRPr="004807FD">
        <w:rPr>
          <w:rFonts w:ascii="Times New Roman" w:hAnsi="Times New Roman"/>
          <w:sz w:val="28"/>
          <w:szCs w:val="28"/>
        </w:rPr>
        <w:t xml:space="preserve"> органами </w:t>
      </w:r>
      <w:proofErr w:type="spellStart"/>
      <w:r w:rsidRPr="004807FD">
        <w:rPr>
          <w:rFonts w:ascii="Times New Roman" w:hAnsi="Times New Roman"/>
          <w:sz w:val="28"/>
          <w:szCs w:val="28"/>
        </w:rPr>
        <w:t>місцевого</w:t>
      </w:r>
      <w:proofErr w:type="spellEnd"/>
      <w:r w:rsidRPr="004807FD">
        <w:rPr>
          <w:rFonts w:ascii="Times New Roman" w:hAnsi="Times New Roman"/>
          <w:sz w:val="28"/>
          <w:szCs w:val="28"/>
        </w:rPr>
        <w:t xml:space="preserve"> </w:t>
      </w:r>
      <w:r>
        <w:rPr>
          <w:rFonts w:ascii="Times New Roman" w:hAnsi="Times New Roman"/>
          <w:sz w:val="28"/>
          <w:szCs w:val="28"/>
          <w:lang w:val="uk-UA"/>
        </w:rPr>
        <w:t xml:space="preserve"> самоврядування  району</w:t>
      </w:r>
    </w:p>
    <w:p w:rsidR="004807FD" w:rsidRPr="0058608E" w:rsidRDefault="004807FD" w:rsidP="004807FD">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sz w:val="28"/>
          <w:szCs w:val="28"/>
          <w:lang w:val="uk-UA"/>
        </w:rPr>
        <w:t xml:space="preserve">У звітному періоді одним </w:t>
      </w:r>
      <w:r>
        <w:rPr>
          <w:color w:val="565656"/>
          <w:sz w:val="28"/>
          <w:szCs w:val="28"/>
          <w:lang w:val="uk-UA"/>
        </w:rPr>
        <w:t xml:space="preserve"> із  важливих аспектів роботи  районної ради, її виконавчого апарату  була і залишається  підтримка зв</w:t>
      </w:r>
      <w:r w:rsidRPr="0058608E">
        <w:rPr>
          <w:color w:val="565656"/>
          <w:sz w:val="28"/>
          <w:szCs w:val="28"/>
          <w:lang w:val="uk-UA"/>
        </w:rPr>
        <w:t>’</w:t>
      </w:r>
      <w:r>
        <w:rPr>
          <w:color w:val="565656"/>
          <w:sz w:val="28"/>
          <w:szCs w:val="28"/>
          <w:lang w:val="uk-UA"/>
        </w:rPr>
        <w:t>язку з територіальними громадами  району  у питанні надання  практичної  та методичної  допомоги  посадовим особам  сільських рад,  залученням їх  до підвищення кваліфікації  у Полтавському обласному  центрі  перепідготовки та підвищення кваліфікації.</w:t>
      </w:r>
      <w:r w:rsidR="00B8676B">
        <w:rPr>
          <w:color w:val="565656"/>
          <w:sz w:val="28"/>
          <w:szCs w:val="28"/>
          <w:lang w:val="uk-UA"/>
        </w:rPr>
        <w:t xml:space="preserve"> </w:t>
      </w:r>
      <w:r>
        <w:rPr>
          <w:color w:val="565656"/>
          <w:sz w:val="28"/>
          <w:szCs w:val="28"/>
          <w:lang w:val="uk-UA"/>
        </w:rPr>
        <w:t xml:space="preserve"> </w:t>
      </w:r>
    </w:p>
    <w:p w:rsidR="000D60C7" w:rsidRDefault="00B8676B" w:rsidP="00BD7D5E">
      <w:pPr>
        <w:spacing w:line="360" w:lineRule="auto"/>
        <w:ind w:firstLine="709"/>
        <w:jc w:val="both"/>
        <w:rPr>
          <w:rFonts w:ascii="Times New Roman" w:hAnsi="Times New Roman"/>
          <w:color w:val="565656"/>
          <w:sz w:val="28"/>
          <w:szCs w:val="28"/>
          <w:lang w:val="uk-UA"/>
        </w:rPr>
      </w:pPr>
      <w:r w:rsidRPr="00B8676B">
        <w:rPr>
          <w:rFonts w:ascii="Times New Roman" w:hAnsi="Times New Roman"/>
          <w:color w:val="565656"/>
          <w:sz w:val="28"/>
          <w:szCs w:val="28"/>
          <w:lang w:val="uk-UA"/>
        </w:rPr>
        <w:t>Сільські го</w:t>
      </w:r>
      <w:r w:rsidR="00017639">
        <w:rPr>
          <w:rFonts w:ascii="Times New Roman" w:hAnsi="Times New Roman"/>
          <w:color w:val="565656"/>
          <w:sz w:val="28"/>
          <w:szCs w:val="28"/>
          <w:lang w:val="uk-UA"/>
        </w:rPr>
        <w:t xml:space="preserve">лови, секретарі  сільських рад </w:t>
      </w:r>
      <w:r w:rsidRPr="00B8676B">
        <w:rPr>
          <w:rFonts w:ascii="Times New Roman" w:hAnsi="Times New Roman"/>
          <w:color w:val="565656"/>
          <w:sz w:val="28"/>
          <w:szCs w:val="28"/>
          <w:lang w:val="uk-UA"/>
        </w:rPr>
        <w:t xml:space="preserve"> у звітному році  брали участь у короткострокових  тематичних семінарах  з питань </w:t>
      </w:r>
      <w:proofErr w:type="spellStart"/>
      <w:r w:rsidRPr="00B8676B">
        <w:rPr>
          <w:rFonts w:ascii="Times New Roman" w:hAnsi="Times New Roman"/>
          <w:color w:val="565656"/>
          <w:sz w:val="28"/>
          <w:szCs w:val="28"/>
          <w:lang w:val="uk-UA"/>
        </w:rPr>
        <w:t>енергоменеджменту</w:t>
      </w:r>
      <w:proofErr w:type="spellEnd"/>
      <w:r w:rsidRPr="00B8676B">
        <w:rPr>
          <w:rFonts w:ascii="Times New Roman" w:hAnsi="Times New Roman"/>
          <w:color w:val="565656"/>
          <w:sz w:val="28"/>
          <w:szCs w:val="28"/>
          <w:lang w:val="uk-UA"/>
        </w:rPr>
        <w:t xml:space="preserve">  та підвищення  </w:t>
      </w:r>
      <w:proofErr w:type="spellStart"/>
      <w:r w:rsidRPr="00B8676B">
        <w:rPr>
          <w:rFonts w:ascii="Times New Roman" w:hAnsi="Times New Roman"/>
          <w:color w:val="565656"/>
          <w:sz w:val="28"/>
          <w:szCs w:val="28"/>
          <w:lang w:val="uk-UA"/>
        </w:rPr>
        <w:t>енергоефективності</w:t>
      </w:r>
      <w:proofErr w:type="spellEnd"/>
      <w:r w:rsidRPr="00B8676B">
        <w:rPr>
          <w:rFonts w:ascii="Times New Roman" w:hAnsi="Times New Roman"/>
          <w:color w:val="565656"/>
          <w:sz w:val="28"/>
          <w:szCs w:val="28"/>
          <w:lang w:val="uk-UA"/>
        </w:rPr>
        <w:t>; здійснення нотаріальних дій, реалізації  та захисту  прав  і свобод людини і громадянина у  місцевому самоврядуванні; організації роботи з персоналом  в органах місцевого  самоврядування;  ефективної комунікації  органів місцевого самоврядування із засобами  масової інформації…</w:t>
      </w:r>
    </w:p>
    <w:p w:rsidR="00017639" w:rsidRDefault="00017639" w:rsidP="00017639">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 xml:space="preserve">На </w:t>
      </w:r>
      <w:r w:rsidR="009574C6">
        <w:rPr>
          <w:color w:val="565656"/>
          <w:sz w:val="28"/>
          <w:szCs w:val="28"/>
          <w:lang w:val="uk-UA"/>
        </w:rPr>
        <w:t>базі районної ради   було проведено</w:t>
      </w:r>
      <w:r>
        <w:rPr>
          <w:color w:val="565656"/>
          <w:sz w:val="28"/>
          <w:szCs w:val="28"/>
          <w:lang w:val="uk-UA"/>
        </w:rPr>
        <w:t xml:space="preserve"> тематичний короткостроковий семінар з підвищення кваліфікації державних службовців  та посадових осіб  місцевого  самоврядування з питань  запобігання і протидії  корупції</w:t>
      </w:r>
      <w:r w:rsidR="009574C6">
        <w:rPr>
          <w:color w:val="565656"/>
          <w:sz w:val="28"/>
          <w:szCs w:val="28"/>
          <w:lang w:val="uk-UA"/>
        </w:rPr>
        <w:t>,  модераторами стали  викладачі</w:t>
      </w:r>
      <w:r>
        <w:rPr>
          <w:color w:val="565656"/>
          <w:sz w:val="28"/>
          <w:szCs w:val="28"/>
          <w:lang w:val="uk-UA"/>
        </w:rPr>
        <w:t xml:space="preserve">  Київського  інституту  підготовки кадрів державної служби  зайнятості України.</w:t>
      </w:r>
    </w:p>
    <w:p w:rsidR="009574C6" w:rsidRDefault="009574C6" w:rsidP="009574C6">
      <w:pPr>
        <w:pStyle w:val="a7"/>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         </w:t>
      </w:r>
      <w:r w:rsidR="0019480C">
        <w:rPr>
          <w:color w:val="565656"/>
          <w:sz w:val="28"/>
          <w:szCs w:val="28"/>
          <w:lang w:val="uk-UA"/>
        </w:rPr>
        <w:t xml:space="preserve">  Керівники</w:t>
      </w:r>
      <w:r>
        <w:rPr>
          <w:color w:val="565656"/>
          <w:sz w:val="28"/>
          <w:szCs w:val="28"/>
          <w:lang w:val="uk-UA"/>
        </w:rPr>
        <w:t xml:space="preserve"> органів  місцевого самоврядування</w:t>
      </w:r>
      <w:r w:rsidR="0019480C">
        <w:rPr>
          <w:color w:val="565656"/>
          <w:sz w:val="28"/>
          <w:szCs w:val="28"/>
          <w:lang w:val="uk-UA"/>
        </w:rPr>
        <w:t xml:space="preserve"> брали участь у  семінарі з питань </w:t>
      </w:r>
      <w:r>
        <w:rPr>
          <w:color w:val="565656"/>
          <w:sz w:val="28"/>
          <w:szCs w:val="28"/>
          <w:lang w:val="uk-UA"/>
        </w:rPr>
        <w:t xml:space="preserve"> проектів програм  місцевого самоврядування  на 2018 рік  та програми співпраці з правоохоронними  органами, яка передбачає встановлення  відеокамер на території району, з метою  забезпечення громадського порядку.</w:t>
      </w:r>
    </w:p>
    <w:p w:rsidR="00450123" w:rsidRDefault="0019480C" w:rsidP="0019480C">
      <w:pPr>
        <w:pStyle w:val="a7"/>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             Голова районної ради брав участь у </w:t>
      </w:r>
      <w:r w:rsidRPr="00292EBF">
        <w:rPr>
          <w:color w:val="565656"/>
          <w:sz w:val="28"/>
          <w:szCs w:val="28"/>
          <w:lang w:val="uk-UA"/>
        </w:rPr>
        <w:t>нарадах, семінарах</w:t>
      </w:r>
      <w:r w:rsidR="00450123">
        <w:rPr>
          <w:color w:val="565656"/>
          <w:sz w:val="28"/>
          <w:szCs w:val="28"/>
          <w:lang w:val="uk-UA"/>
        </w:rPr>
        <w:t xml:space="preserve">, конференціях, зокрема конференції </w:t>
      </w:r>
      <w:r w:rsidRPr="00292EBF">
        <w:rPr>
          <w:color w:val="565656"/>
          <w:sz w:val="28"/>
          <w:szCs w:val="28"/>
          <w:lang w:val="uk-UA"/>
        </w:rPr>
        <w:t xml:space="preserve">щодо проблематики </w:t>
      </w:r>
      <w:r>
        <w:rPr>
          <w:color w:val="565656"/>
          <w:sz w:val="28"/>
          <w:szCs w:val="28"/>
          <w:lang w:val="uk-UA"/>
        </w:rPr>
        <w:t xml:space="preserve"> процесу децентралізації,</w:t>
      </w:r>
      <w:r w:rsidRPr="00292EBF">
        <w:rPr>
          <w:color w:val="565656"/>
          <w:sz w:val="28"/>
          <w:szCs w:val="28"/>
        </w:rPr>
        <w:t xml:space="preserve"> </w:t>
      </w:r>
      <w:r>
        <w:rPr>
          <w:color w:val="565656"/>
          <w:sz w:val="28"/>
          <w:szCs w:val="28"/>
          <w:lang w:val="uk-UA"/>
        </w:rPr>
        <w:t xml:space="preserve"> надання послуг в об</w:t>
      </w:r>
      <w:r w:rsidRPr="00292EBF">
        <w:rPr>
          <w:color w:val="565656"/>
          <w:sz w:val="28"/>
          <w:szCs w:val="28"/>
        </w:rPr>
        <w:t>’</w:t>
      </w:r>
      <w:proofErr w:type="spellStart"/>
      <w:r>
        <w:rPr>
          <w:color w:val="565656"/>
          <w:sz w:val="28"/>
          <w:szCs w:val="28"/>
          <w:lang w:val="uk-UA"/>
        </w:rPr>
        <w:t>єднаних</w:t>
      </w:r>
      <w:proofErr w:type="spellEnd"/>
      <w:r>
        <w:rPr>
          <w:color w:val="565656"/>
          <w:sz w:val="28"/>
          <w:szCs w:val="28"/>
          <w:lang w:val="uk-UA"/>
        </w:rPr>
        <w:t xml:space="preserve">  територіальних</w:t>
      </w:r>
      <w:r>
        <w:rPr>
          <w:color w:val="565656"/>
          <w:sz w:val="28"/>
          <w:szCs w:val="28"/>
        </w:rPr>
        <w:t xml:space="preserve">  громадах</w:t>
      </w:r>
      <w:r>
        <w:rPr>
          <w:color w:val="565656"/>
          <w:sz w:val="28"/>
          <w:szCs w:val="28"/>
          <w:lang w:val="uk-UA"/>
        </w:rPr>
        <w:t xml:space="preserve">, яка проходила  в Інституті підготовки кадрів державної служби  зайнятості. </w:t>
      </w:r>
    </w:p>
    <w:p w:rsidR="00F76D30" w:rsidRDefault="00450123" w:rsidP="00F76D30">
      <w:pPr>
        <w:pStyle w:val="a7"/>
        <w:shd w:val="clear" w:color="auto" w:fill="FFFFFF"/>
        <w:spacing w:before="0" w:beforeAutospacing="0" w:after="300" w:afterAutospacing="0" w:line="360" w:lineRule="auto"/>
        <w:ind w:firstLine="709"/>
        <w:jc w:val="center"/>
        <w:textAlignment w:val="baseline"/>
        <w:rPr>
          <w:sz w:val="28"/>
          <w:szCs w:val="28"/>
          <w:lang w:val="uk-UA"/>
        </w:rPr>
      </w:pPr>
      <w:r w:rsidRPr="00AB5343">
        <w:rPr>
          <w:sz w:val="28"/>
          <w:szCs w:val="28"/>
          <w:lang w:val="uk-UA"/>
        </w:rPr>
        <w:t>V.</w:t>
      </w:r>
      <w:r>
        <w:rPr>
          <w:sz w:val="28"/>
          <w:szCs w:val="28"/>
          <w:lang w:val="uk-UA"/>
        </w:rPr>
        <w:t xml:space="preserve"> </w:t>
      </w:r>
      <w:r w:rsidRPr="00AB5343">
        <w:rPr>
          <w:sz w:val="28"/>
          <w:szCs w:val="28"/>
          <w:lang w:val="uk-UA"/>
        </w:rPr>
        <w:t>Організаційно</w:t>
      </w:r>
      <w:r>
        <w:rPr>
          <w:sz w:val="28"/>
          <w:szCs w:val="28"/>
          <w:lang w:val="uk-UA"/>
        </w:rPr>
        <w:t xml:space="preserve"> </w:t>
      </w:r>
      <w:r w:rsidRPr="00AB5343">
        <w:rPr>
          <w:sz w:val="28"/>
          <w:szCs w:val="28"/>
          <w:lang w:val="uk-UA"/>
        </w:rPr>
        <w:t>-</w:t>
      </w:r>
      <w:r>
        <w:rPr>
          <w:sz w:val="28"/>
          <w:szCs w:val="28"/>
          <w:lang w:val="uk-UA"/>
        </w:rPr>
        <w:t xml:space="preserve"> </w:t>
      </w:r>
      <w:r w:rsidRPr="00AB5343">
        <w:rPr>
          <w:sz w:val="28"/>
          <w:szCs w:val="28"/>
          <w:lang w:val="uk-UA"/>
        </w:rPr>
        <w:t>масові заходи</w:t>
      </w:r>
    </w:p>
    <w:p w:rsidR="00784620" w:rsidRDefault="00EF5CE4" w:rsidP="0054012E">
      <w:pPr>
        <w:pStyle w:val="a7"/>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sz w:val="28"/>
          <w:szCs w:val="28"/>
          <w:lang w:val="uk-UA"/>
        </w:rPr>
        <w:t>Протягом 2018</w:t>
      </w:r>
      <w:r w:rsidR="00F76D30">
        <w:rPr>
          <w:sz w:val="28"/>
          <w:szCs w:val="28"/>
          <w:lang w:val="uk-UA"/>
        </w:rPr>
        <w:t xml:space="preserve"> року  голова районної ради,  працівники виконавчого апарату  районної ради</w:t>
      </w:r>
      <w:r>
        <w:rPr>
          <w:sz w:val="28"/>
          <w:szCs w:val="28"/>
          <w:lang w:val="uk-UA"/>
        </w:rPr>
        <w:t>, депутати</w:t>
      </w:r>
      <w:r w:rsidR="00F76D30">
        <w:rPr>
          <w:sz w:val="28"/>
          <w:szCs w:val="28"/>
          <w:lang w:val="uk-UA"/>
        </w:rPr>
        <w:t xml:space="preserve"> брали участь у наступних заходах:</w:t>
      </w:r>
      <w:r w:rsidR="00F76D30">
        <w:rPr>
          <w:color w:val="333333"/>
          <w:sz w:val="28"/>
          <w:szCs w:val="28"/>
          <w:shd w:val="clear" w:color="auto" w:fill="FFFFFF"/>
          <w:lang w:val="uk-UA"/>
        </w:rPr>
        <w:t xml:space="preserve"> </w:t>
      </w:r>
      <w:r w:rsidR="00784620">
        <w:rPr>
          <w:color w:val="333333"/>
          <w:sz w:val="28"/>
          <w:szCs w:val="28"/>
          <w:shd w:val="clear" w:color="auto" w:fill="FFFFFF"/>
          <w:lang w:val="uk-UA"/>
        </w:rPr>
        <w:t xml:space="preserve">«Пісенному </w:t>
      </w:r>
      <w:proofErr w:type="spellStart"/>
      <w:r w:rsidR="00784620">
        <w:rPr>
          <w:color w:val="333333"/>
          <w:sz w:val="28"/>
          <w:szCs w:val="28"/>
          <w:shd w:val="clear" w:color="auto" w:fill="FFFFFF"/>
          <w:lang w:val="uk-UA"/>
        </w:rPr>
        <w:t>дивограї</w:t>
      </w:r>
      <w:proofErr w:type="spellEnd"/>
      <w:r w:rsidR="00784620">
        <w:rPr>
          <w:color w:val="333333"/>
          <w:sz w:val="28"/>
          <w:szCs w:val="28"/>
          <w:shd w:val="clear" w:color="auto" w:fill="FFFFFF"/>
          <w:lang w:val="uk-UA"/>
        </w:rPr>
        <w:t>»  біля криниці</w:t>
      </w:r>
      <w:r w:rsidR="00613E48">
        <w:rPr>
          <w:color w:val="333333"/>
          <w:sz w:val="28"/>
          <w:szCs w:val="28"/>
          <w:shd w:val="clear" w:color="auto" w:fill="FFFFFF"/>
          <w:lang w:val="uk-UA"/>
        </w:rPr>
        <w:t xml:space="preserve"> М.Коцюбинського у   с. </w:t>
      </w:r>
      <w:proofErr w:type="spellStart"/>
      <w:r w:rsidR="00613E48">
        <w:rPr>
          <w:color w:val="333333"/>
          <w:sz w:val="28"/>
          <w:szCs w:val="28"/>
          <w:shd w:val="clear" w:color="auto" w:fill="FFFFFF"/>
          <w:lang w:val="uk-UA"/>
        </w:rPr>
        <w:t>Єнківці</w:t>
      </w:r>
      <w:proofErr w:type="spellEnd"/>
      <w:r w:rsidR="00613E48">
        <w:rPr>
          <w:color w:val="333333"/>
          <w:sz w:val="28"/>
          <w:szCs w:val="28"/>
          <w:shd w:val="clear" w:color="auto" w:fill="FFFFFF"/>
          <w:lang w:val="uk-UA"/>
        </w:rPr>
        <w:t>,  фестивалі</w:t>
      </w:r>
      <w:r w:rsidR="00784620">
        <w:rPr>
          <w:color w:val="333333"/>
          <w:sz w:val="28"/>
          <w:szCs w:val="28"/>
          <w:shd w:val="clear" w:color="auto" w:fill="FFFFFF"/>
          <w:lang w:val="uk-UA"/>
        </w:rPr>
        <w:t xml:space="preserve"> «Щоби воля панувала тисячі віків», що  проходив на луках поблизу с.</w:t>
      </w:r>
      <w:r w:rsidR="00784620" w:rsidRPr="00613E48">
        <w:rPr>
          <w:color w:val="333333"/>
          <w:sz w:val="28"/>
          <w:szCs w:val="28"/>
          <w:shd w:val="clear" w:color="auto" w:fill="FFFFFF"/>
          <w:lang w:val="uk-UA"/>
        </w:rPr>
        <w:t xml:space="preserve"> </w:t>
      </w:r>
      <w:proofErr w:type="spellStart"/>
      <w:r w:rsidR="00613E48">
        <w:rPr>
          <w:color w:val="333333"/>
          <w:sz w:val="28"/>
          <w:szCs w:val="28"/>
          <w:shd w:val="clear" w:color="auto" w:fill="FFFFFF"/>
          <w:lang w:val="uk-UA"/>
        </w:rPr>
        <w:t>Засулля</w:t>
      </w:r>
      <w:proofErr w:type="spellEnd"/>
      <w:r w:rsidR="00613E48">
        <w:rPr>
          <w:color w:val="333333"/>
          <w:sz w:val="28"/>
          <w:szCs w:val="28"/>
          <w:shd w:val="clear" w:color="auto" w:fill="FFFFFF"/>
          <w:lang w:val="uk-UA"/>
        </w:rPr>
        <w:t xml:space="preserve">,  </w:t>
      </w:r>
      <w:proofErr w:type="spellStart"/>
      <w:r w:rsidR="00613E48">
        <w:rPr>
          <w:color w:val="333333"/>
          <w:sz w:val="28"/>
          <w:szCs w:val="28"/>
          <w:shd w:val="clear" w:color="auto" w:fill="FFFFFF"/>
          <w:lang w:val="uk-UA"/>
        </w:rPr>
        <w:t>Солониця</w:t>
      </w:r>
      <w:proofErr w:type="spellEnd"/>
      <w:r w:rsidR="00613E48">
        <w:rPr>
          <w:color w:val="333333"/>
          <w:sz w:val="28"/>
          <w:szCs w:val="28"/>
          <w:shd w:val="clear" w:color="auto" w:fill="FFFFFF"/>
          <w:lang w:val="uk-UA"/>
        </w:rPr>
        <w:t xml:space="preserve">, а також  святах сіл </w:t>
      </w:r>
      <w:r w:rsidR="00784620">
        <w:rPr>
          <w:color w:val="333333"/>
          <w:sz w:val="28"/>
          <w:szCs w:val="28"/>
          <w:shd w:val="clear" w:color="auto" w:fill="FFFFFF"/>
          <w:lang w:val="uk-UA"/>
        </w:rPr>
        <w:t xml:space="preserve">Вищий </w:t>
      </w:r>
      <w:proofErr w:type="spellStart"/>
      <w:r w:rsidR="00784620">
        <w:rPr>
          <w:color w:val="333333"/>
          <w:sz w:val="28"/>
          <w:szCs w:val="28"/>
          <w:shd w:val="clear" w:color="auto" w:fill="FFFFFF"/>
          <w:lang w:val="uk-UA"/>
        </w:rPr>
        <w:t>Булатець</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Засулля</w:t>
      </w:r>
      <w:proofErr w:type="spellEnd"/>
      <w:r w:rsidR="00784620">
        <w:rPr>
          <w:color w:val="333333"/>
          <w:sz w:val="28"/>
          <w:szCs w:val="28"/>
          <w:shd w:val="clear" w:color="auto" w:fill="FFFFFF"/>
          <w:lang w:val="uk-UA"/>
        </w:rPr>
        <w:t xml:space="preserve">, Вовчик, </w:t>
      </w:r>
      <w:proofErr w:type="spellStart"/>
      <w:r w:rsidR="00784620">
        <w:rPr>
          <w:color w:val="333333"/>
          <w:sz w:val="28"/>
          <w:szCs w:val="28"/>
          <w:shd w:val="clear" w:color="auto" w:fill="FFFFFF"/>
          <w:lang w:val="uk-UA"/>
        </w:rPr>
        <w:t>Снітин</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Литвяки</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Карпилівка</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Ждани</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Солониця</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Новооріхівка</w:t>
      </w:r>
      <w:proofErr w:type="spellEnd"/>
      <w:r w:rsidR="00784620">
        <w:rPr>
          <w:color w:val="333333"/>
          <w:sz w:val="28"/>
          <w:szCs w:val="28"/>
          <w:shd w:val="clear" w:color="auto" w:fill="FFFFFF"/>
          <w:lang w:val="uk-UA"/>
        </w:rPr>
        <w:t xml:space="preserve">,  </w:t>
      </w:r>
      <w:proofErr w:type="spellStart"/>
      <w:r w:rsidR="00784620">
        <w:rPr>
          <w:color w:val="333333"/>
          <w:sz w:val="28"/>
          <w:szCs w:val="28"/>
          <w:shd w:val="clear" w:color="auto" w:fill="FFFFFF"/>
          <w:lang w:val="uk-UA"/>
        </w:rPr>
        <w:t>Калайдинці</w:t>
      </w:r>
      <w:proofErr w:type="spellEnd"/>
      <w:r w:rsidR="00784620">
        <w:rPr>
          <w:color w:val="333333"/>
          <w:sz w:val="28"/>
          <w:szCs w:val="28"/>
          <w:shd w:val="clear" w:color="auto" w:fill="FFFFFF"/>
          <w:lang w:val="uk-UA"/>
        </w:rPr>
        <w:t xml:space="preserve">…. </w:t>
      </w:r>
      <w:r w:rsidR="00613E48">
        <w:rPr>
          <w:color w:val="333333"/>
          <w:sz w:val="28"/>
          <w:szCs w:val="28"/>
          <w:shd w:val="clear" w:color="auto" w:fill="FFFFFF"/>
          <w:lang w:val="uk-UA"/>
        </w:rPr>
        <w:t xml:space="preserve">Відвідували </w:t>
      </w:r>
      <w:r w:rsidR="00784620">
        <w:rPr>
          <w:color w:val="333333"/>
          <w:sz w:val="28"/>
          <w:szCs w:val="28"/>
          <w:shd w:val="clear" w:color="auto" w:fill="FFFFFF"/>
          <w:lang w:val="uk-UA"/>
        </w:rPr>
        <w:t xml:space="preserve">  галерею </w:t>
      </w:r>
      <w:proofErr w:type="spellStart"/>
      <w:r w:rsidR="00784620">
        <w:rPr>
          <w:color w:val="333333"/>
          <w:sz w:val="28"/>
          <w:szCs w:val="28"/>
          <w:shd w:val="clear" w:color="auto" w:fill="FFFFFF"/>
          <w:lang w:val="uk-UA"/>
        </w:rPr>
        <w:t>Вовчицького</w:t>
      </w:r>
      <w:proofErr w:type="spellEnd"/>
      <w:r w:rsidR="00784620">
        <w:rPr>
          <w:color w:val="333333"/>
          <w:sz w:val="28"/>
          <w:szCs w:val="28"/>
          <w:shd w:val="clear" w:color="auto" w:fill="FFFFFF"/>
          <w:lang w:val="uk-UA"/>
        </w:rPr>
        <w:t xml:space="preserve">  районного краєзнавчого музею ім.</w:t>
      </w:r>
      <w:r w:rsidR="00613E48">
        <w:rPr>
          <w:color w:val="333333"/>
          <w:sz w:val="28"/>
          <w:szCs w:val="28"/>
          <w:shd w:val="clear" w:color="auto" w:fill="FFFFFF"/>
          <w:lang w:val="uk-UA"/>
        </w:rPr>
        <w:t xml:space="preserve"> </w:t>
      </w:r>
      <w:r w:rsidR="00784620">
        <w:rPr>
          <w:color w:val="333333"/>
          <w:sz w:val="28"/>
          <w:szCs w:val="28"/>
          <w:shd w:val="clear" w:color="auto" w:fill="FFFFFF"/>
          <w:lang w:val="uk-UA"/>
        </w:rPr>
        <w:t xml:space="preserve">І. </w:t>
      </w:r>
      <w:proofErr w:type="spellStart"/>
      <w:r w:rsidR="00784620">
        <w:rPr>
          <w:color w:val="333333"/>
          <w:sz w:val="28"/>
          <w:szCs w:val="28"/>
          <w:shd w:val="clear" w:color="auto" w:fill="FFFFFF"/>
          <w:lang w:val="uk-UA"/>
        </w:rPr>
        <w:t>Саєнка</w:t>
      </w:r>
      <w:proofErr w:type="spellEnd"/>
      <w:r w:rsidR="00784620">
        <w:rPr>
          <w:color w:val="333333"/>
          <w:sz w:val="28"/>
          <w:szCs w:val="28"/>
          <w:shd w:val="clear" w:color="auto" w:fill="FFFFFF"/>
          <w:lang w:val="uk-UA"/>
        </w:rPr>
        <w:t xml:space="preserve">,  де  проходила виставка художніх полотен  митців </w:t>
      </w:r>
      <w:proofErr w:type="spellStart"/>
      <w:r w:rsidR="00784620">
        <w:rPr>
          <w:color w:val="333333"/>
          <w:sz w:val="28"/>
          <w:szCs w:val="28"/>
          <w:shd w:val="clear" w:color="auto" w:fill="FFFFFF"/>
          <w:lang w:val="uk-UA"/>
        </w:rPr>
        <w:t>Лубенщини</w:t>
      </w:r>
      <w:proofErr w:type="spellEnd"/>
      <w:r w:rsidR="00784620">
        <w:rPr>
          <w:color w:val="333333"/>
          <w:sz w:val="28"/>
          <w:szCs w:val="28"/>
          <w:shd w:val="clear" w:color="auto" w:fill="FFFFFF"/>
          <w:lang w:val="uk-UA"/>
        </w:rPr>
        <w:t xml:space="preserve"> Володимира Мірошниченка  та </w:t>
      </w:r>
      <w:proofErr w:type="spellStart"/>
      <w:r w:rsidR="00784620">
        <w:rPr>
          <w:color w:val="333333"/>
          <w:sz w:val="28"/>
          <w:szCs w:val="28"/>
          <w:shd w:val="clear" w:color="auto" w:fill="FFFFFF"/>
          <w:lang w:val="uk-UA"/>
        </w:rPr>
        <w:t>Олександа</w:t>
      </w:r>
      <w:proofErr w:type="spellEnd"/>
      <w:r w:rsidR="00613E48">
        <w:rPr>
          <w:color w:val="333333"/>
          <w:sz w:val="28"/>
          <w:szCs w:val="28"/>
          <w:shd w:val="clear" w:color="auto" w:fill="FFFFFF"/>
          <w:lang w:val="uk-UA"/>
        </w:rPr>
        <w:t xml:space="preserve">  Василенка.  Не залишались</w:t>
      </w:r>
      <w:r w:rsidR="00784620">
        <w:rPr>
          <w:color w:val="333333"/>
          <w:sz w:val="28"/>
          <w:szCs w:val="28"/>
          <w:shd w:val="clear" w:color="auto" w:fill="FFFFFF"/>
          <w:lang w:val="uk-UA"/>
        </w:rPr>
        <w:t xml:space="preserve"> поза увагою  і ювілейні, творчі вечори  літераторів </w:t>
      </w:r>
      <w:proofErr w:type="spellStart"/>
      <w:r w:rsidR="00784620">
        <w:rPr>
          <w:color w:val="333333"/>
          <w:sz w:val="28"/>
          <w:szCs w:val="28"/>
          <w:shd w:val="clear" w:color="auto" w:fill="FFFFFF"/>
          <w:lang w:val="uk-UA"/>
        </w:rPr>
        <w:t>Лубенщини</w:t>
      </w:r>
      <w:proofErr w:type="spellEnd"/>
      <w:r w:rsidR="00784620">
        <w:rPr>
          <w:color w:val="333333"/>
          <w:sz w:val="28"/>
          <w:szCs w:val="28"/>
          <w:shd w:val="clear" w:color="auto" w:fill="FFFFFF"/>
          <w:lang w:val="uk-UA"/>
        </w:rPr>
        <w:t>.</w:t>
      </w:r>
    </w:p>
    <w:p w:rsidR="00613E48" w:rsidRDefault="00613E48" w:rsidP="00784620">
      <w:pPr>
        <w:pStyle w:val="a7"/>
        <w:shd w:val="clear" w:color="auto" w:fill="FFFFFF"/>
        <w:spacing w:before="0" w:beforeAutospacing="0" w:after="300" w:afterAutospacing="0" w:line="360" w:lineRule="auto"/>
        <w:jc w:val="both"/>
        <w:textAlignment w:val="baseline"/>
        <w:rPr>
          <w:color w:val="333333"/>
          <w:sz w:val="28"/>
          <w:szCs w:val="28"/>
          <w:shd w:val="clear" w:color="auto" w:fill="FFFFFF"/>
          <w:lang w:val="uk-UA"/>
        </w:rPr>
      </w:pPr>
    </w:p>
    <w:p w:rsidR="00613E48" w:rsidRDefault="00613E48" w:rsidP="00784620">
      <w:pPr>
        <w:pStyle w:val="a7"/>
        <w:shd w:val="clear" w:color="auto" w:fill="FFFFFF"/>
        <w:spacing w:before="0" w:beforeAutospacing="0" w:after="300" w:afterAutospacing="0" w:line="360" w:lineRule="auto"/>
        <w:jc w:val="both"/>
        <w:textAlignment w:val="baseline"/>
        <w:rPr>
          <w:color w:val="333333"/>
          <w:sz w:val="28"/>
          <w:szCs w:val="28"/>
          <w:shd w:val="clear" w:color="auto" w:fill="FFFFFF"/>
          <w:lang w:val="uk-UA"/>
        </w:rPr>
      </w:pPr>
    </w:p>
    <w:p w:rsidR="0054012E" w:rsidRDefault="0054012E" w:rsidP="0054012E">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p>
    <w:p w:rsidR="00613E48" w:rsidRPr="00EF5CE4" w:rsidRDefault="0054012E" w:rsidP="00EF5CE4">
      <w:pPr>
        <w:pStyle w:val="a7"/>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Працівники  апарату займалися  інформаційним наповненням сайту. У рубриці «Новини»  розміщувалися повідомлення про  події в районі, про заходи за участю керівництва, депутатів, постійних комісій. Спеціалісти  апарату  наполегливо працюють  над вдосконаленням сайту, набувають практичного досвіду роботи з ним. Тож громадяни у  відкритому  режимі мають  доступ до  змістовної інформації, анонсів, оголошень.</w:t>
      </w:r>
      <w:r w:rsidRPr="000D4F35">
        <w:rPr>
          <w:color w:val="565656"/>
          <w:sz w:val="28"/>
          <w:szCs w:val="28"/>
        </w:rPr>
        <w:t xml:space="preserve"> У</w:t>
      </w:r>
      <w:r>
        <w:rPr>
          <w:color w:val="565656"/>
          <w:sz w:val="28"/>
          <w:szCs w:val="28"/>
          <w:lang w:val="uk-UA"/>
        </w:rPr>
        <w:t xml:space="preserve"> питаннях співпраці зі ЗМІ районна рада </w:t>
      </w:r>
      <w:r w:rsidR="00E11FCB">
        <w:rPr>
          <w:color w:val="565656"/>
          <w:sz w:val="28"/>
          <w:szCs w:val="28"/>
          <w:lang w:val="uk-UA"/>
        </w:rPr>
        <w:t xml:space="preserve">  продовжує співробітництво з ПП</w:t>
      </w:r>
      <w:r>
        <w:rPr>
          <w:color w:val="565656"/>
          <w:sz w:val="28"/>
          <w:szCs w:val="28"/>
          <w:lang w:val="uk-UA"/>
        </w:rPr>
        <w:t xml:space="preserve"> «Газета «</w:t>
      </w:r>
      <w:proofErr w:type="spellStart"/>
      <w:r>
        <w:rPr>
          <w:color w:val="565656"/>
          <w:sz w:val="28"/>
          <w:szCs w:val="28"/>
          <w:lang w:val="uk-UA"/>
        </w:rPr>
        <w:t>Лубенщина</w:t>
      </w:r>
      <w:proofErr w:type="spellEnd"/>
      <w:r>
        <w:rPr>
          <w:color w:val="565656"/>
          <w:sz w:val="28"/>
          <w:szCs w:val="28"/>
          <w:lang w:val="uk-UA"/>
        </w:rPr>
        <w:t xml:space="preserve">», яке триває впродовж  багатьох років (з квітня </w:t>
      </w:r>
      <w:r w:rsidR="00E11FCB">
        <w:rPr>
          <w:color w:val="565656"/>
          <w:sz w:val="28"/>
          <w:szCs w:val="28"/>
          <w:lang w:val="uk-UA"/>
        </w:rPr>
        <w:t>цього  року газета має статус ПП</w:t>
      </w:r>
      <w:r>
        <w:rPr>
          <w:color w:val="565656"/>
          <w:sz w:val="28"/>
          <w:szCs w:val="28"/>
          <w:lang w:val="uk-UA"/>
        </w:rPr>
        <w:t>). Журналісти видання  запрошуються на пленарні засідання, засідання постійних комісій, наради.</w:t>
      </w:r>
    </w:p>
    <w:p w:rsidR="0020779D" w:rsidRPr="00AB5343" w:rsidRDefault="0020779D" w:rsidP="00AB5343">
      <w:pPr>
        <w:spacing w:line="360" w:lineRule="auto"/>
        <w:ind w:firstLine="709"/>
        <w:jc w:val="both"/>
        <w:rPr>
          <w:rFonts w:ascii="Times New Roman" w:hAnsi="Times New Roman"/>
          <w:sz w:val="4"/>
          <w:szCs w:val="4"/>
          <w:lang w:val="uk-UA"/>
        </w:rPr>
      </w:pPr>
    </w:p>
    <w:p w:rsidR="0020779D" w:rsidRDefault="0020779D" w:rsidP="00AB5343">
      <w:pPr>
        <w:spacing w:line="240" w:lineRule="auto"/>
        <w:jc w:val="both"/>
        <w:rPr>
          <w:rFonts w:ascii="Times New Roman" w:hAnsi="Times New Roman"/>
          <w:sz w:val="28"/>
          <w:szCs w:val="28"/>
          <w:lang w:val="uk-UA"/>
        </w:rPr>
      </w:pPr>
      <w:proofErr w:type="spellStart"/>
      <w:r w:rsidRPr="00AB5343">
        <w:rPr>
          <w:rFonts w:ascii="Times New Roman" w:hAnsi="Times New Roman"/>
          <w:sz w:val="28"/>
          <w:szCs w:val="28"/>
          <w:lang w:val="uk-UA"/>
        </w:rPr>
        <w:t>В.о</w:t>
      </w:r>
      <w:proofErr w:type="spellEnd"/>
      <w:r w:rsidRPr="00AB5343">
        <w:rPr>
          <w:rFonts w:ascii="Times New Roman" w:hAnsi="Times New Roman"/>
          <w:sz w:val="28"/>
          <w:szCs w:val="28"/>
          <w:lang w:val="uk-UA"/>
        </w:rPr>
        <w:t>. керуючого справами  виконавчого</w:t>
      </w:r>
    </w:p>
    <w:p w:rsidR="0020779D" w:rsidRPr="00AB5343" w:rsidRDefault="0020779D" w:rsidP="00AB5343">
      <w:pPr>
        <w:spacing w:line="240" w:lineRule="auto"/>
        <w:jc w:val="both"/>
        <w:rPr>
          <w:rFonts w:ascii="Times New Roman" w:hAnsi="Times New Roman"/>
          <w:sz w:val="28"/>
          <w:szCs w:val="28"/>
          <w:lang w:val="uk-UA"/>
        </w:rPr>
      </w:pPr>
      <w:r w:rsidRPr="00AB5343">
        <w:rPr>
          <w:rFonts w:ascii="Times New Roman" w:hAnsi="Times New Roman"/>
          <w:sz w:val="28"/>
          <w:szCs w:val="28"/>
          <w:lang w:val="uk-UA"/>
        </w:rPr>
        <w:t xml:space="preserve">апарату  районної ради                                                         </w:t>
      </w:r>
      <w:r>
        <w:rPr>
          <w:rFonts w:ascii="Times New Roman" w:hAnsi="Times New Roman"/>
          <w:sz w:val="28"/>
          <w:szCs w:val="28"/>
          <w:lang w:val="uk-UA"/>
        </w:rPr>
        <w:t xml:space="preserve">            </w:t>
      </w:r>
      <w:r w:rsidRPr="00AB5343">
        <w:rPr>
          <w:rFonts w:ascii="Times New Roman" w:hAnsi="Times New Roman"/>
          <w:sz w:val="28"/>
          <w:szCs w:val="28"/>
          <w:lang w:val="uk-UA"/>
        </w:rPr>
        <w:t xml:space="preserve"> Н.А.</w:t>
      </w:r>
      <w:proofErr w:type="spellStart"/>
      <w:r w:rsidRPr="00AB5343">
        <w:rPr>
          <w:rFonts w:ascii="Times New Roman" w:hAnsi="Times New Roman"/>
          <w:sz w:val="28"/>
          <w:szCs w:val="28"/>
          <w:lang w:val="uk-UA"/>
        </w:rPr>
        <w:t>Шишова</w:t>
      </w:r>
      <w:proofErr w:type="spellEnd"/>
    </w:p>
    <w:sectPr w:rsidR="0020779D" w:rsidRPr="00AB5343" w:rsidSect="00AB534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86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E29B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988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484B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046A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601C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C26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281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5A3C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3ECFF2"/>
    <w:lvl w:ilvl="0">
      <w:start w:val="1"/>
      <w:numFmt w:val="bullet"/>
      <w:lvlText w:val=""/>
      <w:lvlJc w:val="left"/>
      <w:pPr>
        <w:tabs>
          <w:tab w:val="num" w:pos="360"/>
        </w:tabs>
        <w:ind w:left="360" w:hanging="360"/>
      </w:pPr>
      <w:rPr>
        <w:rFonts w:ascii="Symbol" w:hAnsi="Symbol" w:hint="default"/>
      </w:rPr>
    </w:lvl>
  </w:abstractNum>
  <w:abstractNum w:abstractNumId="10">
    <w:nsid w:val="6BA030CB"/>
    <w:multiLevelType w:val="hybridMultilevel"/>
    <w:tmpl w:val="689A7BF4"/>
    <w:lvl w:ilvl="0" w:tplc="16D65F3E">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B37"/>
    <w:rsid w:val="00014EF9"/>
    <w:rsid w:val="00017639"/>
    <w:rsid w:val="00023624"/>
    <w:rsid w:val="0002725A"/>
    <w:rsid w:val="00047106"/>
    <w:rsid w:val="000C48C6"/>
    <w:rsid w:val="000D60C7"/>
    <w:rsid w:val="000E1821"/>
    <w:rsid w:val="0012704F"/>
    <w:rsid w:val="0013006F"/>
    <w:rsid w:val="001530CE"/>
    <w:rsid w:val="00186E56"/>
    <w:rsid w:val="0019480C"/>
    <w:rsid w:val="001A679B"/>
    <w:rsid w:val="001A72E5"/>
    <w:rsid w:val="001B12F8"/>
    <w:rsid w:val="001B3660"/>
    <w:rsid w:val="001C4E2E"/>
    <w:rsid w:val="001F7BC0"/>
    <w:rsid w:val="0020779D"/>
    <w:rsid w:val="00234AF7"/>
    <w:rsid w:val="00266702"/>
    <w:rsid w:val="002D30A3"/>
    <w:rsid w:val="003221C2"/>
    <w:rsid w:val="003232C5"/>
    <w:rsid w:val="0032401B"/>
    <w:rsid w:val="00335B5D"/>
    <w:rsid w:val="00357A2B"/>
    <w:rsid w:val="00386E8C"/>
    <w:rsid w:val="00387166"/>
    <w:rsid w:val="00391BE2"/>
    <w:rsid w:val="00397E44"/>
    <w:rsid w:val="003A4C88"/>
    <w:rsid w:val="003B0ED7"/>
    <w:rsid w:val="003F08ED"/>
    <w:rsid w:val="003F7AB7"/>
    <w:rsid w:val="00427F49"/>
    <w:rsid w:val="00450123"/>
    <w:rsid w:val="00452102"/>
    <w:rsid w:val="00461116"/>
    <w:rsid w:val="0046173F"/>
    <w:rsid w:val="00474685"/>
    <w:rsid w:val="00480063"/>
    <w:rsid w:val="004807FD"/>
    <w:rsid w:val="005010AC"/>
    <w:rsid w:val="00507FD9"/>
    <w:rsid w:val="0054012E"/>
    <w:rsid w:val="005874CD"/>
    <w:rsid w:val="005A53C6"/>
    <w:rsid w:val="005B6D54"/>
    <w:rsid w:val="005C1137"/>
    <w:rsid w:val="005C4B44"/>
    <w:rsid w:val="005F12D5"/>
    <w:rsid w:val="005F53D4"/>
    <w:rsid w:val="00613E48"/>
    <w:rsid w:val="00622B26"/>
    <w:rsid w:val="00676E69"/>
    <w:rsid w:val="00693D46"/>
    <w:rsid w:val="006D21B7"/>
    <w:rsid w:val="006D54C1"/>
    <w:rsid w:val="006E7C74"/>
    <w:rsid w:val="00700619"/>
    <w:rsid w:val="007010AF"/>
    <w:rsid w:val="00710EB4"/>
    <w:rsid w:val="00764610"/>
    <w:rsid w:val="00767097"/>
    <w:rsid w:val="007742A7"/>
    <w:rsid w:val="00784620"/>
    <w:rsid w:val="007B7A90"/>
    <w:rsid w:val="007F140E"/>
    <w:rsid w:val="007F43B9"/>
    <w:rsid w:val="008108B5"/>
    <w:rsid w:val="00870829"/>
    <w:rsid w:val="008B351D"/>
    <w:rsid w:val="009457A1"/>
    <w:rsid w:val="00956C2A"/>
    <w:rsid w:val="009574C6"/>
    <w:rsid w:val="0096588E"/>
    <w:rsid w:val="0096752A"/>
    <w:rsid w:val="00972B46"/>
    <w:rsid w:val="009A7447"/>
    <w:rsid w:val="00A54100"/>
    <w:rsid w:val="00A765DB"/>
    <w:rsid w:val="00A92CBB"/>
    <w:rsid w:val="00AA351A"/>
    <w:rsid w:val="00AB5343"/>
    <w:rsid w:val="00AC054B"/>
    <w:rsid w:val="00AC47AA"/>
    <w:rsid w:val="00AC5BA9"/>
    <w:rsid w:val="00B025A0"/>
    <w:rsid w:val="00B0590C"/>
    <w:rsid w:val="00B119CF"/>
    <w:rsid w:val="00B27C09"/>
    <w:rsid w:val="00B350FC"/>
    <w:rsid w:val="00B73B23"/>
    <w:rsid w:val="00B8676B"/>
    <w:rsid w:val="00B86DD2"/>
    <w:rsid w:val="00B87F01"/>
    <w:rsid w:val="00BB1578"/>
    <w:rsid w:val="00BB62FD"/>
    <w:rsid w:val="00BC0EB9"/>
    <w:rsid w:val="00BC453D"/>
    <w:rsid w:val="00BC6449"/>
    <w:rsid w:val="00BD7D5E"/>
    <w:rsid w:val="00C96AF6"/>
    <w:rsid w:val="00CC0B37"/>
    <w:rsid w:val="00CE0E33"/>
    <w:rsid w:val="00CF34C3"/>
    <w:rsid w:val="00CF5F19"/>
    <w:rsid w:val="00D40A57"/>
    <w:rsid w:val="00DA6EAD"/>
    <w:rsid w:val="00DC0C1E"/>
    <w:rsid w:val="00E11FCB"/>
    <w:rsid w:val="00E241DC"/>
    <w:rsid w:val="00E32F3D"/>
    <w:rsid w:val="00E354CF"/>
    <w:rsid w:val="00E5619F"/>
    <w:rsid w:val="00E66D27"/>
    <w:rsid w:val="00EA52E7"/>
    <w:rsid w:val="00EB43C3"/>
    <w:rsid w:val="00EC7563"/>
    <w:rsid w:val="00EF5CE4"/>
    <w:rsid w:val="00F26587"/>
    <w:rsid w:val="00F76D30"/>
    <w:rsid w:val="00F82A52"/>
    <w:rsid w:val="00F84B7B"/>
    <w:rsid w:val="00FD66F5"/>
    <w:rsid w:val="00FF7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1E"/>
    <w:pPr>
      <w:spacing w:after="200" w:line="276" w:lineRule="auto"/>
    </w:pPr>
    <w:rPr>
      <w:sz w:val="22"/>
      <w:szCs w:val="22"/>
    </w:rPr>
  </w:style>
  <w:style w:type="paragraph" w:styleId="2">
    <w:name w:val="heading 2"/>
    <w:basedOn w:val="a"/>
    <w:link w:val="20"/>
    <w:uiPriority w:val="9"/>
    <w:qFormat/>
    <w:locked/>
    <w:rsid w:val="0019480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006F"/>
    <w:pPr>
      <w:ind w:left="720"/>
      <w:contextualSpacing/>
    </w:pPr>
    <w:rPr>
      <w:lang w:eastAsia="en-US"/>
    </w:rPr>
  </w:style>
  <w:style w:type="character" w:customStyle="1" w:styleId="apple-converted-space">
    <w:name w:val="apple-converted-space"/>
    <w:basedOn w:val="a0"/>
    <w:uiPriority w:val="99"/>
    <w:rsid w:val="007F43B9"/>
    <w:rPr>
      <w:rFonts w:cs="Times New Roman"/>
    </w:rPr>
  </w:style>
  <w:style w:type="paragraph" w:styleId="a4">
    <w:name w:val="Title"/>
    <w:basedOn w:val="a"/>
    <w:link w:val="a5"/>
    <w:uiPriority w:val="99"/>
    <w:qFormat/>
    <w:rsid w:val="00764610"/>
    <w:pPr>
      <w:spacing w:after="0" w:line="240" w:lineRule="auto"/>
      <w:jc w:val="center"/>
    </w:pPr>
    <w:rPr>
      <w:rFonts w:ascii="Times New Roman" w:hAnsi="Times New Roman"/>
      <w:b/>
      <w:sz w:val="28"/>
      <w:szCs w:val="20"/>
      <w:lang w:val="uk-UA"/>
    </w:rPr>
  </w:style>
  <w:style w:type="character" w:customStyle="1" w:styleId="a5">
    <w:name w:val="Название Знак"/>
    <w:basedOn w:val="a0"/>
    <w:link w:val="a4"/>
    <w:uiPriority w:val="99"/>
    <w:locked/>
    <w:rsid w:val="00764610"/>
    <w:rPr>
      <w:rFonts w:ascii="Times New Roman" w:hAnsi="Times New Roman" w:cs="Times New Roman"/>
      <w:b/>
      <w:sz w:val="20"/>
      <w:szCs w:val="20"/>
      <w:lang w:val="uk-UA"/>
    </w:rPr>
  </w:style>
  <w:style w:type="character" w:customStyle="1" w:styleId="a6">
    <w:name w:val="Знак Знак"/>
    <w:basedOn w:val="a0"/>
    <w:uiPriority w:val="99"/>
    <w:locked/>
    <w:rsid w:val="00AB5343"/>
    <w:rPr>
      <w:rFonts w:cs="Times New Roman"/>
      <w:sz w:val="28"/>
      <w:szCs w:val="28"/>
      <w:lang w:val="ru-RU" w:eastAsia="ru-RU" w:bidi="ar-SA"/>
    </w:rPr>
  </w:style>
  <w:style w:type="paragraph" w:styleId="a7">
    <w:name w:val="Normal (Web)"/>
    <w:basedOn w:val="a"/>
    <w:uiPriority w:val="99"/>
    <w:unhideWhenUsed/>
    <w:rsid w:val="00B73B23"/>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19480C"/>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13</cp:revision>
  <cp:lastPrinted>2019-01-24T12:24:00Z</cp:lastPrinted>
  <dcterms:created xsi:type="dcterms:W3CDTF">2017-03-06T13:53:00Z</dcterms:created>
  <dcterms:modified xsi:type="dcterms:W3CDTF">2019-01-24T14:42:00Z</dcterms:modified>
</cp:coreProperties>
</file>