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14" w:rsidRPr="00567C33" w:rsidRDefault="00CE4814" w:rsidP="00CE4814">
      <w:pPr>
        <w:pStyle w:val="5"/>
        <w:spacing w:line="240" w:lineRule="auto"/>
        <w:ind w:left="5400" w:firstLine="0"/>
        <w:jc w:val="left"/>
      </w:pPr>
      <w:r w:rsidRPr="00567C33">
        <w:t>Додаток</w:t>
      </w:r>
    </w:p>
    <w:p w:rsidR="00CE4814" w:rsidRPr="00567C33" w:rsidRDefault="00CE4814" w:rsidP="00CE4814">
      <w:pPr>
        <w:ind w:left="5400"/>
        <w:rPr>
          <w:sz w:val="28"/>
          <w:lang w:val="uk-UA"/>
        </w:rPr>
      </w:pPr>
      <w:r w:rsidRPr="00567C33">
        <w:rPr>
          <w:sz w:val="28"/>
          <w:lang w:val="uk-UA"/>
        </w:rPr>
        <w:t xml:space="preserve">до рішення </w:t>
      </w:r>
      <w:r>
        <w:rPr>
          <w:sz w:val="28"/>
          <w:lang w:val="uk-UA"/>
        </w:rPr>
        <w:t xml:space="preserve">двадцять п’ятої </w:t>
      </w:r>
      <w:r w:rsidRPr="00567C33">
        <w:rPr>
          <w:sz w:val="28"/>
          <w:lang w:val="uk-UA"/>
        </w:rPr>
        <w:t xml:space="preserve"> сесії районної ради сьомого скликання від </w:t>
      </w:r>
      <w:r>
        <w:rPr>
          <w:sz w:val="28"/>
          <w:lang w:val="uk-UA"/>
        </w:rPr>
        <w:t xml:space="preserve">06 грудня </w:t>
      </w:r>
      <w:r w:rsidRPr="00567C33">
        <w:rPr>
          <w:sz w:val="28"/>
          <w:lang w:val="uk-UA"/>
        </w:rPr>
        <w:t>201</w:t>
      </w:r>
      <w:r>
        <w:rPr>
          <w:sz w:val="28"/>
          <w:lang w:val="uk-UA"/>
        </w:rPr>
        <w:t>7</w:t>
      </w:r>
      <w:r w:rsidRPr="00567C33">
        <w:rPr>
          <w:sz w:val="28"/>
          <w:lang w:val="uk-UA"/>
        </w:rPr>
        <w:t xml:space="preserve"> року</w:t>
      </w:r>
    </w:p>
    <w:p w:rsidR="00CE4814" w:rsidRPr="00567C33" w:rsidRDefault="00CE4814" w:rsidP="00CE4814">
      <w:pPr>
        <w:spacing w:line="360" w:lineRule="auto"/>
        <w:jc w:val="right"/>
        <w:rPr>
          <w:sz w:val="20"/>
          <w:szCs w:val="20"/>
          <w:lang w:val="uk-UA"/>
        </w:rPr>
      </w:pPr>
    </w:p>
    <w:p w:rsidR="00CE4814" w:rsidRPr="00567C33" w:rsidRDefault="00CE4814" w:rsidP="00CE4814">
      <w:pPr>
        <w:jc w:val="center"/>
        <w:rPr>
          <w:sz w:val="28"/>
          <w:szCs w:val="28"/>
          <w:lang w:val="uk-UA"/>
        </w:rPr>
      </w:pPr>
      <w:r w:rsidRPr="00567C33">
        <w:rPr>
          <w:sz w:val="28"/>
          <w:szCs w:val="28"/>
          <w:lang w:val="uk-UA"/>
        </w:rPr>
        <w:t>Показники міжбюджетних трансфертів</w:t>
      </w:r>
    </w:p>
    <w:p w:rsidR="00CE4814" w:rsidRPr="00567C33" w:rsidRDefault="00CE4814" w:rsidP="00CE4814">
      <w:pPr>
        <w:jc w:val="center"/>
        <w:rPr>
          <w:sz w:val="28"/>
          <w:szCs w:val="28"/>
          <w:lang w:val="uk-UA"/>
        </w:rPr>
      </w:pPr>
      <w:r w:rsidRPr="00567C33">
        <w:rPr>
          <w:sz w:val="28"/>
          <w:szCs w:val="28"/>
          <w:lang w:val="uk-UA"/>
        </w:rPr>
        <w:t>для централізованого тимчасового зберігання</w:t>
      </w:r>
    </w:p>
    <w:p w:rsidR="00CE4814" w:rsidRPr="00567C33" w:rsidRDefault="00CE4814" w:rsidP="00CE4814">
      <w:pPr>
        <w:jc w:val="center"/>
        <w:rPr>
          <w:sz w:val="28"/>
          <w:szCs w:val="28"/>
          <w:lang w:val="uk-UA"/>
        </w:rPr>
      </w:pPr>
      <w:r w:rsidRPr="00567C33">
        <w:rPr>
          <w:sz w:val="28"/>
          <w:szCs w:val="28"/>
          <w:lang w:val="uk-UA"/>
        </w:rPr>
        <w:t>Лубенським районним трудовим архівом архівних документів,</w:t>
      </w:r>
    </w:p>
    <w:p w:rsidR="00CE4814" w:rsidRPr="00567C33" w:rsidRDefault="00CE4814" w:rsidP="00CE4814">
      <w:pPr>
        <w:jc w:val="center"/>
        <w:rPr>
          <w:sz w:val="28"/>
          <w:szCs w:val="28"/>
          <w:lang w:val="uk-UA"/>
        </w:rPr>
      </w:pPr>
      <w:r w:rsidRPr="00567C33">
        <w:rPr>
          <w:sz w:val="28"/>
          <w:szCs w:val="28"/>
          <w:lang w:val="uk-UA"/>
        </w:rPr>
        <w:t>що не належать до Національного архівного фонду</w:t>
      </w:r>
    </w:p>
    <w:p w:rsidR="00CE4814" w:rsidRPr="00567C33" w:rsidRDefault="00CE4814" w:rsidP="00CE4814">
      <w:pPr>
        <w:jc w:val="center"/>
        <w:rPr>
          <w:sz w:val="28"/>
          <w:szCs w:val="28"/>
          <w:lang w:val="uk-UA"/>
        </w:rPr>
      </w:pPr>
      <w:r w:rsidRPr="00567C33">
        <w:rPr>
          <w:sz w:val="28"/>
          <w:szCs w:val="28"/>
          <w:lang w:val="uk-UA"/>
        </w:rPr>
        <w:t>на 201</w:t>
      </w:r>
      <w:r>
        <w:rPr>
          <w:sz w:val="28"/>
          <w:szCs w:val="28"/>
          <w:lang w:val="uk-UA"/>
        </w:rPr>
        <w:t>8</w:t>
      </w:r>
      <w:r w:rsidRPr="00567C33">
        <w:rPr>
          <w:sz w:val="28"/>
          <w:szCs w:val="28"/>
          <w:lang w:val="uk-UA"/>
        </w:rPr>
        <w:t xml:space="preserve"> рік</w:t>
      </w:r>
    </w:p>
    <w:p w:rsidR="00CE4814" w:rsidRPr="00567C33" w:rsidRDefault="00CE4814" w:rsidP="00CE4814">
      <w:pPr>
        <w:jc w:val="center"/>
        <w:rPr>
          <w:sz w:val="28"/>
          <w:lang w:val="uk-UA"/>
        </w:rPr>
      </w:pPr>
    </w:p>
    <w:tbl>
      <w:tblPr>
        <w:tblW w:w="7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803"/>
        <w:gridCol w:w="2794"/>
      </w:tblGrid>
      <w:tr w:rsidR="00CE4814" w:rsidRPr="00567C33" w:rsidTr="00610F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  <w:vAlign w:val="center"/>
          </w:tcPr>
          <w:p w:rsidR="00CE4814" w:rsidRPr="00567C33" w:rsidRDefault="00CE4814" w:rsidP="00610F8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67C33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03" w:type="dxa"/>
            <w:vAlign w:val="center"/>
          </w:tcPr>
          <w:p w:rsidR="00CE4814" w:rsidRPr="00567C33" w:rsidRDefault="00CE4814" w:rsidP="00610F8E">
            <w:pPr>
              <w:jc w:val="center"/>
              <w:rPr>
                <w:sz w:val="28"/>
                <w:szCs w:val="28"/>
                <w:lang w:val="uk-UA"/>
              </w:rPr>
            </w:pPr>
            <w:r w:rsidRPr="00567C33">
              <w:rPr>
                <w:sz w:val="28"/>
                <w:szCs w:val="28"/>
                <w:lang w:val="uk-UA"/>
              </w:rPr>
              <w:t>Найменування сільських рад</w:t>
            </w:r>
          </w:p>
        </w:tc>
        <w:tc>
          <w:tcPr>
            <w:tcW w:w="2794" w:type="dxa"/>
            <w:vAlign w:val="center"/>
          </w:tcPr>
          <w:p w:rsidR="00CE4814" w:rsidRPr="00567C33" w:rsidRDefault="00CE4814" w:rsidP="00610F8E">
            <w:pPr>
              <w:jc w:val="center"/>
              <w:rPr>
                <w:sz w:val="28"/>
                <w:szCs w:val="28"/>
                <w:lang w:val="uk-UA"/>
              </w:rPr>
            </w:pPr>
            <w:r w:rsidRPr="00567C33">
              <w:rPr>
                <w:sz w:val="28"/>
                <w:szCs w:val="28"/>
                <w:lang w:val="uk-UA"/>
              </w:rPr>
              <w:t>Інша субвенція, грн.</w:t>
            </w:r>
          </w:p>
        </w:tc>
      </w:tr>
      <w:tr w:rsidR="00CE4814" w:rsidRPr="00567C33" w:rsidTr="00610F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CE4814" w:rsidRPr="00567C33" w:rsidRDefault="00CE4814" w:rsidP="00610F8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3803" w:type="dxa"/>
          </w:tcPr>
          <w:p w:rsidR="00CE4814" w:rsidRPr="00567C33" w:rsidRDefault="00CE4814" w:rsidP="00610F8E">
            <w:pPr>
              <w:rPr>
                <w:sz w:val="28"/>
                <w:lang w:val="uk-UA"/>
              </w:rPr>
            </w:pPr>
            <w:proofErr w:type="spellStart"/>
            <w:r w:rsidRPr="00567C33">
              <w:rPr>
                <w:sz w:val="28"/>
                <w:lang w:val="uk-UA"/>
              </w:rPr>
              <w:t>Бієвецька</w:t>
            </w:r>
            <w:proofErr w:type="spellEnd"/>
          </w:p>
        </w:tc>
        <w:tc>
          <w:tcPr>
            <w:tcW w:w="2794" w:type="dxa"/>
          </w:tcPr>
          <w:p w:rsidR="00CE4814" w:rsidRPr="00567C33" w:rsidRDefault="00CE4814" w:rsidP="00610F8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3795</w:t>
            </w:r>
          </w:p>
        </w:tc>
      </w:tr>
      <w:tr w:rsidR="00CE4814" w:rsidRPr="00567C33" w:rsidTr="00610F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CE4814" w:rsidRPr="00567C33" w:rsidRDefault="00CE4814" w:rsidP="00610F8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803" w:type="dxa"/>
          </w:tcPr>
          <w:p w:rsidR="00CE4814" w:rsidRPr="00567C33" w:rsidRDefault="00CE4814" w:rsidP="00610F8E">
            <w:pPr>
              <w:rPr>
                <w:sz w:val="28"/>
                <w:lang w:val="uk-UA"/>
              </w:rPr>
            </w:pPr>
            <w:proofErr w:type="spellStart"/>
            <w:r w:rsidRPr="00567C33">
              <w:rPr>
                <w:sz w:val="28"/>
                <w:lang w:val="uk-UA"/>
              </w:rPr>
              <w:t>Вовчицька</w:t>
            </w:r>
            <w:proofErr w:type="spellEnd"/>
          </w:p>
        </w:tc>
        <w:tc>
          <w:tcPr>
            <w:tcW w:w="2794" w:type="dxa"/>
          </w:tcPr>
          <w:p w:rsidR="00CE4814" w:rsidRPr="00567C33" w:rsidRDefault="00CE4814" w:rsidP="00610F8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10741</w:t>
            </w:r>
          </w:p>
        </w:tc>
      </w:tr>
      <w:tr w:rsidR="00CE4814" w:rsidRPr="00567C33" w:rsidTr="00610F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CE4814" w:rsidRPr="00567C33" w:rsidRDefault="00CE4814" w:rsidP="00610F8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3803" w:type="dxa"/>
          </w:tcPr>
          <w:p w:rsidR="00CE4814" w:rsidRPr="00567C33" w:rsidRDefault="00CE4814" w:rsidP="00610F8E">
            <w:pPr>
              <w:rPr>
                <w:sz w:val="28"/>
                <w:lang w:val="uk-UA"/>
              </w:rPr>
            </w:pPr>
            <w:proofErr w:type="spellStart"/>
            <w:r w:rsidRPr="00567C33">
              <w:rPr>
                <w:sz w:val="28"/>
                <w:lang w:val="uk-UA"/>
              </w:rPr>
              <w:t>Духівська</w:t>
            </w:r>
            <w:proofErr w:type="spellEnd"/>
          </w:p>
        </w:tc>
        <w:tc>
          <w:tcPr>
            <w:tcW w:w="2794" w:type="dxa"/>
          </w:tcPr>
          <w:p w:rsidR="00CE4814" w:rsidRPr="00567C33" w:rsidRDefault="00CE4814" w:rsidP="00610F8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5710</w:t>
            </w:r>
          </w:p>
        </w:tc>
      </w:tr>
      <w:tr w:rsidR="00CE4814" w:rsidRPr="00567C33" w:rsidTr="00610F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CE4814" w:rsidRPr="00567C33" w:rsidRDefault="00CE4814" w:rsidP="00610F8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3803" w:type="dxa"/>
          </w:tcPr>
          <w:p w:rsidR="00CE4814" w:rsidRPr="00567C33" w:rsidRDefault="00CE4814" w:rsidP="00610F8E">
            <w:pPr>
              <w:rPr>
                <w:sz w:val="28"/>
                <w:lang w:val="uk-UA"/>
              </w:rPr>
            </w:pPr>
            <w:proofErr w:type="spellStart"/>
            <w:r w:rsidRPr="00567C33">
              <w:rPr>
                <w:sz w:val="28"/>
                <w:lang w:val="uk-UA"/>
              </w:rPr>
              <w:t>Жданівська</w:t>
            </w:r>
            <w:proofErr w:type="spellEnd"/>
          </w:p>
        </w:tc>
        <w:tc>
          <w:tcPr>
            <w:tcW w:w="2794" w:type="dxa"/>
          </w:tcPr>
          <w:p w:rsidR="00CE4814" w:rsidRPr="00567C33" w:rsidRDefault="00CE4814" w:rsidP="00610F8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5495</w:t>
            </w:r>
          </w:p>
        </w:tc>
      </w:tr>
      <w:tr w:rsidR="00CE4814" w:rsidRPr="00567C33" w:rsidTr="00610F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CE4814" w:rsidRPr="00567C33" w:rsidRDefault="00CE4814" w:rsidP="00610F8E">
            <w:pPr>
              <w:pStyle w:val="1"/>
            </w:pPr>
            <w:r>
              <w:t>5</w:t>
            </w:r>
          </w:p>
        </w:tc>
        <w:tc>
          <w:tcPr>
            <w:tcW w:w="3803" w:type="dxa"/>
          </w:tcPr>
          <w:p w:rsidR="00CE4814" w:rsidRPr="00567C33" w:rsidRDefault="00CE4814" w:rsidP="00610F8E">
            <w:pPr>
              <w:pStyle w:val="1"/>
            </w:pPr>
            <w:proofErr w:type="spellStart"/>
            <w:r w:rsidRPr="00567C33">
              <w:t>Ісковецька</w:t>
            </w:r>
            <w:proofErr w:type="spellEnd"/>
          </w:p>
        </w:tc>
        <w:tc>
          <w:tcPr>
            <w:tcW w:w="2794" w:type="dxa"/>
          </w:tcPr>
          <w:p w:rsidR="00CE4814" w:rsidRPr="00567C33" w:rsidRDefault="00CE4814" w:rsidP="00610F8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6603</w:t>
            </w:r>
          </w:p>
        </w:tc>
      </w:tr>
      <w:tr w:rsidR="00CE4814" w:rsidRPr="00567C33" w:rsidTr="00610F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CE4814" w:rsidRPr="00567C33" w:rsidRDefault="00CE4814" w:rsidP="00610F8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3803" w:type="dxa"/>
          </w:tcPr>
          <w:p w:rsidR="00CE4814" w:rsidRPr="00567C33" w:rsidRDefault="00CE4814" w:rsidP="00610F8E">
            <w:pPr>
              <w:rPr>
                <w:sz w:val="28"/>
                <w:lang w:val="uk-UA"/>
              </w:rPr>
            </w:pPr>
            <w:proofErr w:type="spellStart"/>
            <w:r w:rsidRPr="00567C33">
              <w:rPr>
                <w:sz w:val="28"/>
                <w:lang w:val="uk-UA"/>
              </w:rPr>
              <w:t>Калайдинцівська</w:t>
            </w:r>
            <w:proofErr w:type="spellEnd"/>
          </w:p>
        </w:tc>
        <w:tc>
          <w:tcPr>
            <w:tcW w:w="2794" w:type="dxa"/>
          </w:tcPr>
          <w:p w:rsidR="00CE4814" w:rsidRPr="00567C33" w:rsidRDefault="00CE4814" w:rsidP="00610F8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12072</w:t>
            </w:r>
          </w:p>
        </w:tc>
      </w:tr>
      <w:tr w:rsidR="00CE4814" w:rsidRPr="00567C33" w:rsidTr="00610F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CE4814" w:rsidRPr="00567C33" w:rsidRDefault="00CE4814" w:rsidP="00610F8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3803" w:type="dxa"/>
          </w:tcPr>
          <w:p w:rsidR="00CE4814" w:rsidRPr="00567C33" w:rsidRDefault="00CE4814" w:rsidP="00610F8E">
            <w:pPr>
              <w:rPr>
                <w:sz w:val="28"/>
                <w:lang w:val="uk-UA"/>
              </w:rPr>
            </w:pPr>
            <w:proofErr w:type="spellStart"/>
            <w:r w:rsidRPr="00567C33">
              <w:rPr>
                <w:sz w:val="28"/>
                <w:lang w:val="uk-UA"/>
              </w:rPr>
              <w:t>Новооріхівська</w:t>
            </w:r>
            <w:proofErr w:type="spellEnd"/>
          </w:p>
        </w:tc>
        <w:tc>
          <w:tcPr>
            <w:tcW w:w="2794" w:type="dxa"/>
          </w:tcPr>
          <w:p w:rsidR="00CE4814" w:rsidRPr="00567C33" w:rsidRDefault="00CE4814" w:rsidP="00610F8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12622</w:t>
            </w:r>
          </w:p>
        </w:tc>
      </w:tr>
      <w:tr w:rsidR="00CE4814" w:rsidRPr="00567C33" w:rsidTr="00610F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CE4814" w:rsidRPr="00567C33" w:rsidRDefault="00CE4814" w:rsidP="00610F8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3803" w:type="dxa"/>
          </w:tcPr>
          <w:p w:rsidR="00CE4814" w:rsidRPr="00567C33" w:rsidRDefault="00CE4814" w:rsidP="00610F8E">
            <w:pPr>
              <w:rPr>
                <w:sz w:val="28"/>
                <w:lang w:val="uk-UA"/>
              </w:rPr>
            </w:pPr>
            <w:proofErr w:type="spellStart"/>
            <w:r w:rsidRPr="00567C33">
              <w:rPr>
                <w:sz w:val="28"/>
                <w:lang w:val="uk-UA"/>
              </w:rPr>
              <w:t>Окіпська</w:t>
            </w:r>
            <w:proofErr w:type="spellEnd"/>
          </w:p>
        </w:tc>
        <w:tc>
          <w:tcPr>
            <w:tcW w:w="2794" w:type="dxa"/>
          </w:tcPr>
          <w:p w:rsidR="00CE4814" w:rsidRPr="00567C33" w:rsidRDefault="00CE4814" w:rsidP="00610F8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3297</w:t>
            </w:r>
          </w:p>
        </w:tc>
      </w:tr>
      <w:tr w:rsidR="00CE4814" w:rsidRPr="00567C33" w:rsidTr="00610F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CE4814" w:rsidRPr="00567C33" w:rsidRDefault="00CE4814" w:rsidP="00610F8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3803" w:type="dxa"/>
          </w:tcPr>
          <w:p w:rsidR="00CE4814" w:rsidRPr="00567C33" w:rsidRDefault="00CE4814" w:rsidP="00610F8E">
            <w:pPr>
              <w:rPr>
                <w:sz w:val="28"/>
                <w:lang w:val="uk-UA"/>
              </w:rPr>
            </w:pPr>
            <w:proofErr w:type="spellStart"/>
            <w:r w:rsidRPr="00567C33">
              <w:rPr>
                <w:sz w:val="28"/>
                <w:lang w:val="uk-UA"/>
              </w:rPr>
              <w:t>Остапівська</w:t>
            </w:r>
            <w:proofErr w:type="spellEnd"/>
          </w:p>
        </w:tc>
        <w:tc>
          <w:tcPr>
            <w:tcW w:w="2794" w:type="dxa"/>
          </w:tcPr>
          <w:p w:rsidR="00CE4814" w:rsidRPr="00567C33" w:rsidRDefault="00CE4814" w:rsidP="00610F8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4319</w:t>
            </w:r>
          </w:p>
        </w:tc>
      </w:tr>
      <w:tr w:rsidR="00CE4814" w:rsidRPr="00567C33" w:rsidTr="00610F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CE4814" w:rsidRPr="00567C33" w:rsidRDefault="00CE4814" w:rsidP="00610F8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3803" w:type="dxa"/>
          </w:tcPr>
          <w:p w:rsidR="00CE4814" w:rsidRPr="00567C33" w:rsidRDefault="00CE4814" w:rsidP="00610F8E">
            <w:pPr>
              <w:rPr>
                <w:sz w:val="28"/>
                <w:lang w:val="uk-UA"/>
              </w:rPr>
            </w:pPr>
            <w:proofErr w:type="spellStart"/>
            <w:r w:rsidRPr="00567C33">
              <w:rPr>
                <w:sz w:val="28"/>
                <w:lang w:val="uk-UA"/>
              </w:rPr>
              <w:t>Снітинська</w:t>
            </w:r>
            <w:proofErr w:type="spellEnd"/>
          </w:p>
        </w:tc>
        <w:tc>
          <w:tcPr>
            <w:tcW w:w="2794" w:type="dxa"/>
          </w:tcPr>
          <w:p w:rsidR="00CE4814" w:rsidRPr="00567C33" w:rsidRDefault="00CE4814" w:rsidP="00610F8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5581</w:t>
            </w:r>
          </w:p>
        </w:tc>
      </w:tr>
      <w:tr w:rsidR="00CE4814" w:rsidRPr="00567C33" w:rsidTr="00610F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CE4814" w:rsidRPr="00567C33" w:rsidRDefault="00CE4814" w:rsidP="00610F8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3803" w:type="dxa"/>
          </w:tcPr>
          <w:p w:rsidR="00CE4814" w:rsidRPr="00567C33" w:rsidRDefault="00CE4814" w:rsidP="00610F8E">
            <w:pPr>
              <w:rPr>
                <w:sz w:val="28"/>
                <w:lang w:val="uk-UA"/>
              </w:rPr>
            </w:pPr>
            <w:proofErr w:type="spellStart"/>
            <w:r w:rsidRPr="00567C33">
              <w:rPr>
                <w:sz w:val="28"/>
                <w:lang w:val="uk-UA"/>
              </w:rPr>
              <w:t>Тарандинцівська</w:t>
            </w:r>
            <w:proofErr w:type="spellEnd"/>
          </w:p>
        </w:tc>
        <w:tc>
          <w:tcPr>
            <w:tcW w:w="2794" w:type="dxa"/>
          </w:tcPr>
          <w:p w:rsidR="00CE4814" w:rsidRPr="00567C33" w:rsidRDefault="00CE4814" w:rsidP="00610F8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8852</w:t>
            </w:r>
          </w:p>
        </w:tc>
      </w:tr>
      <w:tr w:rsidR="00CE4814" w:rsidRPr="00567C33" w:rsidTr="00610F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CE4814" w:rsidRPr="00567C33" w:rsidRDefault="00CE4814" w:rsidP="00610F8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3803" w:type="dxa"/>
          </w:tcPr>
          <w:p w:rsidR="00CE4814" w:rsidRPr="00567C33" w:rsidRDefault="00CE4814" w:rsidP="00610F8E">
            <w:pPr>
              <w:rPr>
                <w:sz w:val="28"/>
                <w:lang w:val="uk-UA"/>
              </w:rPr>
            </w:pPr>
            <w:proofErr w:type="spellStart"/>
            <w:r w:rsidRPr="00567C33">
              <w:rPr>
                <w:sz w:val="28"/>
                <w:lang w:val="uk-UA"/>
              </w:rPr>
              <w:t>Тишківська</w:t>
            </w:r>
            <w:proofErr w:type="spellEnd"/>
          </w:p>
        </w:tc>
        <w:tc>
          <w:tcPr>
            <w:tcW w:w="2794" w:type="dxa"/>
          </w:tcPr>
          <w:p w:rsidR="00CE4814" w:rsidRPr="00567C33" w:rsidRDefault="00CE4814" w:rsidP="00610F8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3332</w:t>
            </w:r>
          </w:p>
        </w:tc>
      </w:tr>
      <w:tr w:rsidR="00CE4814" w:rsidRPr="00567C33" w:rsidTr="00610F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CE4814" w:rsidRPr="00567C33" w:rsidRDefault="00CE4814" w:rsidP="00610F8E">
            <w:pPr>
              <w:rPr>
                <w:sz w:val="28"/>
                <w:lang w:val="uk-UA"/>
              </w:rPr>
            </w:pPr>
          </w:p>
        </w:tc>
        <w:tc>
          <w:tcPr>
            <w:tcW w:w="3803" w:type="dxa"/>
          </w:tcPr>
          <w:p w:rsidR="00CE4814" w:rsidRPr="00567C33" w:rsidRDefault="00CE4814" w:rsidP="00610F8E">
            <w:pPr>
              <w:rPr>
                <w:sz w:val="28"/>
                <w:lang w:val="uk-UA"/>
              </w:rPr>
            </w:pPr>
            <w:r w:rsidRPr="00567C33">
              <w:rPr>
                <w:sz w:val="28"/>
                <w:lang w:val="uk-UA"/>
              </w:rPr>
              <w:t>Разом</w:t>
            </w:r>
          </w:p>
        </w:tc>
        <w:tc>
          <w:tcPr>
            <w:tcW w:w="2794" w:type="dxa"/>
          </w:tcPr>
          <w:p w:rsidR="00CE4814" w:rsidRPr="00567C33" w:rsidRDefault="00CE4814" w:rsidP="00610F8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82419</w:t>
            </w:r>
          </w:p>
        </w:tc>
      </w:tr>
    </w:tbl>
    <w:p w:rsidR="00CE4814" w:rsidRPr="00567C33" w:rsidRDefault="00CE4814" w:rsidP="00CE4814">
      <w:pPr>
        <w:ind w:hanging="142"/>
        <w:rPr>
          <w:sz w:val="28"/>
          <w:lang w:val="uk-UA"/>
        </w:rPr>
      </w:pPr>
    </w:p>
    <w:p w:rsidR="00CE4814" w:rsidRDefault="00CE4814" w:rsidP="00CE4814">
      <w:pPr>
        <w:ind w:hanging="142"/>
        <w:rPr>
          <w:sz w:val="28"/>
          <w:lang w:val="uk-UA"/>
        </w:rPr>
      </w:pPr>
    </w:p>
    <w:p w:rsidR="00CE4814" w:rsidRDefault="00CE4814" w:rsidP="00CE4814">
      <w:pPr>
        <w:ind w:hanging="142"/>
        <w:rPr>
          <w:sz w:val="28"/>
          <w:lang w:val="uk-UA"/>
        </w:rPr>
      </w:pPr>
    </w:p>
    <w:p w:rsidR="00CE4814" w:rsidRPr="00567C33" w:rsidRDefault="00CE4814" w:rsidP="00CE4814">
      <w:pPr>
        <w:ind w:hanging="142"/>
        <w:rPr>
          <w:sz w:val="28"/>
          <w:lang w:val="uk-UA"/>
        </w:rPr>
      </w:pPr>
    </w:p>
    <w:p w:rsidR="00CE4814" w:rsidRPr="00567C33" w:rsidRDefault="00CE4814" w:rsidP="00CE4814">
      <w:pPr>
        <w:ind w:hanging="142"/>
        <w:rPr>
          <w:sz w:val="28"/>
          <w:lang w:val="uk-UA"/>
        </w:rPr>
      </w:pPr>
      <w:proofErr w:type="spellStart"/>
      <w:r>
        <w:rPr>
          <w:sz w:val="28"/>
          <w:lang w:val="uk-UA"/>
        </w:rPr>
        <w:t>В.о</w:t>
      </w:r>
      <w:proofErr w:type="spellEnd"/>
      <w:r>
        <w:rPr>
          <w:sz w:val="28"/>
          <w:lang w:val="uk-UA"/>
        </w:rPr>
        <w:t>. к</w:t>
      </w:r>
      <w:r w:rsidRPr="00567C33">
        <w:rPr>
          <w:sz w:val="28"/>
          <w:lang w:val="uk-UA"/>
        </w:rPr>
        <w:t>еруюч</w:t>
      </w:r>
      <w:r>
        <w:rPr>
          <w:sz w:val="28"/>
          <w:lang w:val="uk-UA"/>
        </w:rPr>
        <w:t>ого</w:t>
      </w:r>
      <w:r w:rsidRPr="00567C33">
        <w:rPr>
          <w:sz w:val="28"/>
          <w:lang w:val="uk-UA"/>
        </w:rPr>
        <w:t xml:space="preserve"> справами виконавчого</w:t>
      </w:r>
    </w:p>
    <w:p w:rsidR="00CE4814" w:rsidRDefault="00CE4814" w:rsidP="00CE4814">
      <w:pPr>
        <w:ind w:hanging="142"/>
        <w:rPr>
          <w:sz w:val="28"/>
          <w:lang w:val="uk-UA"/>
        </w:rPr>
      </w:pPr>
      <w:r>
        <w:rPr>
          <w:sz w:val="28"/>
          <w:lang w:val="uk-UA"/>
        </w:rPr>
        <w:t xml:space="preserve">апарату районної ради                                                                   Н.А. </w:t>
      </w:r>
      <w:proofErr w:type="spellStart"/>
      <w:r>
        <w:rPr>
          <w:sz w:val="28"/>
          <w:lang w:val="uk-UA"/>
        </w:rPr>
        <w:t>Шишова</w:t>
      </w:r>
      <w:proofErr w:type="spellEnd"/>
    </w:p>
    <w:p w:rsidR="0036251C" w:rsidRPr="00CE4814" w:rsidRDefault="00CE4814">
      <w:pPr>
        <w:rPr>
          <w:lang w:val="uk-UA"/>
        </w:rPr>
      </w:pPr>
      <w:bookmarkStart w:id="0" w:name="_GoBack"/>
      <w:bookmarkEnd w:id="0"/>
    </w:p>
    <w:sectPr w:rsidR="0036251C" w:rsidRPr="00CE4814" w:rsidSect="00B43E3E">
      <w:pgSz w:w="11906" w:h="16838"/>
      <w:pgMar w:top="360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91"/>
    <w:rsid w:val="006D08CA"/>
    <w:rsid w:val="00846891"/>
    <w:rsid w:val="009C04F8"/>
    <w:rsid w:val="00C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814"/>
    <w:pPr>
      <w:keepNext/>
      <w:outlineLvl w:val="0"/>
    </w:pPr>
    <w:rPr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CE4814"/>
    <w:pPr>
      <w:keepNext/>
      <w:spacing w:line="360" w:lineRule="auto"/>
      <w:ind w:firstLine="851"/>
      <w:jc w:val="center"/>
      <w:outlineLvl w:val="4"/>
    </w:pPr>
    <w:rPr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81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CE4814"/>
    <w:rPr>
      <w:rFonts w:ascii="Times New Roman" w:eastAsia="Times New Roman" w:hAnsi="Times New Roman" w:cs="Times New Roman"/>
      <w:sz w:val="28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814"/>
    <w:pPr>
      <w:keepNext/>
      <w:outlineLvl w:val="0"/>
    </w:pPr>
    <w:rPr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CE4814"/>
    <w:pPr>
      <w:keepNext/>
      <w:spacing w:line="360" w:lineRule="auto"/>
      <w:ind w:firstLine="851"/>
      <w:jc w:val="center"/>
      <w:outlineLvl w:val="4"/>
    </w:pPr>
    <w:rPr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81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CE4814"/>
    <w:rPr>
      <w:rFonts w:ascii="Times New Roman" w:eastAsia="Times New Roman" w:hAnsi="Times New Roman" w:cs="Times New Roman"/>
      <w:sz w:val="28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>Home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2017-12-08T20:58:00Z</dcterms:created>
  <dcterms:modified xsi:type="dcterms:W3CDTF">2017-12-08T20:58:00Z</dcterms:modified>
</cp:coreProperties>
</file>